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page" w:tblpX="1501" w:tblpY="829"/>
        <w:tblW w:w="9924" w:type="dxa"/>
        <w:tblLayout w:type="fixed"/>
        <w:tblLook w:val="04A0" w:firstRow="1" w:lastRow="0" w:firstColumn="1" w:lastColumn="0" w:noHBand="0" w:noVBand="1"/>
      </w:tblPr>
      <w:tblGrid>
        <w:gridCol w:w="4061"/>
        <w:gridCol w:w="1520"/>
        <w:gridCol w:w="4343"/>
      </w:tblGrid>
      <w:tr w:rsidR="00AC1514" w:rsidRPr="007B6029" w:rsidTr="00AC1514">
        <w:trPr>
          <w:trHeight w:val="2407"/>
        </w:trPr>
        <w:tc>
          <w:tcPr>
            <w:tcW w:w="4061" w:type="dxa"/>
            <w:tcBorders>
              <w:top w:val="nil"/>
              <w:left w:val="nil"/>
              <w:bottom w:val="double" w:sz="6" w:space="0" w:color="auto"/>
              <w:right w:val="nil"/>
            </w:tcBorders>
          </w:tcPr>
          <w:p w:rsidR="00AC1514" w:rsidRPr="007B6029" w:rsidRDefault="00AC1514" w:rsidP="00AC1514">
            <w:pPr>
              <w:keepNext/>
              <w:spacing w:line="276" w:lineRule="auto"/>
              <w:jc w:val="center"/>
              <w:outlineLvl w:val="0"/>
              <w:rPr>
                <w:bCs/>
                <w:sz w:val="20"/>
                <w:lang w:val="be-BY" w:eastAsia="ru-RU"/>
              </w:rPr>
            </w:pPr>
            <w:proofErr w:type="gramStart"/>
            <w:r w:rsidRPr="007B6029">
              <w:rPr>
                <w:bCs/>
                <w:sz w:val="20"/>
                <w:lang w:eastAsia="ru-RU"/>
              </w:rPr>
              <w:t>Баш</w:t>
            </w:r>
            <w:proofErr w:type="gramEnd"/>
            <w:r w:rsidRPr="007B6029">
              <w:rPr>
                <w:bCs/>
                <w:sz w:val="20"/>
                <w:lang w:val="be-BY" w:eastAsia="ru-RU"/>
              </w:rPr>
              <w:t>ҡортостан Республикаһы</w:t>
            </w:r>
          </w:p>
          <w:p w:rsidR="00AC1514" w:rsidRPr="007B6029" w:rsidRDefault="00AC1514" w:rsidP="00AC1514">
            <w:pPr>
              <w:spacing w:line="276" w:lineRule="auto"/>
              <w:jc w:val="center"/>
              <w:rPr>
                <w:sz w:val="20"/>
                <w:lang w:val="be-BY" w:eastAsia="ru-RU"/>
              </w:rPr>
            </w:pPr>
            <w:r w:rsidRPr="007B6029">
              <w:rPr>
                <w:sz w:val="20"/>
                <w:lang w:val="be-BY" w:eastAsia="ru-RU"/>
              </w:rPr>
              <w:t>Бишбүләк районы муниципаль районы</w:t>
            </w:r>
          </w:p>
          <w:p w:rsidR="00AC1514" w:rsidRPr="007B6029" w:rsidRDefault="00AC1514" w:rsidP="00AC1514">
            <w:pPr>
              <w:spacing w:line="276" w:lineRule="auto"/>
              <w:jc w:val="center"/>
              <w:rPr>
                <w:b/>
                <w:szCs w:val="24"/>
                <w:lang w:val="be-BY" w:eastAsia="ru-RU"/>
              </w:rPr>
            </w:pPr>
            <w:r w:rsidRPr="007B6029">
              <w:rPr>
                <w:b/>
                <w:lang w:val="be-BY" w:eastAsia="ru-RU"/>
              </w:rPr>
              <w:t>Михайловка  ауыл советы</w:t>
            </w:r>
          </w:p>
          <w:p w:rsidR="00AC1514" w:rsidRPr="007B6029" w:rsidRDefault="00AC1514" w:rsidP="00AC1514">
            <w:pPr>
              <w:spacing w:line="276" w:lineRule="auto"/>
              <w:jc w:val="center"/>
              <w:rPr>
                <w:b/>
                <w:szCs w:val="24"/>
                <w:lang w:val="be-BY" w:eastAsia="ru-RU"/>
              </w:rPr>
            </w:pPr>
            <w:r w:rsidRPr="007B6029">
              <w:rPr>
                <w:b/>
                <w:lang w:val="be-BY" w:eastAsia="ru-RU"/>
              </w:rPr>
              <w:t>ауыл  биләмәһе</w:t>
            </w:r>
          </w:p>
          <w:p w:rsidR="00AC1514" w:rsidRPr="007B6029" w:rsidRDefault="00AC1514" w:rsidP="00AC1514">
            <w:pPr>
              <w:spacing w:line="276" w:lineRule="auto"/>
              <w:jc w:val="center"/>
              <w:rPr>
                <w:b/>
                <w:szCs w:val="24"/>
                <w:lang w:val="be-BY" w:eastAsia="ru-RU"/>
              </w:rPr>
            </w:pPr>
            <w:r w:rsidRPr="007B6029">
              <w:rPr>
                <w:b/>
                <w:lang w:val="be-BY" w:eastAsia="ru-RU"/>
              </w:rPr>
              <w:t>ХАКИМИӘТЕ</w:t>
            </w:r>
          </w:p>
          <w:p w:rsidR="00AC1514" w:rsidRPr="007B6029" w:rsidRDefault="00AC1514" w:rsidP="00AC1514">
            <w:pPr>
              <w:spacing w:line="276" w:lineRule="auto"/>
              <w:jc w:val="center"/>
              <w:rPr>
                <w:b/>
                <w:szCs w:val="24"/>
                <w:lang w:val="be-BY" w:eastAsia="ru-RU"/>
              </w:rPr>
            </w:pP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452026, БР, Бишбүләк районы,</w:t>
            </w: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Михайловка  ауылы, Мәктәп урамы, 8</w:t>
            </w: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8(347)4325541</w:t>
            </w:r>
          </w:p>
          <w:p w:rsidR="00AC1514" w:rsidRPr="007B6029" w:rsidRDefault="00AC1514" w:rsidP="00AC1514">
            <w:pPr>
              <w:spacing w:line="276" w:lineRule="auto"/>
              <w:jc w:val="center"/>
              <w:rPr>
                <w:szCs w:val="24"/>
                <w:lang w:val="be-BY" w:eastAsia="ru-RU"/>
              </w:rPr>
            </w:pPr>
          </w:p>
        </w:tc>
        <w:tc>
          <w:tcPr>
            <w:tcW w:w="1520" w:type="dxa"/>
            <w:tcBorders>
              <w:top w:val="nil"/>
              <w:left w:val="nil"/>
              <w:bottom w:val="double" w:sz="6" w:space="0" w:color="auto"/>
              <w:right w:val="nil"/>
            </w:tcBorders>
          </w:tcPr>
          <w:p w:rsidR="00AC1514" w:rsidRPr="007B6029" w:rsidRDefault="00C462A6" w:rsidP="00AC1514">
            <w:pPr>
              <w:spacing w:line="276" w:lineRule="auto"/>
              <w:jc w:val="center"/>
              <w:rPr>
                <w:szCs w:val="24"/>
                <w:lang w:eastAsia="ru-RU"/>
              </w:rPr>
            </w:pPr>
            <w:r>
              <w:rPr>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5.25pt" fillcolor="window">
                  <v:imagedata r:id="rId7" o:title=""/>
                </v:shape>
              </w:pict>
            </w:r>
          </w:p>
          <w:p w:rsidR="00AC1514" w:rsidRPr="007B6029" w:rsidRDefault="00AC1514" w:rsidP="00AC1514">
            <w:pPr>
              <w:spacing w:line="276" w:lineRule="auto"/>
              <w:jc w:val="center"/>
              <w:rPr>
                <w:szCs w:val="24"/>
                <w:lang w:eastAsia="ru-RU"/>
              </w:rPr>
            </w:pPr>
          </w:p>
        </w:tc>
        <w:tc>
          <w:tcPr>
            <w:tcW w:w="4343" w:type="dxa"/>
            <w:tcBorders>
              <w:top w:val="nil"/>
              <w:left w:val="nil"/>
              <w:bottom w:val="double" w:sz="6" w:space="0" w:color="auto"/>
              <w:right w:val="nil"/>
            </w:tcBorders>
          </w:tcPr>
          <w:p w:rsidR="00AC1514" w:rsidRPr="007B6029" w:rsidRDefault="00AC1514" w:rsidP="00AC1514">
            <w:pPr>
              <w:spacing w:line="276" w:lineRule="auto"/>
              <w:jc w:val="center"/>
              <w:rPr>
                <w:b/>
                <w:szCs w:val="24"/>
                <w:lang w:val="be-BY" w:eastAsia="ru-RU"/>
              </w:rPr>
            </w:pPr>
            <w:r w:rsidRPr="007B6029">
              <w:rPr>
                <w:b/>
                <w:lang w:val="be-BY" w:eastAsia="ru-RU"/>
              </w:rPr>
              <w:t>АДМИНИСТРАЦИЯ</w:t>
            </w:r>
          </w:p>
          <w:p w:rsidR="00AC1514" w:rsidRPr="007B6029" w:rsidRDefault="00AC1514" w:rsidP="00AC1514">
            <w:pPr>
              <w:spacing w:line="276" w:lineRule="auto"/>
              <w:jc w:val="center"/>
              <w:rPr>
                <w:b/>
                <w:szCs w:val="24"/>
                <w:lang w:val="be-BY" w:eastAsia="ru-RU"/>
              </w:rPr>
            </w:pPr>
            <w:r w:rsidRPr="007B6029">
              <w:rPr>
                <w:b/>
                <w:lang w:val="be-BY" w:eastAsia="ru-RU"/>
              </w:rPr>
              <w:t>сельского поселения</w:t>
            </w:r>
          </w:p>
          <w:p w:rsidR="00AC1514" w:rsidRPr="007B6029" w:rsidRDefault="00AC1514" w:rsidP="00AC1514">
            <w:pPr>
              <w:spacing w:line="276" w:lineRule="auto"/>
              <w:jc w:val="center"/>
              <w:rPr>
                <w:b/>
                <w:szCs w:val="24"/>
                <w:lang w:val="be-BY" w:eastAsia="ru-RU"/>
              </w:rPr>
            </w:pPr>
            <w:r w:rsidRPr="007B6029">
              <w:rPr>
                <w:b/>
                <w:lang w:val="be-BY" w:eastAsia="ru-RU"/>
              </w:rPr>
              <w:t>Михайловский сельсовет</w:t>
            </w:r>
          </w:p>
          <w:p w:rsidR="00AC1514" w:rsidRPr="007B6029" w:rsidRDefault="00AC1514" w:rsidP="00AC1514">
            <w:pPr>
              <w:spacing w:line="276" w:lineRule="auto"/>
              <w:jc w:val="center"/>
              <w:rPr>
                <w:sz w:val="20"/>
                <w:lang w:val="be-BY" w:eastAsia="ru-RU"/>
              </w:rPr>
            </w:pPr>
            <w:r w:rsidRPr="007B6029">
              <w:rPr>
                <w:sz w:val="20"/>
                <w:lang w:val="be-BY" w:eastAsia="ru-RU"/>
              </w:rPr>
              <w:t>муниципального района Бижбулякский район Республики Башкортостан</w:t>
            </w:r>
          </w:p>
          <w:p w:rsidR="00AC1514" w:rsidRPr="007B6029" w:rsidRDefault="00AC1514" w:rsidP="00AC1514">
            <w:pPr>
              <w:spacing w:line="276" w:lineRule="auto"/>
              <w:rPr>
                <w:szCs w:val="24"/>
                <w:lang w:val="be-BY" w:eastAsia="ru-RU"/>
              </w:rPr>
            </w:pP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 xml:space="preserve">452026, РБ, Бижбулякский район, </w:t>
            </w: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село Михайловка,  ул. Школьная,8</w:t>
            </w:r>
          </w:p>
          <w:p w:rsidR="00AC1514" w:rsidRPr="007B6029" w:rsidRDefault="00AC1514" w:rsidP="00AC1514">
            <w:pPr>
              <w:spacing w:line="276" w:lineRule="auto"/>
              <w:jc w:val="center"/>
              <w:rPr>
                <w:b/>
                <w:sz w:val="16"/>
                <w:szCs w:val="16"/>
                <w:lang w:val="be-BY" w:eastAsia="ru-RU"/>
              </w:rPr>
            </w:pPr>
            <w:r w:rsidRPr="007B6029">
              <w:rPr>
                <w:b/>
                <w:sz w:val="16"/>
                <w:szCs w:val="16"/>
                <w:lang w:val="be-BY" w:eastAsia="ru-RU"/>
              </w:rPr>
              <w:t>8(347) 4325541</w:t>
            </w:r>
          </w:p>
          <w:p w:rsidR="00AC1514" w:rsidRPr="007B6029" w:rsidRDefault="00AC1514" w:rsidP="00AC1514">
            <w:pPr>
              <w:spacing w:line="276" w:lineRule="auto"/>
              <w:jc w:val="center"/>
              <w:rPr>
                <w:szCs w:val="24"/>
                <w:lang w:val="be-BY" w:eastAsia="ru-RU"/>
              </w:rPr>
            </w:pPr>
          </w:p>
        </w:tc>
      </w:tr>
    </w:tbl>
    <w:p w:rsidR="00AC1514" w:rsidRPr="00275288" w:rsidRDefault="00AC1514" w:rsidP="00AC1514">
      <w:pPr>
        <w:rPr>
          <w:sz w:val="28"/>
          <w:szCs w:val="28"/>
          <w:lang w:eastAsia="ru-RU"/>
        </w:rPr>
      </w:pPr>
      <w:bookmarkStart w:id="0" w:name="_GoBack"/>
    </w:p>
    <w:p w:rsidR="007E519C" w:rsidRPr="00C462A6" w:rsidRDefault="007E519C" w:rsidP="007E519C">
      <w:pPr>
        <w:tabs>
          <w:tab w:val="left" w:pos="6435"/>
        </w:tabs>
        <w:rPr>
          <w:b/>
          <w:szCs w:val="24"/>
          <w:lang w:eastAsia="ru-RU"/>
        </w:rPr>
      </w:pPr>
      <w:r w:rsidRPr="00C462A6">
        <w:rPr>
          <w:b/>
          <w:szCs w:val="24"/>
          <w:lang w:eastAsia="ru-RU"/>
        </w:rPr>
        <w:t>БОЙОРОК                                                                                 РАСПОРЯЖЕНИЕ</w:t>
      </w:r>
    </w:p>
    <w:p w:rsidR="00275288" w:rsidRPr="00C462A6" w:rsidRDefault="00275288" w:rsidP="00AC1514">
      <w:pPr>
        <w:tabs>
          <w:tab w:val="center" w:pos="4677"/>
          <w:tab w:val="left" w:pos="6732"/>
        </w:tabs>
        <w:rPr>
          <w:szCs w:val="24"/>
          <w:lang w:eastAsia="ru-RU"/>
        </w:rPr>
      </w:pPr>
    </w:p>
    <w:p w:rsidR="00AC1514" w:rsidRPr="00C462A6" w:rsidRDefault="0018056A" w:rsidP="00AC1514">
      <w:pPr>
        <w:tabs>
          <w:tab w:val="center" w:pos="4677"/>
          <w:tab w:val="left" w:pos="6732"/>
        </w:tabs>
        <w:rPr>
          <w:szCs w:val="24"/>
          <w:lang w:eastAsia="ru-RU"/>
        </w:rPr>
      </w:pPr>
      <w:r w:rsidRPr="00C462A6">
        <w:rPr>
          <w:szCs w:val="24"/>
          <w:lang w:eastAsia="ru-RU"/>
        </w:rPr>
        <w:t xml:space="preserve">28 февраль 2019 </w:t>
      </w:r>
      <w:proofErr w:type="spellStart"/>
      <w:r w:rsidR="00AC1514" w:rsidRPr="00C462A6">
        <w:rPr>
          <w:szCs w:val="24"/>
          <w:lang w:eastAsia="ru-RU"/>
        </w:rPr>
        <w:t>йыл</w:t>
      </w:r>
      <w:proofErr w:type="spellEnd"/>
      <w:r w:rsidR="00AC1514" w:rsidRPr="00C462A6">
        <w:rPr>
          <w:szCs w:val="24"/>
          <w:lang w:eastAsia="ru-RU"/>
        </w:rPr>
        <w:t xml:space="preserve">   </w:t>
      </w:r>
      <w:r w:rsidR="00275288" w:rsidRPr="00C462A6">
        <w:rPr>
          <w:szCs w:val="24"/>
          <w:lang w:eastAsia="ru-RU"/>
        </w:rPr>
        <w:t xml:space="preserve">                       </w:t>
      </w:r>
      <w:r w:rsidR="00AC1514" w:rsidRPr="00C462A6">
        <w:rPr>
          <w:szCs w:val="24"/>
          <w:lang w:eastAsia="ru-RU"/>
        </w:rPr>
        <w:t xml:space="preserve"> № </w:t>
      </w:r>
      <w:r w:rsidRPr="00C462A6">
        <w:rPr>
          <w:szCs w:val="24"/>
          <w:lang w:eastAsia="ru-RU"/>
        </w:rPr>
        <w:t>7</w:t>
      </w:r>
      <w:r w:rsidR="00275288" w:rsidRPr="00C462A6">
        <w:rPr>
          <w:szCs w:val="24"/>
          <w:lang w:eastAsia="ru-RU"/>
        </w:rPr>
        <w:t xml:space="preserve">                              </w:t>
      </w:r>
      <w:r w:rsidR="00AC1514" w:rsidRPr="00C462A6">
        <w:rPr>
          <w:szCs w:val="24"/>
          <w:lang w:eastAsia="ru-RU"/>
        </w:rPr>
        <w:t xml:space="preserve"> </w:t>
      </w:r>
      <w:r w:rsidRPr="00C462A6">
        <w:rPr>
          <w:szCs w:val="24"/>
          <w:lang w:eastAsia="ru-RU"/>
        </w:rPr>
        <w:t xml:space="preserve">28 февраля 2019 </w:t>
      </w:r>
      <w:r w:rsidR="00AC1514" w:rsidRPr="00C462A6">
        <w:rPr>
          <w:szCs w:val="24"/>
          <w:lang w:eastAsia="ru-RU"/>
        </w:rPr>
        <w:t>года</w:t>
      </w:r>
    </w:p>
    <w:p w:rsidR="00FB4BB7" w:rsidRPr="00C462A6" w:rsidRDefault="00FB4BB7" w:rsidP="00926589">
      <w:pPr>
        <w:rPr>
          <w:b/>
          <w:bCs/>
          <w:szCs w:val="24"/>
        </w:rPr>
      </w:pPr>
    </w:p>
    <w:tbl>
      <w:tblPr>
        <w:tblW w:w="0" w:type="auto"/>
        <w:tblInd w:w="18" w:type="dxa"/>
        <w:tblLayout w:type="fixed"/>
        <w:tblLook w:val="0000" w:firstRow="0" w:lastRow="0" w:firstColumn="0" w:lastColumn="0" w:noHBand="0" w:noVBand="0"/>
      </w:tblPr>
      <w:tblGrid>
        <w:gridCol w:w="10013"/>
      </w:tblGrid>
      <w:tr w:rsidR="00FB4BB7" w:rsidRPr="00C462A6" w:rsidTr="00643863">
        <w:trPr>
          <w:trHeight w:val="822"/>
        </w:trPr>
        <w:tc>
          <w:tcPr>
            <w:tcW w:w="10013" w:type="dxa"/>
            <w:tcBorders>
              <w:top w:val="single" w:sz="1" w:space="0" w:color="FFFFFF"/>
            </w:tcBorders>
            <w:shd w:val="clear" w:color="auto" w:fill="auto"/>
            <w:vAlign w:val="bottom"/>
          </w:tcPr>
          <w:p w:rsidR="0018056A" w:rsidRPr="00C462A6" w:rsidRDefault="0018056A" w:rsidP="0018056A">
            <w:pPr>
              <w:suppressAutoHyphens w:val="0"/>
              <w:jc w:val="center"/>
              <w:textAlignment w:val="baseline"/>
              <w:rPr>
                <w:b/>
                <w:bCs/>
                <w:color w:val="000000"/>
                <w:szCs w:val="24"/>
              </w:rPr>
            </w:pPr>
            <w:r w:rsidRPr="00C462A6">
              <w:rPr>
                <w:b/>
                <w:bCs/>
                <w:color w:val="000000"/>
                <w:szCs w:val="24"/>
              </w:rPr>
              <w:t>«Об организации работы по охране труда в администрации</w:t>
            </w:r>
          </w:p>
          <w:p w:rsidR="00FB4BB7" w:rsidRPr="00C462A6" w:rsidRDefault="0018056A" w:rsidP="0018056A">
            <w:pPr>
              <w:suppressAutoHyphens w:val="0"/>
              <w:jc w:val="center"/>
              <w:textAlignment w:val="baseline"/>
              <w:rPr>
                <w:b/>
                <w:szCs w:val="24"/>
              </w:rPr>
            </w:pPr>
            <w:r w:rsidRPr="00C462A6">
              <w:rPr>
                <w:b/>
                <w:bCs/>
                <w:color w:val="000000"/>
                <w:szCs w:val="24"/>
              </w:rPr>
              <w:t>сельского поселения Михайловский сельсовет муниципального района Бижбулякский район Республики Башкортостан»</w:t>
            </w:r>
          </w:p>
          <w:p w:rsidR="00FB4BB7" w:rsidRPr="00C462A6" w:rsidRDefault="00FB4BB7" w:rsidP="00926589">
            <w:pPr>
              <w:suppressAutoHyphens w:val="0"/>
              <w:jc w:val="both"/>
              <w:textAlignment w:val="baseline"/>
              <w:rPr>
                <w:szCs w:val="24"/>
              </w:rPr>
            </w:pPr>
          </w:p>
        </w:tc>
      </w:tr>
    </w:tbl>
    <w:p w:rsidR="00275288" w:rsidRPr="00C462A6" w:rsidRDefault="004A25BF" w:rsidP="00275288">
      <w:pPr>
        <w:shd w:val="clear" w:color="auto" w:fill="FFFFFF"/>
        <w:suppressAutoHyphens w:val="0"/>
        <w:jc w:val="both"/>
        <w:textAlignment w:val="baseline"/>
        <w:rPr>
          <w:color w:val="000000"/>
          <w:szCs w:val="24"/>
        </w:rPr>
      </w:pPr>
      <w:r w:rsidRPr="00C462A6">
        <w:rPr>
          <w:color w:val="000000"/>
          <w:szCs w:val="24"/>
        </w:rPr>
        <w:t xml:space="preserve">      </w:t>
      </w:r>
      <w:proofErr w:type="gramStart"/>
      <w:r w:rsidR="0018056A" w:rsidRPr="00C462A6">
        <w:rPr>
          <w:color w:val="000000"/>
          <w:szCs w:val="24"/>
        </w:rPr>
        <w:t>В целях создания благоприятных условий труда, предупреждения производственного травматизма и организации работы по охране труда в администрации сельского поселения, в соответствии со ст. 217 Трудового кодекса Российской Федерации, Постановлениями Министерства труда и социального развития Российской Федерации от 08.02.2000 № 14 «Об утверждении рекомендаций по организации работы службы охраны труда в организации», от 17.12.2002 года № 80 «Об утверждении методических рекомендаций по разработке</w:t>
      </w:r>
      <w:proofErr w:type="gramEnd"/>
      <w:r w:rsidR="0018056A" w:rsidRPr="00C462A6">
        <w:rPr>
          <w:color w:val="000000"/>
          <w:szCs w:val="24"/>
        </w:rPr>
        <w:t xml:space="preserve"> государственных нормативных требований охране труда»:</w:t>
      </w:r>
    </w:p>
    <w:p w:rsidR="00275288" w:rsidRPr="00275288" w:rsidRDefault="00275288" w:rsidP="00275288">
      <w:pPr>
        <w:rPr>
          <w:sz w:val="28"/>
          <w:szCs w:val="28"/>
        </w:rPr>
      </w:pPr>
    </w:p>
    <w:p w:rsidR="0018056A" w:rsidRPr="0018056A" w:rsidRDefault="0018056A" w:rsidP="0018056A">
      <w:pPr>
        <w:widowControl w:val="0"/>
        <w:suppressAutoHyphens w:val="0"/>
        <w:ind w:firstLine="260"/>
        <w:rPr>
          <w:color w:val="000000"/>
          <w:szCs w:val="24"/>
          <w:lang w:eastAsia="ru-RU" w:bidi="ru-RU"/>
        </w:rPr>
      </w:pPr>
      <w:r>
        <w:rPr>
          <w:color w:val="000000"/>
          <w:szCs w:val="24"/>
          <w:lang w:eastAsia="ru-RU" w:bidi="ru-RU"/>
        </w:rPr>
        <w:t xml:space="preserve">   1. </w:t>
      </w:r>
      <w:r w:rsidRPr="0018056A">
        <w:rPr>
          <w:color w:val="000000"/>
          <w:szCs w:val="24"/>
          <w:lang w:eastAsia="ru-RU" w:bidi="ru-RU"/>
        </w:rPr>
        <w:t>Утвердить:</w:t>
      </w:r>
    </w:p>
    <w:p w:rsidR="0018056A" w:rsidRPr="0018056A" w:rsidRDefault="0018056A" w:rsidP="0018056A">
      <w:pPr>
        <w:widowControl w:val="0"/>
        <w:suppressAutoHyphens w:val="0"/>
        <w:ind w:firstLine="280"/>
        <w:jc w:val="both"/>
        <w:rPr>
          <w:color w:val="000000"/>
          <w:szCs w:val="24"/>
          <w:lang w:eastAsia="ru-RU" w:bidi="ru-RU"/>
        </w:rPr>
      </w:pPr>
      <w:r>
        <w:rPr>
          <w:bCs/>
          <w:color w:val="000000"/>
          <w:szCs w:val="24"/>
          <w:lang w:eastAsia="ru-RU" w:bidi="ru-RU"/>
        </w:rPr>
        <w:t xml:space="preserve">   1.1. </w:t>
      </w:r>
      <w:r w:rsidRPr="0018056A">
        <w:rPr>
          <w:color w:val="000000"/>
          <w:szCs w:val="24"/>
          <w:lang w:eastAsia="ru-RU" w:bidi="ru-RU"/>
        </w:rPr>
        <w:t xml:space="preserve">Положение по охране труда в администрации сельского поселения Михайловский </w:t>
      </w:r>
      <w:r>
        <w:rPr>
          <w:color w:val="000000"/>
          <w:szCs w:val="24"/>
          <w:lang w:eastAsia="ru-RU" w:bidi="ru-RU"/>
        </w:rPr>
        <w:t>сельсовет</w:t>
      </w:r>
      <w:r w:rsidRPr="0018056A">
        <w:rPr>
          <w:color w:val="000000"/>
          <w:szCs w:val="24"/>
          <w:lang w:eastAsia="ru-RU" w:bidi="ru-RU"/>
        </w:rPr>
        <w:t xml:space="preserve"> муниципального района Бижбулякский район Республики Башкортостан (далее - </w:t>
      </w:r>
      <w:r>
        <w:rPr>
          <w:color w:val="000000"/>
          <w:szCs w:val="24"/>
          <w:lang w:eastAsia="ru-RU" w:bidi="ru-RU"/>
        </w:rPr>
        <w:t>Адми</w:t>
      </w:r>
      <w:r w:rsidRPr="0018056A">
        <w:rPr>
          <w:color w:val="000000"/>
          <w:szCs w:val="24"/>
          <w:lang w:eastAsia="ru-RU" w:bidi="ru-RU"/>
        </w:rPr>
        <w:t>нистрация) (приложение № 1).</w:t>
      </w:r>
    </w:p>
    <w:p w:rsidR="0018056A" w:rsidRPr="0018056A" w:rsidRDefault="0018056A" w:rsidP="00C462A6">
      <w:pPr>
        <w:widowControl w:val="0"/>
        <w:numPr>
          <w:ilvl w:val="0"/>
          <w:numId w:val="1"/>
        </w:numPr>
        <w:tabs>
          <w:tab w:val="left" w:pos="924"/>
        </w:tabs>
        <w:suppressAutoHyphens w:val="0"/>
        <w:ind w:firstLine="460"/>
        <w:rPr>
          <w:color w:val="000000"/>
          <w:szCs w:val="24"/>
          <w:lang w:eastAsia="ru-RU" w:bidi="ru-RU"/>
        </w:rPr>
      </w:pPr>
      <w:bookmarkStart w:id="1" w:name="bookmark0"/>
      <w:bookmarkEnd w:id="1"/>
      <w:r w:rsidRPr="0018056A">
        <w:rPr>
          <w:color w:val="000000"/>
          <w:szCs w:val="24"/>
          <w:lang w:eastAsia="ru-RU" w:bidi="ru-RU"/>
        </w:rPr>
        <w:t>Положение о комиссии по охране труда (приложение № 2).</w:t>
      </w:r>
    </w:p>
    <w:p w:rsidR="0018056A" w:rsidRPr="0018056A" w:rsidRDefault="0018056A" w:rsidP="00C462A6">
      <w:pPr>
        <w:widowControl w:val="0"/>
        <w:numPr>
          <w:ilvl w:val="0"/>
          <w:numId w:val="1"/>
        </w:numPr>
        <w:tabs>
          <w:tab w:val="left" w:pos="929"/>
        </w:tabs>
        <w:suppressAutoHyphens w:val="0"/>
        <w:ind w:firstLine="460"/>
        <w:rPr>
          <w:color w:val="000000"/>
          <w:szCs w:val="24"/>
          <w:lang w:eastAsia="ru-RU" w:bidi="ru-RU"/>
        </w:rPr>
      </w:pPr>
      <w:bookmarkStart w:id="2" w:name="bookmark1"/>
      <w:bookmarkEnd w:id="2"/>
      <w:r w:rsidRPr="0018056A">
        <w:rPr>
          <w:color w:val="000000"/>
          <w:szCs w:val="24"/>
          <w:lang w:eastAsia="ru-RU" w:bidi="ru-RU"/>
        </w:rPr>
        <w:t>Состав комиссии по охране труда (приложение № 3)</w:t>
      </w:r>
    </w:p>
    <w:p w:rsidR="0018056A" w:rsidRPr="0018056A" w:rsidRDefault="0018056A" w:rsidP="00C462A6">
      <w:pPr>
        <w:widowControl w:val="0"/>
        <w:numPr>
          <w:ilvl w:val="0"/>
          <w:numId w:val="1"/>
        </w:numPr>
        <w:tabs>
          <w:tab w:val="left" w:pos="929"/>
        </w:tabs>
        <w:suppressAutoHyphens w:val="0"/>
        <w:ind w:firstLine="460"/>
        <w:rPr>
          <w:color w:val="000000"/>
          <w:szCs w:val="24"/>
          <w:lang w:eastAsia="ru-RU" w:bidi="ru-RU"/>
        </w:rPr>
      </w:pPr>
      <w:bookmarkStart w:id="3" w:name="bookmark2"/>
      <w:bookmarkEnd w:id="3"/>
      <w:r w:rsidRPr="0018056A">
        <w:rPr>
          <w:color w:val="000000"/>
          <w:szCs w:val="24"/>
          <w:lang w:eastAsia="ru-RU" w:bidi="ru-RU"/>
        </w:rPr>
        <w:t>План работы комиссии по охране труда (приложение 4)</w:t>
      </w:r>
    </w:p>
    <w:p w:rsidR="0018056A" w:rsidRPr="0018056A" w:rsidRDefault="0018056A" w:rsidP="00C462A6">
      <w:pPr>
        <w:widowControl w:val="0"/>
        <w:numPr>
          <w:ilvl w:val="0"/>
          <w:numId w:val="1"/>
        </w:numPr>
        <w:tabs>
          <w:tab w:val="left" w:pos="963"/>
        </w:tabs>
        <w:suppressAutoHyphens w:val="0"/>
        <w:ind w:firstLine="480"/>
        <w:jc w:val="both"/>
        <w:rPr>
          <w:color w:val="000000"/>
          <w:szCs w:val="24"/>
          <w:lang w:eastAsia="ru-RU" w:bidi="ru-RU"/>
        </w:rPr>
      </w:pPr>
      <w:bookmarkStart w:id="4" w:name="bookmark3"/>
      <w:bookmarkEnd w:id="4"/>
      <w:proofErr w:type="gramStart"/>
      <w:r w:rsidRPr="0018056A">
        <w:rPr>
          <w:color w:val="000000"/>
          <w:szCs w:val="24"/>
          <w:lang w:eastAsia="ru-RU" w:bidi="ru-RU"/>
        </w:rPr>
        <w:t>Положение об ответственном за охрану труда в сельском поселении Михайловский</w:t>
      </w:r>
      <w:proofErr w:type="gramEnd"/>
      <w:r w:rsidRPr="0018056A">
        <w:rPr>
          <w:color w:val="000000"/>
          <w:szCs w:val="24"/>
          <w:lang w:eastAsia="ru-RU" w:bidi="ru-RU"/>
        </w:rPr>
        <w:t xml:space="preserve"> </w:t>
      </w:r>
      <w:r>
        <w:rPr>
          <w:color w:val="000000"/>
          <w:szCs w:val="24"/>
          <w:lang w:eastAsia="ru-RU" w:bidi="ru-RU"/>
        </w:rPr>
        <w:t>сельс</w:t>
      </w:r>
      <w:r w:rsidRPr="0018056A">
        <w:rPr>
          <w:color w:val="000000"/>
          <w:szCs w:val="24"/>
          <w:lang w:eastAsia="ru-RU" w:bidi="ru-RU"/>
        </w:rPr>
        <w:t xml:space="preserve">овет муниципального района Бижбулякский район Республики Башкортостан </w:t>
      </w:r>
      <w:r>
        <w:rPr>
          <w:color w:val="000000"/>
          <w:szCs w:val="24"/>
          <w:lang w:eastAsia="ru-RU" w:bidi="ru-RU"/>
        </w:rPr>
        <w:t>Прил</w:t>
      </w:r>
      <w:r w:rsidRPr="0018056A">
        <w:rPr>
          <w:color w:val="000000"/>
          <w:szCs w:val="24"/>
          <w:lang w:eastAsia="ru-RU" w:bidi="ru-RU"/>
        </w:rPr>
        <w:t>ожение № 5);</w:t>
      </w:r>
    </w:p>
    <w:p w:rsidR="0018056A" w:rsidRPr="0018056A" w:rsidRDefault="0018056A" w:rsidP="00C462A6">
      <w:pPr>
        <w:widowControl w:val="0"/>
        <w:numPr>
          <w:ilvl w:val="0"/>
          <w:numId w:val="1"/>
        </w:numPr>
        <w:tabs>
          <w:tab w:val="left" w:pos="953"/>
        </w:tabs>
        <w:suppressAutoHyphens w:val="0"/>
        <w:ind w:firstLine="460"/>
        <w:jc w:val="both"/>
        <w:rPr>
          <w:color w:val="000000"/>
          <w:szCs w:val="24"/>
          <w:lang w:eastAsia="ru-RU" w:bidi="ru-RU"/>
        </w:rPr>
      </w:pPr>
      <w:bookmarkStart w:id="5" w:name="bookmark4"/>
      <w:bookmarkEnd w:id="5"/>
      <w:r w:rsidRPr="0018056A">
        <w:rPr>
          <w:color w:val="000000"/>
          <w:szCs w:val="24"/>
          <w:lang w:eastAsia="ru-RU" w:bidi="ru-RU"/>
        </w:rPr>
        <w:t xml:space="preserve">Должностные обязанности ответственного за охрану труда в сельском поселении Михайловский сельсовет муниципального района Бижбулякский район Республики </w:t>
      </w:r>
      <w:r>
        <w:rPr>
          <w:color w:val="000000"/>
          <w:szCs w:val="24"/>
          <w:lang w:eastAsia="ru-RU" w:bidi="ru-RU"/>
        </w:rPr>
        <w:t>Баш</w:t>
      </w:r>
      <w:r w:rsidRPr="0018056A">
        <w:rPr>
          <w:color w:val="000000"/>
          <w:szCs w:val="24"/>
          <w:lang w:eastAsia="ru-RU" w:bidi="ru-RU"/>
        </w:rPr>
        <w:t>кортостан (приложение № 6).</w:t>
      </w:r>
    </w:p>
    <w:p w:rsidR="0018056A" w:rsidRPr="0018056A" w:rsidRDefault="0018056A" w:rsidP="00C462A6">
      <w:pPr>
        <w:widowControl w:val="0"/>
        <w:numPr>
          <w:ilvl w:val="0"/>
          <w:numId w:val="1"/>
        </w:numPr>
        <w:tabs>
          <w:tab w:val="left" w:pos="929"/>
        </w:tabs>
        <w:suppressAutoHyphens w:val="0"/>
        <w:ind w:firstLine="460"/>
        <w:rPr>
          <w:color w:val="000000"/>
          <w:szCs w:val="24"/>
          <w:lang w:eastAsia="ru-RU" w:bidi="ru-RU"/>
        </w:rPr>
      </w:pPr>
      <w:bookmarkStart w:id="6" w:name="bookmark5"/>
      <w:bookmarkEnd w:id="6"/>
      <w:r w:rsidRPr="0018056A">
        <w:rPr>
          <w:color w:val="000000"/>
          <w:szCs w:val="24"/>
          <w:lang w:eastAsia="ru-RU" w:bidi="ru-RU"/>
        </w:rPr>
        <w:t>План работы ответственного за охрану труда (приложение 7).</w:t>
      </w:r>
    </w:p>
    <w:p w:rsidR="0018056A" w:rsidRPr="0018056A" w:rsidRDefault="0018056A" w:rsidP="00C462A6">
      <w:pPr>
        <w:widowControl w:val="0"/>
        <w:numPr>
          <w:ilvl w:val="0"/>
          <w:numId w:val="2"/>
        </w:numPr>
        <w:tabs>
          <w:tab w:val="left" w:pos="826"/>
        </w:tabs>
        <w:suppressAutoHyphens w:val="0"/>
        <w:ind w:firstLine="480"/>
        <w:jc w:val="both"/>
        <w:rPr>
          <w:color w:val="000000"/>
          <w:szCs w:val="24"/>
          <w:lang w:eastAsia="ru-RU" w:bidi="ru-RU"/>
        </w:rPr>
      </w:pPr>
      <w:bookmarkStart w:id="7" w:name="bookmark6"/>
      <w:bookmarkEnd w:id="7"/>
      <w:r w:rsidRPr="0018056A">
        <w:rPr>
          <w:color w:val="000000"/>
          <w:szCs w:val="24"/>
          <w:lang w:eastAsia="ru-RU" w:bidi="ru-RU"/>
        </w:rPr>
        <w:t>Возложить обязанности по охране труда в администрации сельского поселения Михайловский сельсовет на главу администрации Никитина Сергея Александровича.</w:t>
      </w:r>
    </w:p>
    <w:p w:rsidR="0018056A" w:rsidRPr="0018056A" w:rsidRDefault="0018056A" w:rsidP="00C462A6">
      <w:pPr>
        <w:widowControl w:val="0"/>
        <w:numPr>
          <w:ilvl w:val="0"/>
          <w:numId w:val="2"/>
        </w:numPr>
        <w:tabs>
          <w:tab w:val="left" w:pos="699"/>
        </w:tabs>
        <w:suppressAutoHyphens w:val="0"/>
        <w:ind w:firstLine="380"/>
        <w:jc w:val="both"/>
        <w:rPr>
          <w:color w:val="000000"/>
          <w:szCs w:val="24"/>
          <w:lang w:eastAsia="ru-RU" w:bidi="ru-RU"/>
        </w:rPr>
      </w:pPr>
      <w:bookmarkStart w:id="8" w:name="bookmark7"/>
      <w:bookmarkEnd w:id="8"/>
      <w:r w:rsidRPr="0018056A">
        <w:rPr>
          <w:color w:val="000000"/>
          <w:szCs w:val="24"/>
          <w:lang w:eastAsia="ru-RU" w:bidi="ru-RU"/>
        </w:rPr>
        <w:t xml:space="preserve">Во исполнение Постановления Министерства образования Российской Федерации от </w:t>
      </w:r>
      <w:r>
        <w:rPr>
          <w:color w:val="000000"/>
          <w:szCs w:val="24"/>
          <w:lang w:eastAsia="ru-RU" w:bidi="ru-RU"/>
        </w:rPr>
        <w:t>1</w:t>
      </w:r>
      <w:r w:rsidRPr="0018056A">
        <w:rPr>
          <w:color w:val="000000"/>
          <w:szCs w:val="24"/>
          <w:lang w:eastAsia="ru-RU" w:bidi="ru-RU"/>
        </w:rPr>
        <w:t xml:space="preserve">3.01.2003№ 29 «Об утверждении порядка обучения по охране труда и проверке </w:t>
      </w:r>
      <w:proofErr w:type="gramStart"/>
      <w:r w:rsidRPr="0018056A">
        <w:rPr>
          <w:color w:val="000000"/>
          <w:szCs w:val="24"/>
          <w:lang w:eastAsia="ru-RU" w:bidi="ru-RU"/>
        </w:rPr>
        <w:t>знаний требований охраны труда работников</w:t>
      </w:r>
      <w:proofErr w:type="gramEnd"/>
      <w:r w:rsidRPr="0018056A">
        <w:rPr>
          <w:color w:val="000000"/>
          <w:szCs w:val="24"/>
          <w:lang w:eastAsia="ru-RU" w:bidi="ru-RU"/>
        </w:rPr>
        <w:t xml:space="preserve"> организаций», ГОСТ 12.0.004-90 «Организация обучения безопасности труда» утвердить:</w:t>
      </w:r>
    </w:p>
    <w:p w:rsidR="0018056A" w:rsidRPr="0018056A" w:rsidRDefault="0018056A" w:rsidP="00C462A6">
      <w:pPr>
        <w:widowControl w:val="0"/>
        <w:numPr>
          <w:ilvl w:val="1"/>
          <w:numId w:val="2"/>
        </w:numPr>
        <w:tabs>
          <w:tab w:val="left" w:pos="858"/>
        </w:tabs>
        <w:suppressAutoHyphens w:val="0"/>
        <w:ind w:firstLine="380"/>
        <w:jc w:val="both"/>
        <w:rPr>
          <w:color w:val="000000"/>
          <w:szCs w:val="24"/>
          <w:lang w:eastAsia="ru-RU" w:bidi="ru-RU"/>
        </w:rPr>
      </w:pPr>
      <w:bookmarkStart w:id="9" w:name="bookmark8"/>
      <w:bookmarkEnd w:id="9"/>
      <w:r w:rsidRPr="0018056A">
        <w:rPr>
          <w:color w:val="000000"/>
          <w:szCs w:val="24"/>
          <w:lang w:eastAsia="ru-RU" w:bidi="ru-RU"/>
        </w:rPr>
        <w:t xml:space="preserve">Перечень должностей руководителей и специалистов, связанных с организацией, руководством и проведением работ непосредственно на рабочих местах, подлежащих </w:t>
      </w:r>
      <w:proofErr w:type="gramStart"/>
      <w:r w:rsidRPr="0018056A">
        <w:rPr>
          <w:color w:val="000000"/>
          <w:szCs w:val="24"/>
          <w:lang w:eastAsia="ru-RU" w:bidi="ru-RU"/>
        </w:rPr>
        <w:t>обучению по охране</w:t>
      </w:r>
      <w:proofErr w:type="gramEnd"/>
      <w:r w:rsidRPr="0018056A">
        <w:rPr>
          <w:color w:val="000000"/>
          <w:szCs w:val="24"/>
          <w:lang w:eastAsia="ru-RU" w:bidi="ru-RU"/>
        </w:rPr>
        <w:t xml:space="preserve"> труда и проверке знаний требований охраны труда в обучающей организации (приложение № 8).</w:t>
      </w:r>
    </w:p>
    <w:p w:rsidR="0018056A" w:rsidRPr="0018056A" w:rsidRDefault="0018056A" w:rsidP="00C462A6">
      <w:pPr>
        <w:widowControl w:val="0"/>
        <w:numPr>
          <w:ilvl w:val="1"/>
          <w:numId w:val="2"/>
        </w:numPr>
        <w:tabs>
          <w:tab w:val="left" w:pos="826"/>
        </w:tabs>
        <w:suppressAutoHyphens w:val="0"/>
        <w:spacing w:line="252" w:lineRule="auto"/>
        <w:ind w:firstLine="380"/>
        <w:jc w:val="both"/>
        <w:rPr>
          <w:color w:val="000000"/>
          <w:szCs w:val="24"/>
          <w:lang w:eastAsia="ru-RU" w:bidi="ru-RU"/>
        </w:rPr>
      </w:pPr>
      <w:bookmarkStart w:id="10" w:name="bookmark9"/>
      <w:bookmarkEnd w:id="10"/>
      <w:r w:rsidRPr="0018056A">
        <w:rPr>
          <w:color w:val="000000"/>
          <w:szCs w:val="24"/>
          <w:lang w:eastAsia="ru-RU" w:bidi="ru-RU"/>
        </w:rPr>
        <w:t>Перечень профессий и видов работ, к которым предъявляются дополнительные повышенные) требования безопасности (приложение № 9).</w:t>
      </w:r>
    </w:p>
    <w:p w:rsidR="0018056A" w:rsidRPr="0018056A" w:rsidRDefault="0018056A" w:rsidP="00C462A6">
      <w:pPr>
        <w:widowControl w:val="0"/>
        <w:numPr>
          <w:ilvl w:val="1"/>
          <w:numId w:val="2"/>
        </w:numPr>
        <w:tabs>
          <w:tab w:val="left" w:pos="833"/>
        </w:tabs>
        <w:suppressAutoHyphens w:val="0"/>
        <w:spacing w:line="252" w:lineRule="auto"/>
        <w:ind w:firstLine="380"/>
        <w:jc w:val="both"/>
        <w:rPr>
          <w:color w:val="000000"/>
          <w:szCs w:val="24"/>
          <w:lang w:eastAsia="ru-RU" w:bidi="ru-RU"/>
        </w:rPr>
      </w:pPr>
      <w:bookmarkStart w:id="11" w:name="bookmark10"/>
      <w:bookmarkEnd w:id="11"/>
      <w:r w:rsidRPr="0018056A">
        <w:rPr>
          <w:color w:val="000000"/>
          <w:szCs w:val="24"/>
          <w:lang w:eastAsia="ru-RU" w:bidi="ru-RU"/>
        </w:rPr>
        <w:t>Программу обучения руководителей, специалистов и ИТР администрации по охране труда (приложение № 10).</w:t>
      </w:r>
    </w:p>
    <w:p w:rsidR="00275288" w:rsidRPr="0018056A" w:rsidRDefault="0018056A" w:rsidP="0018056A">
      <w:pPr>
        <w:ind w:firstLine="426"/>
        <w:rPr>
          <w:sz w:val="28"/>
          <w:szCs w:val="28"/>
        </w:rPr>
      </w:pPr>
      <w:bookmarkStart w:id="12" w:name="bookmark11"/>
      <w:bookmarkEnd w:id="12"/>
      <w:r>
        <w:rPr>
          <w:rFonts w:eastAsia="Arial Unicode MS"/>
          <w:color w:val="000000"/>
          <w:szCs w:val="24"/>
          <w:lang w:eastAsia="ru-RU" w:bidi="ru-RU"/>
        </w:rPr>
        <w:t xml:space="preserve">3.4. </w:t>
      </w:r>
      <w:r w:rsidRPr="0018056A">
        <w:rPr>
          <w:rFonts w:eastAsia="Arial Unicode MS"/>
          <w:color w:val="000000"/>
          <w:szCs w:val="24"/>
          <w:lang w:eastAsia="ru-RU" w:bidi="ru-RU"/>
        </w:rPr>
        <w:t>П</w:t>
      </w:r>
      <w:r>
        <w:rPr>
          <w:rFonts w:eastAsia="Arial Unicode MS"/>
          <w:color w:val="000000"/>
          <w:szCs w:val="24"/>
          <w:lang w:eastAsia="ru-RU" w:bidi="ru-RU"/>
        </w:rPr>
        <w:t>р</w:t>
      </w:r>
      <w:r w:rsidRPr="0018056A">
        <w:rPr>
          <w:rFonts w:eastAsia="Arial Unicode MS"/>
          <w:color w:val="000000"/>
          <w:szCs w:val="24"/>
          <w:lang w:eastAsia="ru-RU" w:bidi="ru-RU"/>
        </w:rPr>
        <w:t>ограмму обучения работников администрации по охране труда (приложение №11)</w:t>
      </w:r>
    </w:p>
    <w:p w:rsidR="0018056A" w:rsidRPr="0018056A" w:rsidRDefault="0018056A" w:rsidP="0018056A">
      <w:pPr>
        <w:widowControl w:val="0"/>
        <w:suppressAutoHyphens w:val="0"/>
        <w:ind w:firstLine="426"/>
        <w:jc w:val="both"/>
        <w:rPr>
          <w:color w:val="000000"/>
          <w:szCs w:val="24"/>
          <w:lang w:eastAsia="ru-RU" w:bidi="ru-RU"/>
        </w:rPr>
      </w:pPr>
      <w:r>
        <w:rPr>
          <w:color w:val="000000"/>
          <w:szCs w:val="24"/>
          <w:lang w:eastAsia="ru-RU" w:bidi="ru-RU"/>
        </w:rPr>
        <w:t>3.</w:t>
      </w:r>
      <w:r w:rsidRPr="0018056A">
        <w:rPr>
          <w:color w:val="000000"/>
          <w:szCs w:val="24"/>
          <w:lang w:eastAsia="ru-RU" w:bidi="ru-RU"/>
        </w:rPr>
        <w:t xml:space="preserve">5. Форму протокола заседания комиссии по проверке знаний и требований охраны </w:t>
      </w:r>
      <w:r>
        <w:rPr>
          <w:color w:val="000000"/>
          <w:szCs w:val="24"/>
          <w:lang w:eastAsia="ru-RU" w:bidi="ru-RU"/>
        </w:rPr>
        <w:t>труда</w:t>
      </w:r>
      <w:r w:rsidRPr="0018056A">
        <w:rPr>
          <w:color w:val="000000"/>
          <w:szCs w:val="24"/>
          <w:lang w:eastAsia="ru-RU" w:bidi="ru-RU"/>
        </w:rPr>
        <w:t xml:space="preserve"> работников (приложение № 12).</w:t>
      </w:r>
    </w:p>
    <w:p w:rsidR="0018056A" w:rsidRPr="0018056A" w:rsidRDefault="0018056A" w:rsidP="0018056A">
      <w:pPr>
        <w:widowControl w:val="0"/>
        <w:tabs>
          <w:tab w:val="left" w:pos="915"/>
        </w:tabs>
        <w:suppressAutoHyphens w:val="0"/>
        <w:spacing w:line="221" w:lineRule="auto"/>
        <w:ind w:firstLine="426"/>
        <w:jc w:val="both"/>
        <w:rPr>
          <w:color w:val="000000"/>
          <w:szCs w:val="24"/>
          <w:lang w:eastAsia="ru-RU" w:bidi="ru-RU"/>
        </w:rPr>
      </w:pPr>
      <w:bookmarkStart w:id="13" w:name="bookmark12"/>
      <w:bookmarkEnd w:id="13"/>
      <w:r>
        <w:rPr>
          <w:color w:val="000000"/>
          <w:szCs w:val="24"/>
          <w:lang w:eastAsia="ru-RU" w:bidi="ru-RU"/>
        </w:rPr>
        <w:t xml:space="preserve">3.6. </w:t>
      </w:r>
      <w:r w:rsidRPr="0018056A">
        <w:rPr>
          <w:color w:val="000000"/>
          <w:szCs w:val="24"/>
          <w:lang w:eastAsia="ru-RU" w:bidi="ru-RU"/>
        </w:rPr>
        <w:t xml:space="preserve">Контрольные вопросы для проверки знаний и требований охраны труда и безопасных </w:t>
      </w:r>
      <w:r w:rsidR="003A47C6">
        <w:rPr>
          <w:color w:val="000000"/>
          <w:szCs w:val="24"/>
          <w:lang w:eastAsia="ru-RU" w:bidi="ru-RU"/>
        </w:rPr>
        <w:t>методов</w:t>
      </w:r>
      <w:r w:rsidR="003A47C6" w:rsidRPr="0018056A">
        <w:rPr>
          <w:color w:val="000000"/>
          <w:szCs w:val="24"/>
          <w:lang w:eastAsia="ru-RU" w:bidi="ru-RU"/>
        </w:rPr>
        <w:t xml:space="preserve"> </w:t>
      </w:r>
      <w:r w:rsidRPr="0018056A">
        <w:rPr>
          <w:color w:val="000000"/>
          <w:szCs w:val="24"/>
          <w:lang w:eastAsia="ru-RU" w:bidi="ru-RU"/>
        </w:rPr>
        <w:t>труда по результатам обучения в организации (приложение 13).</w:t>
      </w:r>
    </w:p>
    <w:p w:rsidR="0018056A" w:rsidRPr="0018056A" w:rsidRDefault="0018056A" w:rsidP="003A47C6">
      <w:pPr>
        <w:widowControl w:val="0"/>
        <w:suppressAutoHyphens w:val="0"/>
        <w:ind w:firstLine="426"/>
        <w:jc w:val="both"/>
        <w:rPr>
          <w:color w:val="000000"/>
          <w:szCs w:val="24"/>
          <w:lang w:eastAsia="ru-RU" w:bidi="ru-RU"/>
        </w:rPr>
      </w:pPr>
      <w:r w:rsidRPr="0018056A">
        <w:rPr>
          <w:color w:val="000000"/>
          <w:szCs w:val="24"/>
          <w:lang w:eastAsia="ru-RU" w:bidi="ru-RU"/>
        </w:rPr>
        <w:t xml:space="preserve">3.7. Создать комиссию по проверке знаний и требований охраны труда руководителей, </w:t>
      </w:r>
      <w:r w:rsidR="003A47C6">
        <w:rPr>
          <w:color w:val="000000"/>
          <w:szCs w:val="24"/>
          <w:lang w:eastAsia="ru-RU" w:bidi="ru-RU"/>
        </w:rPr>
        <w:lastRenderedPageBreak/>
        <w:t>специ</w:t>
      </w:r>
      <w:r w:rsidR="003A47C6" w:rsidRPr="0018056A">
        <w:rPr>
          <w:color w:val="000000"/>
          <w:szCs w:val="24"/>
          <w:lang w:eastAsia="ru-RU" w:bidi="ru-RU"/>
        </w:rPr>
        <w:t xml:space="preserve">алистов </w:t>
      </w:r>
      <w:r w:rsidRPr="0018056A">
        <w:rPr>
          <w:color w:val="000000"/>
          <w:szCs w:val="24"/>
          <w:lang w:eastAsia="ru-RU" w:bidi="ru-RU"/>
        </w:rPr>
        <w:t>и работников в следующем составе:</w:t>
      </w:r>
    </w:p>
    <w:p w:rsidR="0018056A" w:rsidRPr="0018056A" w:rsidRDefault="0018056A" w:rsidP="0018056A">
      <w:pPr>
        <w:widowControl w:val="0"/>
        <w:suppressAutoHyphens w:val="0"/>
        <w:ind w:firstLine="740"/>
        <w:jc w:val="both"/>
        <w:rPr>
          <w:color w:val="000000"/>
          <w:szCs w:val="24"/>
          <w:lang w:eastAsia="ru-RU" w:bidi="ru-RU"/>
        </w:rPr>
      </w:pPr>
      <w:r w:rsidRPr="0018056A">
        <w:rPr>
          <w:color w:val="000000"/>
          <w:szCs w:val="24"/>
          <w:lang w:eastAsia="ru-RU" w:bidi="ru-RU"/>
        </w:rPr>
        <w:t>Председатель комиссии:</w:t>
      </w:r>
    </w:p>
    <w:p w:rsidR="003A47C6" w:rsidRDefault="0018056A" w:rsidP="00C462A6">
      <w:pPr>
        <w:widowControl w:val="0"/>
        <w:numPr>
          <w:ilvl w:val="0"/>
          <w:numId w:val="3"/>
        </w:numPr>
        <w:tabs>
          <w:tab w:val="left" w:pos="1494"/>
        </w:tabs>
        <w:suppressAutoHyphens w:val="0"/>
        <w:ind w:left="560" w:firstLine="780"/>
        <w:jc w:val="both"/>
        <w:rPr>
          <w:color w:val="000000"/>
          <w:szCs w:val="24"/>
          <w:lang w:eastAsia="ru-RU" w:bidi="ru-RU"/>
        </w:rPr>
      </w:pPr>
      <w:bookmarkStart w:id="14" w:name="bookmark13"/>
      <w:bookmarkEnd w:id="14"/>
      <w:r w:rsidRPr="0018056A">
        <w:rPr>
          <w:color w:val="000000"/>
          <w:szCs w:val="24"/>
          <w:lang w:eastAsia="ru-RU" w:bidi="ru-RU"/>
        </w:rPr>
        <w:t xml:space="preserve">Никитин С. А - Глава сельского поселения </w:t>
      </w:r>
    </w:p>
    <w:p w:rsidR="0018056A" w:rsidRPr="0018056A" w:rsidRDefault="0018056A" w:rsidP="003A47C6">
      <w:pPr>
        <w:widowControl w:val="0"/>
        <w:tabs>
          <w:tab w:val="left" w:pos="1494"/>
        </w:tabs>
        <w:suppressAutoHyphens w:val="0"/>
        <w:ind w:left="560"/>
        <w:jc w:val="both"/>
        <w:rPr>
          <w:color w:val="000000"/>
          <w:szCs w:val="24"/>
          <w:lang w:eastAsia="ru-RU" w:bidi="ru-RU"/>
        </w:rPr>
      </w:pPr>
      <w:r w:rsidRPr="0018056A">
        <w:rPr>
          <w:color w:val="000000"/>
          <w:szCs w:val="24"/>
          <w:lang w:eastAsia="ru-RU" w:bidi="ru-RU"/>
        </w:rPr>
        <w:t>Члены комиссии:</w:t>
      </w:r>
    </w:p>
    <w:p w:rsidR="0018056A" w:rsidRPr="0018056A" w:rsidRDefault="0018056A" w:rsidP="00C462A6">
      <w:pPr>
        <w:widowControl w:val="0"/>
        <w:numPr>
          <w:ilvl w:val="0"/>
          <w:numId w:val="3"/>
        </w:numPr>
        <w:tabs>
          <w:tab w:val="left" w:pos="1583"/>
        </w:tabs>
        <w:suppressAutoHyphens w:val="0"/>
        <w:ind w:left="1340"/>
        <w:jc w:val="both"/>
        <w:rPr>
          <w:color w:val="000000"/>
          <w:szCs w:val="24"/>
          <w:lang w:eastAsia="ru-RU" w:bidi="ru-RU"/>
        </w:rPr>
      </w:pPr>
      <w:bookmarkStart w:id="15" w:name="bookmark14"/>
      <w:bookmarkEnd w:id="15"/>
      <w:r w:rsidRPr="0018056A">
        <w:rPr>
          <w:color w:val="000000"/>
          <w:szCs w:val="24"/>
          <w:lang w:eastAsia="ru-RU" w:bidi="ru-RU"/>
        </w:rPr>
        <w:t>Петрова А. С. - управляющий делами администрации</w:t>
      </w:r>
    </w:p>
    <w:p w:rsidR="0018056A" w:rsidRPr="0018056A" w:rsidRDefault="0018056A" w:rsidP="00C462A6">
      <w:pPr>
        <w:widowControl w:val="0"/>
        <w:numPr>
          <w:ilvl w:val="0"/>
          <w:numId w:val="4"/>
        </w:numPr>
        <w:tabs>
          <w:tab w:val="left" w:pos="910"/>
        </w:tabs>
        <w:suppressAutoHyphens w:val="0"/>
        <w:ind w:firstLine="400"/>
        <w:jc w:val="both"/>
        <w:rPr>
          <w:color w:val="000000"/>
          <w:szCs w:val="24"/>
          <w:lang w:eastAsia="ru-RU" w:bidi="ru-RU"/>
        </w:rPr>
      </w:pPr>
      <w:bookmarkStart w:id="16" w:name="bookmark15"/>
      <w:bookmarkEnd w:id="16"/>
      <w:r w:rsidRPr="0018056A">
        <w:rPr>
          <w:color w:val="000000"/>
          <w:szCs w:val="24"/>
          <w:lang w:eastAsia="ru-RU" w:bidi="ru-RU"/>
        </w:rPr>
        <w:t xml:space="preserve">Установить периодичность </w:t>
      </w:r>
      <w:proofErr w:type="gramStart"/>
      <w:r w:rsidRPr="0018056A">
        <w:rPr>
          <w:color w:val="000000"/>
          <w:szCs w:val="24"/>
          <w:lang w:eastAsia="ru-RU" w:bidi="ru-RU"/>
        </w:rPr>
        <w:t>обучения по охране</w:t>
      </w:r>
      <w:proofErr w:type="gramEnd"/>
      <w:r w:rsidRPr="0018056A">
        <w:rPr>
          <w:color w:val="000000"/>
          <w:szCs w:val="24"/>
          <w:lang w:eastAsia="ru-RU" w:bidi="ru-RU"/>
        </w:rPr>
        <w:t xml:space="preserve"> труда и проверки знаний требований Ирины труда руководителей, специалистов и рабочих не реже одного раза в 12 месяцев, для</w:t>
      </w:r>
      <w:r w:rsidR="003A47C6">
        <w:rPr>
          <w:color w:val="000000"/>
          <w:szCs w:val="24"/>
          <w:lang w:eastAsia="ru-RU" w:bidi="ru-RU"/>
        </w:rPr>
        <w:t xml:space="preserve"> всех</w:t>
      </w:r>
      <w:r w:rsidR="003A47C6" w:rsidRPr="0018056A">
        <w:rPr>
          <w:color w:val="000000"/>
          <w:szCs w:val="24"/>
          <w:lang w:eastAsia="ru-RU" w:bidi="ru-RU"/>
        </w:rPr>
        <w:t xml:space="preserve"> </w:t>
      </w:r>
      <w:r w:rsidRPr="0018056A">
        <w:rPr>
          <w:color w:val="000000"/>
          <w:szCs w:val="24"/>
          <w:lang w:eastAsia="ru-RU" w:bidi="ru-RU"/>
        </w:rPr>
        <w:t>новоприбывших работников при поступлении на службу.</w:t>
      </w:r>
    </w:p>
    <w:p w:rsidR="0018056A" w:rsidRPr="0018056A" w:rsidRDefault="003A47C6" w:rsidP="003A47C6">
      <w:pPr>
        <w:widowControl w:val="0"/>
        <w:suppressAutoHyphens w:val="0"/>
        <w:ind w:firstLine="426"/>
        <w:jc w:val="both"/>
        <w:rPr>
          <w:color w:val="000000"/>
          <w:szCs w:val="24"/>
          <w:lang w:eastAsia="ru-RU" w:bidi="ru-RU"/>
        </w:rPr>
      </w:pPr>
      <w:r>
        <w:rPr>
          <w:color w:val="000000"/>
          <w:szCs w:val="24"/>
          <w:lang w:eastAsia="ru-RU" w:bidi="ru-RU"/>
        </w:rPr>
        <w:t xml:space="preserve">4. </w:t>
      </w:r>
      <w:r w:rsidR="0018056A" w:rsidRPr="0018056A">
        <w:rPr>
          <w:color w:val="000000"/>
          <w:szCs w:val="24"/>
          <w:lang w:eastAsia="ru-RU" w:bidi="ru-RU"/>
        </w:rPr>
        <w:t xml:space="preserve">Согласно правилам эксплуатации электроустановок потребителей (п.1.4.4.) </w:t>
      </w:r>
      <w:r>
        <w:rPr>
          <w:color w:val="000000"/>
          <w:szCs w:val="24"/>
          <w:lang w:eastAsia="ru-RU" w:bidi="ru-RU"/>
        </w:rPr>
        <w:t>прои</w:t>
      </w:r>
      <w:r w:rsidR="0018056A" w:rsidRPr="0018056A">
        <w:rPr>
          <w:color w:val="000000"/>
          <w:szCs w:val="24"/>
          <w:lang w:eastAsia="ru-RU" w:bidi="ru-RU"/>
        </w:rPr>
        <w:t xml:space="preserve">зводственному неэлектрическому персоналу, выполняющему работы, при которых </w:t>
      </w:r>
      <w:r>
        <w:rPr>
          <w:color w:val="000000"/>
          <w:szCs w:val="24"/>
          <w:lang w:eastAsia="ru-RU" w:bidi="ru-RU"/>
        </w:rPr>
        <w:t xml:space="preserve">возникает </w:t>
      </w:r>
      <w:r w:rsidR="0018056A" w:rsidRPr="0018056A">
        <w:rPr>
          <w:color w:val="000000"/>
          <w:szCs w:val="24"/>
          <w:lang w:eastAsia="ru-RU" w:bidi="ru-RU"/>
        </w:rPr>
        <w:t xml:space="preserve">опасность поражения электрическим током, присваивается 1 группа по </w:t>
      </w:r>
      <w:r>
        <w:rPr>
          <w:color w:val="000000"/>
          <w:szCs w:val="24"/>
          <w:lang w:eastAsia="ru-RU" w:bidi="ru-RU"/>
        </w:rPr>
        <w:t>элект</w:t>
      </w:r>
      <w:r w:rsidRPr="0018056A">
        <w:rPr>
          <w:color w:val="000000"/>
          <w:szCs w:val="24"/>
          <w:lang w:eastAsia="ru-RU" w:bidi="ru-RU"/>
        </w:rPr>
        <w:t>робезопасности</w:t>
      </w:r>
      <w:r w:rsidR="0018056A" w:rsidRPr="0018056A">
        <w:rPr>
          <w:color w:val="000000"/>
          <w:szCs w:val="24"/>
          <w:lang w:eastAsia="ru-RU" w:bidi="ru-RU"/>
        </w:rPr>
        <w:t>.</w:t>
      </w:r>
    </w:p>
    <w:p w:rsidR="0018056A" w:rsidRPr="0018056A" w:rsidRDefault="0018056A" w:rsidP="00C462A6">
      <w:pPr>
        <w:widowControl w:val="0"/>
        <w:numPr>
          <w:ilvl w:val="0"/>
          <w:numId w:val="5"/>
        </w:numPr>
        <w:tabs>
          <w:tab w:val="left" w:pos="958"/>
        </w:tabs>
        <w:suppressAutoHyphens w:val="0"/>
        <w:ind w:firstLine="400"/>
        <w:jc w:val="both"/>
        <w:rPr>
          <w:color w:val="000000"/>
          <w:szCs w:val="24"/>
          <w:lang w:eastAsia="ru-RU" w:bidi="ru-RU"/>
        </w:rPr>
      </w:pPr>
      <w:bookmarkStart w:id="17" w:name="bookmark16"/>
      <w:bookmarkEnd w:id="17"/>
      <w:r w:rsidRPr="0018056A">
        <w:rPr>
          <w:color w:val="000000"/>
          <w:szCs w:val="24"/>
          <w:lang w:eastAsia="ru-RU" w:bidi="ru-RU"/>
        </w:rPr>
        <w:t xml:space="preserve">Утвердить перечень должностей и профессий, требующих присвоение персоналу 1 </w:t>
      </w:r>
      <w:r w:rsidR="003A47C6">
        <w:rPr>
          <w:color w:val="000000"/>
          <w:szCs w:val="24"/>
          <w:lang w:eastAsia="ru-RU" w:bidi="ru-RU"/>
        </w:rPr>
        <w:t>группы</w:t>
      </w:r>
      <w:r w:rsidR="003A47C6" w:rsidRPr="0018056A">
        <w:rPr>
          <w:color w:val="000000"/>
          <w:szCs w:val="24"/>
          <w:lang w:eastAsia="ru-RU" w:bidi="ru-RU"/>
        </w:rPr>
        <w:t xml:space="preserve"> </w:t>
      </w:r>
      <w:r w:rsidRPr="0018056A">
        <w:rPr>
          <w:color w:val="000000"/>
          <w:szCs w:val="24"/>
          <w:lang w:eastAsia="ru-RU" w:bidi="ru-RU"/>
        </w:rPr>
        <w:t>по электробезопасности (приложение № 14).</w:t>
      </w:r>
    </w:p>
    <w:p w:rsidR="0018056A" w:rsidRPr="0018056A" w:rsidRDefault="0018056A" w:rsidP="00C462A6">
      <w:pPr>
        <w:widowControl w:val="0"/>
        <w:numPr>
          <w:ilvl w:val="0"/>
          <w:numId w:val="5"/>
        </w:numPr>
        <w:tabs>
          <w:tab w:val="left" w:pos="901"/>
        </w:tabs>
        <w:suppressAutoHyphens w:val="0"/>
        <w:jc w:val="both"/>
        <w:rPr>
          <w:color w:val="000000"/>
          <w:szCs w:val="24"/>
          <w:lang w:eastAsia="ru-RU" w:bidi="ru-RU"/>
        </w:rPr>
      </w:pPr>
      <w:bookmarkStart w:id="18" w:name="bookmark17"/>
      <w:bookmarkEnd w:id="18"/>
      <w:r w:rsidRPr="0018056A">
        <w:rPr>
          <w:color w:val="000000"/>
          <w:szCs w:val="24"/>
          <w:lang w:eastAsia="ru-RU" w:bidi="ru-RU"/>
        </w:rPr>
        <w:t xml:space="preserve">Утвердить программу обучения по электробезопасности для присвоения 1 группы </w:t>
      </w:r>
      <w:r w:rsidR="003A47C6" w:rsidRPr="003A47C6">
        <w:t xml:space="preserve"> </w:t>
      </w:r>
      <w:r w:rsidR="003A47C6">
        <w:t>(</w:t>
      </w:r>
      <w:r w:rsidR="003A47C6" w:rsidRPr="003A47C6">
        <w:rPr>
          <w:color w:val="000000"/>
          <w:szCs w:val="24"/>
          <w:lang w:eastAsia="ru-RU" w:bidi="ru-RU"/>
        </w:rPr>
        <w:t xml:space="preserve">приложение </w:t>
      </w:r>
      <w:r w:rsidRPr="0018056A">
        <w:rPr>
          <w:color w:val="000000"/>
          <w:szCs w:val="24"/>
          <w:lang w:eastAsia="ru-RU" w:bidi="ru-RU"/>
        </w:rPr>
        <w:t>№ 15).</w:t>
      </w:r>
    </w:p>
    <w:p w:rsidR="0018056A" w:rsidRPr="0018056A" w:rsidRDefault="0018056A" w:rsidP="00C462A6">
      <w:pPr>
        <w:widowControl w:val="0"/>
        <w:numPr>
          <w:ilvl w:val="0"/>
          <w:numId w:val="5"/>
        </w:numPr>
        <w:tabs>
          <w:tab w:val="left" w:pos="905"/>
        </w:tabs>
        <w:suppressAutoHyphens w:val="0"/>
        <w:ind w:firstLine="400"/>
        <w:jc w:val="both"/>
        <w:rPr>
          <w:color w:val="000000"/>
          <w:szCs w:val="24"/>
          <w:lang w:eastAsia="ru-RU" w:bidi="ru-RU"/>
        </w:rPr>
      </w:pPr>
      <w:bookmarkStart w:id="19" w:name="bookmark18"/>
      <w:bookmarkEnd w:id="19"/>
      <w:r w:rsidRPr="0018056A">
        <w:rPr>
          <w:color w:val="000000"/>
          <w:szCs w:val="24"/>
          <w:lang w:eastAsia="ru-RU" w:bidi="ru-RU"/>
        </w:rPr>
        <w:t xml:space="preserve">Проверку знаний проводить устным опросом с периодичностью 1 раз в год, для всех </w:t>
      </w:r>
      <w:r w:rsidR="003A47C6">
        <w:rPr>
          <w:color w:val="000000"/>
          <w:szCs w:val="24"/>
          <w:lang w:eastAsia="ru-RU" w:bidi="ru-RU"/>
        </w:rPr>
        <w:t>новоприбывших</w:t>
      </w:r>
      <w:r w:rsidR="003A47C6" w:rsidRPr="0018056A">
        <w:rPr>
          <w:color w:val="000000"/>
          <w:szCs w:val="24"/>
          <w:lang w:eastAsia="ru-RU" w:bidi="ru-RU"/>
        </w:rPr>
        <w:t xml:space="preserve"> </w:t>
      </w:r>
      <w:r w:rsidRPr="0018056A">
        <w:rPr>
          <w:color w:val="000000"/>
          <w:szCs w:val="24"/>
          <w:lang w:eastAsia="ru-RU" w:bidi="ru-RU"/>
        </w:rPr>
        <w:t>работников при поступлении на служ</w:t>
      </w:r>
      <w:r w:rsidR="003A47C6">
        <w:rPr>
          <w:color w:val="000000"/>
          <w:szCs w:val="24"/>
          <w:lang w:eastAsia="ru-RU" w:bidi="ru-RU"/>
        </w:rPr>
        <w:t>бу. Результаты проверки знаний оф</w:t>
      </w:r>
      <w:r w:rsidR="003A47C6" w:rsidRPr="0018056A">
        <w:rPr>
          <w:color w:val="000000"/>
          <w:szCs w:val="24"/>
          <w:lang w:eastAsia="ru-RU" w:bidi="ru-RU"/>
        </w:rPr>
        <w:t xml:space="preserve">ормить </w:t>
      </w:r>
      <w:r w:rsidRPr="0018056A">
        <w:rPr>
          <w:color w:val="000000"/>
          <w:szCs w:val="24"/>
          <w:lang w:eastAsia="ru-RU" w:bidi="ru-RU"/>
        </w:rPr>
        <w:t xml:space="preserve">в специальном журнале установленной формы, удостоверения о проверке знаний </w:t>
      </w:r>
      <w:r w:rsidR="003A47C6">
        <w:rPr>
          <w:color w:val="000000"/>
          <w:szCs w:val="24"/>
          <w:lang w:eastAsia="ru-RU" w:bidi="ru-RU"/>
        </w:rPr>
        <w:t>при</w:t>
      </w:r>
      <w:r w:rsidR="003A47C6" w:rsidRPr="0018056A">
        <w:rPr>
          <w:color w:val="000000"/>
          <w:szCs w:val="24"/>
          <w:lang w:eastAsia="ru-RU" w:bidi="ru-RU"/>
        </w:rPr>
        <w:t xml:space="preserve"> </w:t>
      </w:r>
      <w:r w:rsidRPr="0018056A">
        <w:rPr>
          <w:color w:val="000000"/>
          <w:szCs w:val="24"/>
          <w:lang w:eastAsia="ru-RU" w:bidi="ru-RU"/>
        </w:rPr>
        <w:t>этом выдавать не требуется.</w:t>
      </w:r>
    </w:p>
    <w:p w:rsidR="0018056A" w:rsidRPr="0018056A" w:rsidRDefault="0018056A" w:rsidP="00C462A6">
      <w:pPr>
        <w:widowControl w:val="0"/>
        <w:numPr>
          <w:ilvl w:val="0"/>
          <w:numId w:val="5"/>
        </w:numPr>
        <w:tabs>
          <w:tab w:val="left" w:pos="891"/>
        </w:tabs>
        <w:suppressAutoHyphens w:val="0"/>
        <w:ind w:firstLine="400"/>
        <w:jc w:val="both"/>
        <w:rPr>
          <w:color w:val="000000"/>
          <w:szCs w:val="24"/>
          <w:lang w:eastAsia="ru-RU" w:bidi="ru-RU"/>
        </w:rPr>
      </w:pPr>
      <w:bookmarkStart w:id="20" w:name="bookmark19"/>
      <w:bookmarkEnd w:id="20"/>
      <w:r w:rsidRPr="0018056A">
        <w:rPr>
          <w:color w:val="000000"/>
          <w:szCs w:val="24"/>
          <w:lang w:eastAsia="ru-RU" w:bidi="ru-RU"/>
        </w:rPr>
        <w:t xml:space="preserve">Назначить лицом ответственным за электрохозяйство администрации главу сельского </w:t>
      </w:r>
      <w:r w:rsidR="003A47C6">
        <w:rPr>
          <w:color w:val="000000"/>
          <w:szCs w:val="24"/>
          <w:lang w:eastAsia="ru-RU" w:bidi="ru-RU"/>
        </w:rPr>
        <w:t>поселения</w:t>
      </w:r>
      <w:r w:rsidR="003A47C6" w:rsidRPr="0018056A">
        <w:rPr>
          <w:color w:val="000000"/>
          <w:szCs w:val="24"/>
          <w:lang w:eastAsia="ru-RU" w:bidi="ru-RU"/>
        </w:rPr>
        <w:t xml:space="preserve">  </w:t>
      </w:r>
      <w:r w:rsidRPr="0018056A">
        <w:rPr>
          <w:color w:val="000000"/>
          <w:szCs w:val="24"/>
          <w:lang w:eastAsia="ru-RU" w:bidi="ru-RU"/>
        </w:rPr>
        <w:t>- Никитина Сергея Александровича.</w:t>
      </w:r>
    </w:p>
    <w:p w:rsidR="0018056A" w:rsidRPr="0018056A" w:rsidRDefault="0018056A" w:rsidP="0018056A">
      <w:pPr>
        <w:widowControl w:val="0"/>
        <w:suppressAutoHyphens w:val="0"/>
        <w:ind w:firstLine="400"/>
        <w:jc w:val="both"/>
        <w:rPr>
          <w:color w:val="000000"/>
          <w:szCs w:val="24"/>
          <w:lang w:eastAsia="ru-RU" w:bidi="ru-RU"/>
        </w:rPr>
      </w:pPr>
      <w:r w:rsidRPr="0018056A">
        <w:rPr>
          <w:color w:val="000000"/>
          <w:szCs w:val="24"/>
          <w:lang w:eastAsia="ru-RU" w:bidi="ru-RU"/>
        </w:rPr>
        <w:t xml:space="preserve">5. Утвердить Программу проведения вводного инструктажа по охране труда на рабочем </w:t>
      </w:r>
      <w:r w:rsidR="003A47C6" w:rsidRPr="003A47C6">
        <w:rPr>
          <w:color w:val="000000"/>
          <w:szCs w:val="24"/>
          <w:lang w:eastAsia="ru-RU" w:bidi="ru-RU"/>
        </w:rPr>
        <w:t xml:space="preserve">месте </w:t>
      </w:r>
      <w:r w:rsidRPr="0018056A">
        <w:rPr>
          <w:color w:val="000000"/>
          <w:szCs w:val="24"/>
          <w:lang w:eastAsia="ru-RU" w:bidi="ru-RU"/>
        </w:rPr>
        <w:t>(Приложение № 16).</w:t>
      </w:r>
    </w:p>
    <w:p w:rsidR="0018056A" w:rsidRPr="0018056A" w:rsidRDefault="0018056A" w:rsidP="003A47C6">
      <w:pPr>
        <w:widowControl w:val="0"/>
        <w:suppressAutoHyphens w:val="0"/>
        <w:ind w:firstLine="426"/>
        <w:jc w:val="both"/>
        <w:rPr>
          <w:color w:val="000000"/>
          <w:szCs w:val="24"/>
          <w:lang w:eastAsia="ru-RU" w:bidi="ru-RU"/>
        </w:rPr>
      </w:pPr>
      <w:r w:rsidRPr="0018056A">
        <w:rPr>
          <w:color w:val="000000"/>
          <w:szCs w:val="24"/>
          <w:lang w:eastAsia="ru-RU" w:bidi="ru-RU"/>
        </w:rPr>
        <w:t xml:space="preserve">6. Утвердить Программу проведения первичного инструктажа по охране труда на </w:t>
      </w:r>
      <w:r w:rsidR="003A47C6" w:rsidRPr="003A47C6">
        <w:rPr>
          <w:color w:val="000000"/>
          <w:szCs w:val="24"/>
          <w:lang w:eastAsia="ru-RU" w:bidi="ru-RU"/>
        </w:rPr>
        <w:t>рабочем</w:t>
      </w:r>
      <w:r w:rsidRPr="0018056A">
        <w:rPr>
          <w:color w:val="000000"/>
          <w:szCs w:val="24"/>
          <w:lang w:eastAsia="ru-RU" w:bidi="ru-RU"/>
        </w:rPr>
        <w:t xml:space="preserve"> месте для руководителей и специалистов (ИТР) (Приложение 17).</w:t>
      </w:r>
    </w:p>
    <w:p w:rsidR="0018056A" w:rsidRPr="0018056A" w:rsidRDefault="003A47C6" w:rsidP="003A47C6">
      <w:pPr>
        <w:widowControl w:val="0"/>
        <w:tabs>
          <w:tab w:val="left" w:pos="773"/>
        </w:tabs>
        <w:suppressAutoHyphens w:val="0"/>
        <w:ind w:firstLine="426"/>
        <w:jc w:val="both"/>
        <w:rPr>
          <w:color w:val="000000"/>
          <w:szCs w:val="24"/>
          <w:lang w:eastAsia="ru-RU" w:bidi="ru-RU"/>
        </w:rPr>
      </w:pPr>
      <w:bookmarkStart w:id="21" w:name="bookmark20"/>
      <w:bookmarkEnd w:id="21"/>
      <w:r>
        <w:rPr>
          <w:color w:val="000000"/>
          <w:szCs w:val="24"/>
          <w:lang w:eastAsia="ru-RU" w:bidi="ru-RU"/>
        </w:rPr>
        <w:t xml:space="preserve">7. </w:t>
      </w:r>
      <w:r w:rsidR="0018056A" w:rsidRPr="0018056A">
        <w:rPr>
          <w:color w:val="000000"/>
          <w:szCs w:val="24"/>
          <w:lang w:eastAsia="ru-RU" w:bidi="ru-RU"/>
        </w:rPr>
        <w:t xml:space="preserve">Утвердить Программу проведения первичного инструктажа по охране труда на </w:t>
      </w:r>
      <w:r w:rsidRPr="003A47C6">
        <w:rPr>
          <w:color w:val="000000"/>
          <w:szCs w:val="24"/>
          <w:lang w:eastAsia="ru-RU" w:bidi="ru-RU"/>
        </w:rPr>
        <w:t>рабочем</w:t>
      </w:r>
      <w:r w:rsidR="0018056A" w:rsidRPr="0018056A">
        <w:rPr>
          <w:color w:val="000000"/>
          <w:szCs w:val="24"/>
          <w:lang w:eastAsia="ru-RU" w:bidi="ru-RU"/>
        </w:rPr>
        <w:t xml:space="preserve"> месте для водителя администрации (Приложение 18).</w:t>
      </w:r>
    </w:p>
    <w:p w:rsidR="0018056A" w:rsidRPr="0018056A" w:rsidRDefault="003A47C6" w:rsidP="003A47C6">
      <w:pPr>
        <w:widowControl w:val="0"/>
        <w:tabs>
          <w:tab w:val="left" w:pos="773"/>
        </w:tabs>
        <w:suppressAutoHyphens w:val="0"/>
        <w:ind w:firstLine="426"/>
        <w:jc w:val="both"/>
        <w:rPr>
          <w:color w:val="000000"/>
          <w:szCs w:val="24"/>
          <w:lang w:eastAsia="ru-RU" w:bidi="ru-RU"/>
        </w:rPr>
      </w:pPr>
      <w:bookmarkStart w:id="22" w:name="bookmark21"/>
      <w:bookmarkEnd w:id="22"/>
      <w:r>
        <w:rPr>
          <w:color w:val="000000"/>
          <w:szCs w:val="24"/>
          <w:lang w:eastAsia="ru-RU" w:bidi="ru-RU"/>
        </w:rPr>
        <w:t xml:space="preserve">8. </w:t>
      </w:r>
      <w:r w:rsidR="0018056A" w:rsidRPr="0018056A">
        <w:rPr>
          <w:color w:val="000000"/>
          <w:szCs w:val="24"/>
          <w:lang w:eastAsia="ru-RU" w:bidi="ru-RU"/>
        </w:rPr>
        <w:t xml:space="preserve">Утвердить Программу проведения первичного инструктажа по охране труда на </w:t>
      </w:r>
      <w:r w:rsidRPr="003A47C6">
        <w:rPr>
          <w:color w:val="000000"/>
          <w:szCs w:val="24"/>
          <w:lang w:eastAsia="ru-RU" w:bidi="ru-RU"/>
        </w:rPr>
        <w:t xml:space="preserve">рабочем </w:t>
      </w:r>
      <w:r w:rsidR="0018056A" w:rsidRPr="0018056A">
        <w:rPr>
          <w:color w:val="000000"/>
          <w:szCs w:val="24"/>
          <w:lang w:eastAsia="ru-RU" w:bidi="ru-RU"/>
        </w:rPr>
        <w:t>месте для уборщицы помещений (Приложение 19).</w:t>
      </w:r>
    </w:p>
    <w:p w:rsidR="0018056A" w:rsidRPr="0018056A" w:rsidRDefault="003A47C6" w:rsidP="003A47C6">
      <w:pPr>
        <w:widowControl w:val="0"/>
        <w:tabs>
          <w:tab w:val="left" w:pos="773"/>
        </w:tabs>
        <w:suppressAutoHyphens w:val="0"/>
        <w:ind w:firstLine="426"/>
        <w:jc w:val="both"/>
        <w:rPr>
          <w:color w:val="000000"/>
          <w:szCs w:val="24"/>
          <w:lang w:eastAsia="ru-RU" w:bidi="ru-RU"/>
        </w:rPr>
      </w:pPr>
      <w:bookmarkStart w:id="23" w:name="bookmark22"/>
      <w:bookmarkEnd w:id="23"/>
      <w:r>
        <w:rPr>
          <w:color w:val="000000"/>
          <w:szCs w:val="24"/>
          <w:lang w:eastAsia="ru-RU" w:bidi="ru-RU"/>
        </w:rPr>
        <w:t xml:space="preserve">9. </w:t>
      </w:r>
      <w:r w:rsidR="0018056A" w:rsidRPr="0018056A">
        <w:rPr>
          <w:color w:val="000000"/>
          <w:szCs w:val="24"/>
          <w:lang w:eastAsia="ru-RU" w:bidi="ru-RU"/>
        </w:rPr>
        <w:t xml:space="preserve">Утвердить Перечень инструкций действующих в администрации сельского поселения </w:t>
      </w:r>
      <w:r w:rsidRPr="003A47C6">
        <w:rPr>
          <w:color w:val="000000"/>
          <w:szCs w:val="24"/>
          <w:lang w:eastAsia="ru-RU" w:bidi="ru-RU"/>
        </w:rPr>
        <w:t xml:space="preserve">Михайловский </w:t>
      </w:r>
      <w:r w:rsidR="0018056A" w:rsidRPr="0018056A">
        <w:rPr>
          <w:color w:val="000000"/>
          <w:szCs w:val="24"/>
          <w:lang w:eastAsia="ru-RU" w:bidi="ru-RU"/>
        </w:rPr>
        <w:t>сельсовет (Приложение № 20).</w:t>
      </w:r>
    </w:p>
    <w:p w:rsidR="0018056A" w:rsidRPr="0018056A" w:rsidRDefault="00DC59CD" w:rsidP="00DC59CD">
      <w:pPr>
        <w:widowControl w:val="0"/>
        <w:tabs>
          <w:tab w:val="left" w:pos="824"/>
        </w:tabs>
        <w:suppressAutoHyphens w:val="0"/>
        <w:ind w:firstLine="426"/>
        <w:jc w:val="both"/>
        <w:rPr>
          <w:color w:val="000000"/>
          <w:szCs w:val="24"/>
          <w:lang w:eastAsia="ru-RU" w:bidi="ru-RU"/>
        </w:rPr>
      </w:pPr>
      <w:bookmarkStart w:id="24" w:name="bookmark23"/>
      <w:bookmarkEnd w:id="24"/>
      <w:r>
        <w:rPr>
          <w:color w:val="000000"/>
          <w:szCs w:val="24"/>
          <w:lang w:eastAsia="ru-RU" w:bidi="ru-RU"/>
        </w:rPr>
        <w:t xml:space="preserve">7. </w:t>
      </w:r>
      <w:r w:rsidR="0018056A" w:rsidRPr="0018056A">
        <w:rPr>
          <w:color w:val="000000"/>
          <w:szCs w:val="24"/>
          <w:lang w:eastAsia="ru-RU" w:bidi="ru-RU"/>
        </w:rPr>
        <w:t>Вводный инструктаж проводить с регистрацией в журнале инструктажа на рабочем |</w:t>
      </w:r>
      <w:r w:rsidRPr="00DC59CD">
        <w:t xml:space="preserve"> </w:t>
      </w:r>
      <w:r w:rsidRPr="00DC59CD">
        <w:rPr>
          <w:color w:val="000000"/>
          <w:szCs w:val="24"/>
          <w:lang w:eastAsia="ru-RU" w:bidi="ru-RU"/>
        </w:rPr>
        <w:t>месте</w:t>
      </w:r>
      <w:r w:rsidR="0018056A" w:rsidRPr="0018056A">
        <w:rPr>
          <w:color w:val="000000"/>
          <w:szCs w:val="24"/>
          <w:lang w:eastAsia="ru-RU" w:bidi="ru-RU"/>
        </w:rPr>
        <w:t>:</w:t>
      </w:r>
    </w:p>
    <w:p w:rsidR="0018056A" w:rsidRPr="0018056A" w:rsidRDefault="00DC59CD" w:rsidP="00C462A6">
      <w:pPr>
        <w:widowControl w:val="0"/>
        <w:numPr>
          <w:ilvl w:val="0"/>
          <w:numId w:val="3"/>
        </w:numPr>
        <w:tabs>
          <w:tab w:val="left" w:pos="267"/>
        </w:tabs>
        <w:suppressAutoHyphens w:val="0"/>
        <w:jc w:val="both"/>
        <w:rPr>
          <w:color w:val="000000"/>
          <w:szCs w:val="24"/>
          <w:lang w:eastAsia="ru-RU" w:bidi="ru-RU"/>
        </w:rPr>
      </w:pPr>
      <w:bookmarkStart w:id="25" w:name="bookmark24"/>
      <w:bookmarkEnd w:id="25"/>
      <w:r>
        <w:rPr>
          <w:color w:val="000000"/>
          <w:szCs w:val="24"/>
          <w:lang w:eastAsia="ru-RU" w:bidi="ru-RU"/>
        </w:rPr>
        <w:t>с</w:t>
      </w:r>
      <w:r w:rsidR="0018056A" w:rsidRPr="0018056A">
        <w:rPr>
          <w:color w:val="000000"/>
          <w:szCs w:val="24"/>
          <w:lang w:eastAsia="ru-RU" w:bidi="ru-RU"/>
        </w:rPr>
        <w:t xml:space="preserve">о всеми вновь принятыми в организации работниками независимо от их образования, </w:t>
      </w:r>
      <w:r>
        <w:rPr>
          <w:color w:val="000000"/>
          <w:szCs w:val="24"/>
          <w:lang w:eastAsia="ru-RU" w:bidi="ru-RU"/>
        </w:rPr>
        <w:t>ста</w:t>
      </w:r>
      <w:r w:rsidR="0018056A" w:rsidRPr="0018056A">
        <w:rPr>
          <w:color w:val="000000"/>
          <w:szCs w:val="24"/>
          <w:lang w:eastAsia="ru-RU" w:bidi="ru-RU"/>
        </w:rPr>
        <w:t>жа работы по данной профессии или должности</w:t>
      </w:r>
    </w:p>
    <w:p w:rsidR="0018056A" w:rsidRPr="0018056A" w:rsidRDefault="0018056A" w:rsidP="00C462A6">
      <w:pPr>
        <w:widowControl w:val="0"/>
        <w:numPr>
          <w:ilvl w:val="0"/>
          <w:numId w:val="3"/>
        </w:numPr>
        <w:tabs>
          <w:tab w:val="left" w:pos="253"/>
        </w:tabs>
        <w:suppressAutoHyphens w:val="0"/>
        <w:jc w:val="both"/>
        <w:rPr>
          <w:color w:val="000000"/>
          <w:szCs w:val="24"/>
          <w:lang w:eastAsia="ru-RU" w:bidi="ru-RU"/>
        </w:rPr>
      </w:pPr>
      <w:bookmarkStart w:id="26" w:name="bookmark25"/>
      <w:bookmarkEnd w:id="26"/>
      <w:r w:rsidRPr="0018056A">
        <w:rPr>
          <w:color w:val="000000"/>
          <w:szCs w:val="24"/>
          <w:lang w:eastAsia="ru-RU" w:bidi="ru-RU"/>
        </w:rPr>
        <w:t>работниками, выполняющими новую для них работу;</w:t>
      </w:r>
    </w:p>
    <w:p w:rsidR="0018056A" w:rsidRPr="0018056A" w:rsidRDefault="0018056A" w:rsidP="0018056A">
      <w:pPr>
        <w:widowControl w:val="0"/>
        <w:suppressAutoHyphens w:val="0"/>
        <w:jc w:val="both"/>
        <w:rPr>
          <w:color w:val="000000"/>
          <w:szCs w:val="24"/>
          <w:lang w:eastAsia="ru-RU" w:bidi="ru-RU"/>
        </w:rPr>
      </w:pPr>
      <w:r w:rsidRPr="0018056A">
        <w:rPr>
          <w:color w:val="000000"/>
          <w:szCs w:val="24"/>
          <w:lang w:eastAsia="ru-RU" w:bidi="ru-RU"/>
        </w:rPr>
        <w:t>-</w:t>
      </w:r>
      <w:r w:rsidR="00DC59CD">
        <w:rPr>
          <w:color w:val="000000"/>
          <w:szCs w:val="24"/>
          <w:lang w:eastAsia="ru-RU" w:bidi="ru-RU"/>
        </w:rPr>
        <w:t xml:space="preserve">   </w:t>
      </w:r>
      <w:r w:rsidRPr="0018056A">
        <w:rPr>
          <w:color w:val="000000"/>
          <w:szCs w:val="24"/>
          <w:lang w:eastAsia="ru-RU" w:bidi="ru-RU"/>
        </w:rPr>
        <w:t>со студентами, учащимися, прибывшими на практику;</w:t>
      </w:r>
    </w:p>
    <w:p w:rsidR="0018056A" w:rsidRPr="0018056A" w:rsidRDefault="0018056A" w:rsidP="00C462A6">
      <w:pPr>
        <w:widowControl w:val="0"/>
        <w:numPr>
          <w:ilvl w:val="0"/>
          <w:numId w:val="3"/>
        </w:numPr>
        <w:tabs>
          <w:tab w:val="left" w:pos="253"/>
        </w:tabs>
        <w:suppressAutoHyphens w:val="0"/>
        <w:jc w:val="both"/>
        <w:rPr>
          <w:color w:val="000000"/>
          <w:szCs w:val="24"/>
          <w:lang w:eastAsia="ru-RU" w:bidi="ru-RU"/>
        </w:rPr>
      </w:pPr>
      <w:bookmarkStart w:id="27" w:name="bookmark26"/>
      <w:bookmarkEnd w:id="27"/>
      <w:r w:rsidRPr="0018056A">
        <w:rPr>
          <w:color w:val="000000"/>
          <w:szCs w:val="24"/>
          <w:lang w:eastAsia="ru-RU" w:bidi="ru-RU"/>
        </w:rPr>
        <w:t>работниками на общественных работах,</w:t>
      </w:r>
    </w:p>
    <w:p w:rsidR="0018056A" w:rsidRPr="0018056A" w:rsidRDefault="0018056A" w:rsidP="00C462A6">
      <w:pPr>
        <w:widowControl w:val="0"/>
        <w:numPr>
          <w:ilvl w:val="0"/>
          <w:numId w:val="6"/>
        </w:numPr>
        <w:tabs>
          <w:tab w:val="left" w:pos="862"/>
        </w:tabs>
        <w:suppressAutoHyphens w:val="0"/>
        <w:ind w:firstLine="520"/>
        <w:jc w:val="both"/>
        <w:rPr>
          <w:color w:val="000000"/>
          <w:szCs w:val="24"/>
          <w:lang w:eastAsia="ru-RU" w:bidi="ru-RU"/>
        </w:rPr>
      </w:pPr>
      <w:bookmarkStart w:id="28" w:name="bookmark27"/>
      <w:bookmarkEnd w:id="28"/>
      <w:r w:rsidRPr="0018056A">
        <w:rPr>
          <w:color w:val="000000"/>
          <w:szCs w:val="24"/>
          <w:lang w:eastAsia="ru-RU" w:bidi="ru-RU"/>
        </w:rPr>
        <w:t>Первичный инструктаж на рабочем месте до начала производственной деятельности проводить с регистрацией в журнале инструктажа на рабочем месте:</w:t>
      </w:r>
    </w:p>
    <w:p w:rsidR="0018056A" w:rsidRPr="0018056A" w:rsidRDefault="0018056A" w:rsidP="00C462A6">
      <w:pPr>
        <w:widowControl w:val="0"/>
        <w:numPr>
          <w:ilvl w:val="0"/>
          <w:numId w:val="3"/>
        </w:numPr>
        <w:tabs>
          <w:tab w:val="left" w:pos="253"/>
        </w:tabs>
        <w:suppressAutoHyphens w:val="0"/>
        <w:rPr>
          <w:color w:val="000000"/>
          <w:szCs w:val="24"/>
          <w:lang w:eastAsia="ru-RU" w:bidi="ru-RU"/>
        </w:rPr>
      </w:pPr>
      <w:bookmarkStart w:id="29" w:name="bookmark28"/>
      <w:bookmarkEnd w:id="29"/>
      <w:r w:rsidRPr="0018056A">
        <w:rPr>
          <w:color w:val="000000"/>
          <w:szCs w:val="24"/>
          <w:lang w:eastAsia="ru-RU" w:bidi="ru-RU"/>
        </w:rPr>
        <w:t>со всеми вновь принятыми в организации работниками;</w:t>
      </w:r>
    </w:p>
    <w:p w:rsidR="0018056A" w:rsidRPr="0018056A" w:rsidRDefault="0018056A" w:rsidP="00C462A6">
      <w:pPr>
        <w:widowControl w:val="0"/>
        <w:numPr>
          <w:ilvl w:val="0"/>
          <w:numId w:val="3"/>
        </w:numPr>
        <w:tabs>
          <w:tab w:val="left" w:pos="253"/>
        </w:tabs>
        <w:suppressAutoHyphens w:val="0"/>
        <w:rPr>
          <w:color w:val="000000"/>
          <w:szCs w:val="24"/>
          <w:lang w:eastAsia="ru-RU" w:bidi="ru-RU"/>
        </w:rPr>
      </w:pPr>
      <w:bookmarkStart w:id="30" w:name="bookmark29"/>
      <w:bookmarkEnd w:id="30"/>
      <w:r w:rsidRPr="0018056A">
        <w:rPr>
          <w:color w:val="000000"/>
          <w:szCs w:val="24"/>
          <w:lang w:eastAsia="ru-RU" w:bidi="ru-RU"/>
        </w:rPr>
        <w:t>работниками, выполняющими новую для них работу;</w:t>
      </w:r>
    </w:p>
    <w:p w:rsidR="0018056A" w:rsidRPr="0018056A" w:rsidRDefault="0018056A" w:rsidP="0018056A">
      <w:pPr>
        <w:widowControl w:val="0"/>
        <w:suppressAutoHyphens w:val="0"/>
        <w:rPr>
          <w:color w:val="000000"/>
          <w:szCs w:val="24"/>
          <w:lang w:eastAsia="ru-RU" w:bidi="ru-RU"/>
        </w:rPr>
      </w:pPr>
      <w:r w:rsidRPr="0018056A">
        <w:rPr>
          <w:color w:val="000000"/>
          <w:szCs w:val="24"/>
          <w:lang w:eastAsia="ru-RU" w:bidi="ru-RU"/>
        </w:rPr>
        <w:t>-</w:t>
      </w:r>
      <w:r w:rsidR="00DC59CD">
        <w:rPr>
          <w:color w:val="000000"/>
          <w:szCs w:val="24"/>
          <w:lang w:eastAsia="ru-RU" w:bidi="ru-RU"/>
        </w:rPr>
        <w:t xml:space="preserve">   </w:t>
      </w:r>
      <w:r w:rsidRPr="0018056A">
        <w:rPr>
          <w:color w:val="000000"/>
          <w:szCs w:val="24"/>
          <w:lang w:eastAsia="ru-RU" w:bidi="ru-RU"/>
        </w:rPr>
        <w:t>со студентами, учащимися, прибывшими на практику;</w:t>
      </w:r>
    </w:p>
    <w:p w:rsidR="00DC59CD" w:rsidRDefault="0018056A" w:rsidP="0018056A">
      <w:pPr>
        <w:widowControl w:val="0"/>
        <w:suppressAutoHyphens w:val="0"/>
        <w:rPr>
          <w:color w:val="000000"/>
          <w:szCs w:val="24"/>
          <w:lang w:eastAsia="ru-RU" w:bidi="ru-RU"/>
        </w:rPr>
      </w:pPr>
      <w:r w:rsidRPr="0018056A">
        <w:rPr>
          <w:color w:val="000000"/>
          <w:szCs w:val="24"/>
          <w:lang w:eastAsia="ru-RU" w:bidi="ru-RU"/>
        </w:rPr>
        <w:t>-</w:t>
      </w:r>
      <w:r w:rsidR="00DC59CD">
        <w:rPr>
          <w:color w:val="000000"/>
          <w:szCs w:val="24"/>
          <w:lang w:eastAsia="ru-RU" w:bidi="ru-RU"/>
        </w:rPr>
        <w:t xml:space="preserve">   </w:t>
      </w:r>
      <w:r w:rsidRPr="0018056A">
        <w:rPr>
          <w:color w:val="000000"/>
          <w:szCs w:val="24"/>
          <w:lang w:eastAsia="ru-RU" w:bidi="ru-RU"/>
        </w:rPr>
        <w:t xml:space="preserve">работниками на общественных работах, </w:t>
      </w:r>
    </w:p>
    <w:p w:rsidR="0018056A" w:rsidRPr="0018056A" w:rsidRDefault="0018056A" w:rsidP="0018056A">
      <w:pPr>
        <w:widowControl w:val="0"/>
        <w:suppressAutoHyphens w:val="0"/>
        <w:rPr>
          <w:color w:val="000000"/>
          <w:szCs w:val="24"/>
          <w:lang w:eastAsia="ru-RU" w:bidi="ru-RU"/>
        </w:rPr>
      </w:pPr>
      <w:r w:rsidRPr="0018056A">
        <w:rPr>
          <w:color w:val="000000"/>
          <w:szCs w:val="24"/>
          <w:lang w:eastAsia="ru-RU" w:bidi="ru-RU"/>
        </w:rPr>
        <w:t>-</w:t>
      </w:r>
      <w:r w:rsidR="00DC59CD">
        <w:rPr>
          <w:color w:val="000000"/>
          <w:szCs w:val="24"/>
          <w:lang w:eastAsia="ru-RU" w:bidi="ru-RU"/>
        </w:rPr>
        <w:t xml:space="preserve">   </w:t>
      </w:r>
      <w:r w:rsidRPr="0018056A">
        <w:rPr>
          <w:color w:val="000000"/>
          <w:szCs w:val="24"/>
          <w:lang w:eastAsia="ru-RU" w:bidi="ru-RU"/>
        </w:rPr>
        <w:t>со специалистами администрации.</w:t>
      </w:r>
    </w:p>
    <w:p w:rsidR="0018056A" w:rsidRPr="0018056A" w:rsidRDefault="0018056A" w:rsidP="00C462A6">
      <w:pPr>
        <w:widowControl w:val="0"/>
        <w:numPr>
          <w:ilvl w:val="0"/>
          <w:numId w:val="6"/>
        </w:numPr>
        <w:tabs>
          <w:tab w:val="left" w:pos="1042"/>
        </w:tabs>
        <w:suppressAutoHyphens w:val="0"/>
        <w:ind w:firstLine="600"/>
        <w:jc w:val="both"/>
        <w:rPr>
          <w:color w:val="000000"/>
          <w:szCs w:val="24"/>
          <w:lang w:eastAsia="ru-RU" w:bidi="ru-RU"/>
        </w:rPr>
      </w:pPr>
      <w:bookmarkStart w:id="31" w:name="bookmark30"/>
      <w:bookmarkEnd w:id="31"/>
      <w:r w:rsidRPr="0018056A">
        <w:rPr>
          <w:color w:val="000000"/>
          <w:szCs w:val="24"/>
          <w:lang w:eastAsia="ru-RU" w:bidi="ru-RU"/>
        </w:rPr>
        <w:t>Проведение вводного, первичного, повторного, внепланового и целевого инструктажа возложить на Никитина А. С., ответственного по охране труда. Инструктаж проводить со всеми сотрудниками Администрации.</w:t>
      </w:r>
    </w:p>
    <w:p w:rsidR="00DC59CD" w:rsidRPr="00DC59CD" w:rsidRDefault="00DC59CD" w:rsidP="00DC59CD">
      <w:pPr>
        <w:ind w:firstLine="567"/>
        <w:jc w:val="both"/>
        <w:rPr>
          <w:rFonts w:eastAsia="Arial Unicode MS"/>
          <w:color w:val="000000"/>
          <w:szCs w:val="24"/>
          <w:lang w:eastAsia="ru-RU" w:bidi="ru-RU"/>
        </w:rPr>
      </w:pPr>
      <w:bookmarkStart w:id="32" w:name="bookmark31"/>
      <w:bookmarkEnd w:id="32"/>
      <w:r>
        <w:rPr>
          <w:rFonts w:eastAsia="Arial Unicode MS"/>
          <w:color w:val="000000"/>
          <w:szCs w:val="24"/>
          <w:lang w:eastAsia="ru-RU" w:bidi="ru-RU"/>
        </w:rPr>
        <w:t xml:space="preserve">18. </w:t>
      </w:r>
      <w:r w:rsidR="0018056A" w:rsidRPr="00DC59CD">
        <w:rPr>
          <w:rFonts w:eastAsia="Arial Unicode MS"/>
          <w:color w:val="000000"/>
          <w:szCs w:val="24"/>
          <w:lang w:eastAsia="ru-RU" w:bidi="ru-RU"/>
        </w:rPr>
        <w:t xml:space="preserve">Повторный инструктаж на рабочем месте проводить один раз в </w:t>
      </w:r>
      <w:proofErr w:type="gramStart"/>
      <w:r w:rsidR="0018056A" w:rsidRPr="00DC59CD">
        <w:rPr>
          <w:rFonts w:eastAsia="Arial Unicode MS"/>
          <w:color w:val="000000"/>
          <w:szCs w:val="24"/>
          <w:lang w:eastAsia="ru-RU" w:bidi="ru-RU"/>
        </w:rPr>
        <w:t>пол года</w:t>
      </w:r>
      <w:proofErr w:type="gramEnd"/>
      <w:r w:rsidR="0018056A" w:rsidRPr="00DC59CD">
        <w:rPr>
          <w:rFonts w:eastAsia="Arial Unicode MS"/>
          <w:color w:val="000000"/>
          <w:szCs w:val="24"/>
          <w:lang w:eastAsia="ru-RU" w:bidi="ru-RU"/>
        </w:rPr>
        <w:t xml:space="preserve"> по </w:t>
      </w:r>
      <w:r>
        <w:rPr>
          <w:rFonts w:eastAsia="Arial Unicode MS"/>
          <w:color w:val="000000"/>
          <w:szCs w:val="24"/>
          <w:lang w:eastAsia="ru-RU" w:bidi="ru-RU"/>
        </w:rPr>
        <w:t>П</w:t>
      </w:r>
      <w:r w:rsidRPr="00DC59CD">
        <w:rPr>
          <w:rFonts w:eastAsia="Arial Unicode MS"/>
          <w:color w:val="000000"/>
          <w:szCs w:val="24"/>
          <w:lang w:eastAsia="ru-RU" w:bidi="ru-RU"/>
        </w:rPr>
        <w:t>рограмм</w:t>
      </w:r>
      <w:r w:rsidR="0018056A" w:rsidRPr="00DC59CD">
        <w:rPr>
          <w:rFonts w:eastAsia="Arial Unicode MS"/>
          <w:color w:val="000000"/>
          <w:szCs w:val="24"/>
          <w:lang w:eastAsia="ru-RU" w:bidi="ru-RU"/>
        </w:rPr>
        <w:t xml:space="preserve">е первичного инструктажа на рабочем месте, с записью в журнале регистрации </w:t>
      </w:r>
      <w:r w:rsidRPr="00DC59CD">
        <w:rPr>
          <w:rFonts w:eastAsia="Arial Unicode MS"/>
          <w:color w:val="000000"/>
          <w:szCs w:val="24"/>
          <w:lang w:eastAsia="ru-RU" w:bidi="ru-RU"/>
        </w:rPr>
        <w:t xml:space="preserve">инструктажа </w:t>
      </w:r>
      <w:r w:rsidR="0018056A" w:rsidRPr="00DC59CD">
        <w:rPr>
          <w:rFonts w:eastAsia="Arial Unicode MS"/>
          <w:color w:val="000000"/>
          <w:szCs w:val="24"/>
          <w:lang w:eastAsia="ru-RU" w:bidi="ru-RU"/>
        </w:rPr>
        <w:t>на</w:t>
      </w:r>
      <w:r>
        <w:rPr>
          <w:rFonts w:eastAsia="Arial Unicode MS"/>
          <w:color w:val="000000"/>
          <w:szCs w:val="24"/>
          <w:lang w:eastAsia="ru-RU" w:bidi="ru-RU"/>
        </w:rPr>
        <w:t xml:space="preserve"> </w:t>
      </w:r>
      <w:r w:rsidRPr="00DC59CD">
        <w:rPr>
          <w:rFonts w:eastAsia="Arial Unicode MS"/>
          <w:color w:val="000000"/>
          <w:szCs w:val="24"/>
          <w:lang w:eastAsia="ru-RU" w:bidi="ru-RU"/>
        </w:rPr>
        <w:t>рабочем месте.</w:t>
      </w:r>
    </w:p>
    <w:p w:rsidR="00DC59CD" w:rsidRPr="00DC59CD" w:rsidRDefault="00DC59CD" w:rsidP="00DC59CD">
      <w:pPr>
        <w:ind w:firstLine="567"/>
        <w:jc w:val="both"/>
        <w:rPr>
          <w:rFonts w:eastAsia="Arial Unicode MS"/>
          <w:color w:val="000000"/>
          <w:szCs w:val="24"/>
          <w:lang w:eastAsia="ru-RU" w:bidi="ru-RU"/>
        </w:rPr>
      </w:pPr>
      <w:r>
        <w:rPr>
          <w:rFonts w:eastAsia="Arial Unicode MS"/>
          <w:color w:val="000000"/>
          <w:szCs w:val="24"/>
          <w:lang w:eastAsia="ru-RU" w:bidi="ru-RU"/>
        </w:rPr>
        <w:t xml:space="preserve">19. </w:t>
      </w:r>
      <w:r w:rsidRPr="00DC59CD">
        <w:rPr>
          <w:rFonts w:eastAsia="Arial Unicode MS"/>
          <w:color w:val="000000"/>
          <w:szCs w:val="24"/>
          <w:lang w:eastAsia="ru-RU" w:bidi="ru-RU"/>
        </w:rPr>
        <w:t>Утвердить график проведения контроля по безопасности труда.</w:t>
      </w:r>
    </w:p>
    <w:p w:rsidR="00DC59CD" w:rsidRDefault="00DC59CD" w:rsidP="00DC59CD">
      <w:pPr>
        <w:ind w:firstLine="567"/>
        <w:jc w:val="both"/>
        <w:rPr>
          <w:rFonts w:eastAsia="Arial Unicode MS"/>
          <w:color w:val="000000"/>
          <w:szCs w:val="24"/>
          <w:lang w:eastAsia="ru-RU" w:bidi="ru-RU"/>
        </w:rPr>
      </w:pPr>
      <w:r>
        <w:rPr>
          <w:rFonts w:eastAsia="Arial Unicode MS"/>
          <w:color w:val="000000"/>
          <w:szCs w:val="24"/>
          <w:lang w:eastAsia="ru-RU" w:bidi="ru-RU"/>
        </w:rPr>
        <w:t xml:space="preserve">20. </w:t>
      </w:r>
      <w:r w:rsidRPr="00DC59CD">
        <w:rPr>
          <w:rFonts w:eastAsia="Arial Unicode MS"/>
          <w:color w:val="000000"/>
          <w:szCs w:val="24"/>
          <w:lang w:eastAsia="ru-RU" w:bidi="ru-RU"/>
        </w:rPr>
        <w:t xml:space="preserve">На основании Строительных норм и правил, приказов и положений в целях </w:t>
      </w:r>
      <w:r>
        <w:rPr>
          <w:rFonts w:eastAsia="Arial Unicode MS"/>
          <w:color w:val="000000"/>
          <w:szCs w:val="24"/>
          <w:lang w:eastAsia="ru-RU" w:bidi="ru-RU"/>
        </w:rPr>
        <w:t>обес</w:t>
      </w:r>
      <w:r w:rsidRPr="00DC59CD">
        <w:rPr>
          <w:rFonts w:eastAsia="Arial Unicode MS"/>
          <w:color w:val="000000"/>
          <w:szCs w:val="24"/>
          <w:lang w:eastAsia="ru-RU" w:bidi="ru-RU"/>
        </w:rPr>
        <w:t xml:space="preserve">печения безопасной эксплуатации зданий и сооружений, рационального использования </w:t>
      </w:r>
      <w:r>
        <w:rPr>
          <w:rFonts w:eastAsia="Arial Unicode MS"/>
          <w:color w:val="000000"/>
          <w:szCs w:val="24"/>
          <w:lang w:eastAsia="ru-RU" w:bidi="ru-RU"/>
        </w:rPr>
        <w:t>терр</w:t>
      </w:r>
      <w:r w:rsidRPr="00DC59CD">
        <w:rPr>
          <w:rFonts w:eastAsia="Arial Unicode MS"/>
          <w:color w:val="000000"/>
          <w:szCs w:val="24"/>
          <w:lang w:eastAsia="ru-RU" w:bidi="ru-RU"/>
        </w:rPr>
        <w:t xml:space="preserve">итории и помещений, повышения персональной ответственности должностных лиц по </w:t>
      </w:r>
      <w:r>
        <w:rPr>
          <w:rFonts w:eastAsia="Arial Unicode MS"/>
          <w:color w:val="000000"/>
          <w:szCs w:val="24"/>
          <w:lang w:eastAsia="ru-RU" w:bidi="ru-RU"/>
        </w:rPr>
        <w:t>воп</w:t>
      </w:r>
      <w:r w:rsidRPr="00DC59CD">
        <w:rPr>
          <w:rFonts w:eastAsia="Arial Unicode MS"/>
          <w:color w:val="000000"/>
          <w:szCs w:val="24"/>
          <w:lang w:eastAsia="ru-RU" w:bidi="ru-RU"/>
        </w:rPr>
        <w:t xml:space="preserve">росам охраны труда ответственным за техническое состояние и безопасную </w:t>
      </w:r>
      <w:r>
        <w:rPr>
          <w:rFonts w:eastAsia="Arial Unicode MS"/>
          <w:color w:val="000000"/>
          <w:szCs w:val="24"/>
          <w:lang w:eastAsia="ru-RU" w:bidi="ru-RU"/>
        </w:rPr>
        <w:t>эксп</w:t>
      </w:r>
      <w:r w:rsidRPr="00DC59CD">
        <w:rPr>
          <w:rFonts w:eastAsia="Arial Unicode MS"/>
          <w:color w:val="000000"/>
          <w:szCs w:val="24"/>
          <w:lang w:eastAsia="ru-RU" w:bidi="ru-RU"/>
        </w:rPr>
        <w:t>луатацию зданий и сооружений назначить Главу сельского поселения Никитина С. А.</w:t>
      </w:r>
    </w:p>
    <w:p w:rsidR="00DC59CD" w:rsidRDefault="00DC59CD" w:rsidP="00DC59CD">
      <w:pPr>
        <w:ind w:firstLine="567"/>
        <w:jc w:val="both"/>
        <w:rPr>
          <w:rFonts w:eastAsia="Arial Unicode MS"/>
          <w:color w:val="000000"/>
          <w:szCs w:val="24"/>
          <w:lang w:eastAsia="ru-RU" w:bidi="ru-RU"/>
        </w:rPr>
      </w:pPr>
    </w:p>
    <w:p w:rsidR="00DC59CD" w:rsidRPr="00DC59CD" w:rsidRDefault="00DC59CD" w:rsidP="00DC59CD">
      <w:pPr>
        <w:ind w:firstLine="567"/>
        <w:jc w:val="both"/>
        <w:rPr>
          <w:rFonts w:eastAsia="Arial Unicode MS"/>
          <w:color w:val="000000"/>
          <w:szCs w:val="24"/>
          <w:lang w:eastAsia="ru-RU" w:bidi="ru-RU"/>
        </w:rPr>
      </w:pPr>
    </w:p>
    <w:p w:rsidR="00275288" w:rsidRPr="00DC59CD" w:rsidRDefault="00DC59CD" w:rsidP="00DC59CD">
      <w:pPr>
        <w:ind w:firstLine="567"/>
        <w:jc w:val="both"/>
        <w:rPr>
          <w:sz w:val="28"/>
          <w:szCs w:val="28"/>
        </w:rPr>
      </w:pPr>
      <w:r w:rsidRPr="00DC59CD">
        <w:rPr>
          <w:rFonts w:eastAsia="Arial Unicode MS"/>
          <w:color w:val="000000"/>
          <w:szCs w:val="24"/>
          <w:lang w:eastAsia="ru-RU" w:bidi="ru-RU"/>
        </w:rPr>
        <w:t>/</w:t>
      </w:r>
    </w:p>
    <w:p w:rsidR="00C462A6" w:rsidRDefault="00275288" w:rsidP="00275288">
      <w:pPr>
        <w:rPr>
          <w:szCs w:val="24"/>
        </w:rPr>
      </w:pPr>
      <w:r w:rsidRPr="00DC59CD">
        <w:rPr>
          <w:szCs w:val="24"/>
        </w:rPr>
        <w:t>Глава сельского поселения                                       С. А. Никитин</w:t>
      </w:r>
    </w:p>
    <w:bookmarkEnd w:id="0"/>
    <w:p w:rsidR="00C462A6" w:rsidRDefault="00C462A6" w:rsidP="00C462A6">
      <w:pPr>
        <w:pStyle w:val="27"/>
        <w:ind w:firstLine="6804"/>
      </w:pPr>
      <w:r>
        <w:rPr>
          <w:color w:val="000000"/>
        </w:rPr>
        <w:lastRenderedPageBreak/>
        <w:t xml:space="preserve">Приложение № </w:t>
      </w:r>
      <w:r>
        <w:t>1</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Pr="004C758C" w:rsidRDefault="00C462A6" w:rsidP="00C462A6">
      <w:pPr>
        <w:rPr>
          <w:sz w:val="20"/>
        </w:rPr>
      </w:pPr>
    </w:p>
    <w:p w:rsidR="00C462A6" w:rsidRDefault="00C462A6" w:rsidP="00C462A6">
      <w:pPr>
        <w:rPr>
          <w:sz w:val="20"/>
        </w:rPr>
      </w:pPr>
    </w:p>
    <w:p w:rsidR="00C462A6" w:rsidRDefault="00C462A6" w:rsidP="00C462A6">
      <w:pPr>
        <w:pStyle w:val="16"/>
        <w:spacing w:line="262" w:lineRule="auto"/>
        <w:ind w:firstLine="0"/>
        <w:jc w:val="center"/>
        <w:rPr>
          <w:sz w:val="22"/>
          <w:szCs w:val="22"/>
        </w:rPr>
      </w:pPr>
      <w:r>
        <w:rPr>
          <w:b/>
          <w:bCs/>
          <w:color w:val="000000"/>
          <w:sz w:val="22"/>
          <w:szCs w:val="22"/>
        </w:rPr>
        <w:t>ПОЛОЖЕНИЕ</w:t>
      </w:r>
    </w:p>
    <w:p w:rsidR="00C462A6" w:rsidRDefault="00C462A6" w:rsidP="00C462A6">
      <w:pPr>
        <w:pStyle w:val="16"/>
        <w:spacing w:after="260" w:line="262" w:lineRule="auto"/>
        <w:ind w:firstLine="0"/>
        <w:jc w:val="center"/>
        <w:rPr>
          <w:sz w:val="22"/>
          <w:szCs w:val="22"/>
        </w:rPr>
      </w:pPr>
      <w:r>
        <w:rPr>
          <w:b/>
          <w:bCs/>
          <w:color w:val="000000"/>
          <w:sz w:val="22"/>
          <w:szCs w:val="22"/>
        </w:rPr>
        <w:t>по охране груда в администрации сельского поселения</w:t>
      </w:r>
      <w:r>
        <w:rPr>
          <w:b/>
          <w:bCs/>
          <w:color w:val="000000"/>
          <w:sz w:val="22"/>
          <w:szCs w:val="22"/>
        </w:rPr>
        <w:br/>
        <w:t xml:space="preserve">Михайловский сельсовет </w:t>
      </w:r>
      <w:proofErr w:type="gramStart"/>
      <w:r>
        <w:rPr>
          <w:b/>
          <w:bCs/>
          <w:color w:val="000000"/>
          <w:sz w:val="22"/>
          <w:szCs w:val="22"/>
        </w:rPr>
        <w:t>муниципальною</w:t>
      </w:r>
      <w:proofErr w:type="gramEnd"/>
      <w:r>
        <w:rPr>
          <w:b/>
          <w:bCs/>
          <w:color w:val="000000"/>
          <w:sz w:val="22"/>
          <w:szCs w:val="22"/>
        </w:rPr>
        <w:t xml:space="preserve"> района</w:t>
      </w:r>
      <w:r>
        <w:rPr>
          <w:b/>
          <w:bCs/>
          <w:color w:val="000000"/>
          <w:sz w:val="22"/>
          <w:szCs w:val="22"/>
        </w:rPr>
        <w:br/>
        <w:t>Бижбулякский район Республики Башкортостан</w:t>
      </w:r>
    </w:p>
    <w:p w:rsidR="00C462A6" w:rsidRDefault="00C462A6" w:rsidP="00C462A6">
      <w:pPr>
        <w:pStyle w:val="41"/>
        <w:keepNext/>
        <w:keepLines/>
        <w:numPr>
          <w:ilvl w:val="0"/>
          <w:numId w:val="8"/>
        </w:numPr>
        <w:tabs>
          <w:tab w:val="left" w:pos="288"/>
        </w:tabs>
        <w:spacing w:line="264" w:lineRule="auto"/>
      </w:pPr>
      <w:bookmarkStart w:id="33" w:name="bookmark443"/>
      <w:bookmarkStart w:id="34" w:name="bookmark441"/>
      <w:bookmarkStart w:id="35" w:name="bookmark442"/>
      <w:bookmarkStart w:id="36" w:name="bookmark444"/>
      <w:bookmarkEnd w:id="33"/>
      <w:r>
        <w:rPr>
          <w:color w:val="000000"/>
        </w:rPr>
        <w:t>Общие положения</w:t>
      </w:r>
      <w:bookmarkEnd w:id="34"/>
      <w:bookmarkEnd w:id="35"/>
      <w:bookmarkEnd w:id="36"/>
    </w:p>
    <w:p w:rsidR="00C462A6" w:rsidRDefault="00C462A6" w:rsidP="00C462A6">
      <w:pPr>
        <w:pStyle w:val="16"/>
        <w:ind w:left="580" w:firstLine="720"/>
        <w:jc w:val="both"/>
      </w:pPr>
      <w:r>
        <w:rPr>
          <w:color w:val="000000"/>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C462A6" w:rsidRDefault="00C462A6" w:rsidP="00C462A6">
      <w:pPr>
        <w:pStyle w:val="41"/>
        <w:keepNext/>
        <w:keepLines/>
        <w:numPr>
          <w:ilvl w:val="0"/>
          <w:numId w:val="8"/>
        </w:numPr>
        <w:tabs>
          <w:tab w:val="left" w:pos="301"/>
        </w:tabs>
        <w:spacing w:line="264" w:lineRule="auto"/>
      </w:pPr>
      <w:bookmarkStart w:id="37" w:name="bookmark447"/>
      <w:bookmarkStart w:id="38" w:name="bookmark445"/>
      <w:bookmarkStart w:id="39" w:name="bookmark446"/>
      <w:bookmarkStart w:id="40" w:name="bookmark448"/>
      <w:bookmarkEnd w:id="37"/>
      <w:r>
        <w:rPr>
          <w:color w:val="000000"/>
        </w:rPr>
        <w:t>Права и обязанности работников</w:t>
      </w:r>
      <w:bookmarkEnd w:id="38"/>
      <w:bookmarkEnd w:id="39"/>
      <w:bookmarkEnd w:id="40"/>
    </w:p>
    <w:p w:rsidR="00C462A6" w:rsidRDefault="00C462A6" w:rsidP="00C462A6">
      <w:pPr>
        <w:pStyle w:val="16"/>
        <w:numPr>
          <w:ilvl w:val="1"/>
          <w:numId w:val="8"/>
        </w:numPr>
        <w:tabs>
          <w:tab w:val="left" w:pos="1025"/>
        </w:tabs>
        <w:ind w:firstLine="580"/>
      </w:pPr>
      <w:bookmarkStart w:id="41" w:name="bookmark449"/>
      <w:bookmarkEnd w:id="41"/>
      <w:r>
        <w:rPr>
          <w:color w:val="000000"/>
        </w:rPr>
        <w:t xml:space="preserve">Каждый работник имеет право </w:t>
      </w:r>
      <w:proofErr w:type="gramStart"/>
      <w:r>
        <w:rPr>
          <w:color w:val="000000"/>
        </w:rPr>
        <w:t>на</w:t>
      </w:r>
      <w:proofErr w:type="gramEnd"/>
      <w:r>
        <w:rPr>
          <w:color w:val="000000"/>
        </w:rPr>
        <w:t>:</w:t>
      </w:r>
    </w:p>
    <w:p w:rsidR="00C462A6" w:rsidRDefault="00C462A6" w:rsidP="00C462A6">
      <w:pPr>
        <w:pStyle w:val="16"/>
        <w:numPr>
          <w:ilvl w:val="0"/>
          <w:numId w:val="7"/>
        </w:numPr>
        <w:tabs>
          <w:tab w:val="left" w:pos="1475"/>
        </w:tabs>
        <w:ind w:left="1280" w:firstLine="0"/>
      </w:pPr>
      <w:bookmarkStart w:id="42" w:name="bookmark450"/>
      <w:bookmarkEnd w:id="42"/>
      <w:r>
        <w:rPr>
          <w:color w:val="000000"/>
        </w:rPr>
        <w:t>рабочее место, соответствующее требованиям охраны труда;</w:t>
      </w:r>
    </w:p>
    <w:p w:rsidR="00C462A6" w:rsidRDefault="00C462A6" w:rsidP="00C462A6">
      <w:pPr>
        <w:pStyle w:val="16"/>
        <w:numPr>
          <w:ilvl w:val="0"/>
          <w:numId w:val="7"/>
        </w:numPr>
        <w:tabs>
          <w:tab w:val="left" w:pos="1461"/>
        </w:tabs>
        <w:ind w:left="580" w:firstLine="720"/>
        <w:jc w:val="both"/>
      </w:pPr>
      <w:bookmarkStart w:id="43" w:name="bookmark451"/>
      <w:bookmarkEnd w:id="43"/>
      <w:r>
        <w:rPr>
          <w:color w:val="000000"/>
        </w:rPr>
        <w:t>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462A6" w:rsidRDefault="00C462A6" w:rsidP="00C462A6">
      <w:pPr>
        <w:pStyle w:val="16"/>
        <w:numPr>
          <w:ilvl w:val="0"/>
          <w:numId w:val="7"/>
        </w:numPr>
        <w:tabs>
          <w:tab w:val="left" w:pos="1461"/>
        </w:tabs>
        <w:ind w:left="580" w:firstLine="720"/>
        <w:jc w:val="both"/>
      </w:pPr>
      <w:r w:rsidRPr="004C758C">
        <w:rPr>
          <w:color w:val="00000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462A6" w:rsidRDefault="00C462A6" w:rsidP="00C462A6">
      <w:pPr>
        <w:pStyle w:val="16"/>
        <w:numPr>
          <w:ilvl w:val="0"/>
          <w:numId w:val="7"/>
        </w:numPr>
        <w:tabs>
          <w:tab w:val="left" w:pos="1466"/>
        </w:tabs>
        <w:ind w:left="580" w:firstLine="720"/>
        <w:jc w:val="both"/>
      </w:pPr>
      <w:bookmarkStart w:id="44" w:name="bookmark452"/>
      <w:bookmarkEnd w:id="44"/>
      <w:r>
        <w:rPr>
          <w:color w:val="000000"/>
        </w:rP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462A6" w:rsidRDefault="00C462A6" w:rsidP="00C462A6">
      <w:pPr>
        <w:pStyle w:val="16"/>
        <w:numPr>
          <w:ilvl w:val="0"/>
          <w:numId w:val="7"/>
        </w:numPr>
        <w:tabs>
          <w:tab w:val="left" w:pos="1466"/>
        </w:tabs>
        <w:ind w:left="580" w:firstLine="720"/>
        <w:jc w:val="both"/>
      </w:pPr>
      <w:bookmarkStart w:id="45" w:name="bookmark453"/>
      <w:bookmarkEnd w:id="45"/>
      <w:r>
        <w:rPr>
          <w:color w:val="000000"/>
        </w:rPr>
        <w:t>обеспечения средствами индивидуальной и коллективной защиты работников в соответствии с требованиями охраны труда за счет средств работодателя;</w:t>
      </w:r>
    </w:p>
    <w:p w:rsidR="00C462A6" w:rsidRDefault="00C462A6" w:rsidP="00C462A6">
      <w:pPr>
        <w:pStyle w:val="16"/>
        <w:numPr>
          <w:ilvl w:val="0"/>
          <w:numId w:val="7"/>
        </w:numPr>
        <w:tabs>
          <w:tab w:val="left" w:pos="1466"/>
        </w:tabs>
        <w:ind w:left="580" w:firstLine="720"/>
        <w:jc w:val="both"/>
      </w:pPr>
      <w:bookmarkStart w:id="46" w:name="bookmark454"/>
      <w:bookmarkEnd w:id="46"/>
      <w:r>
        <w:rPr>
          <w:color w:val="000000"/>
        </w:rPr>
        <w:t>обращение в органы государственной власти Российской Федерации, в органы государственной власти Республики Башкортостан и органы местного самоуправления, к работодателю, а также в профессиональные союзы, их объединения и иные уполномоченные работниками представительные органы по вопросам охраны труда;</w:t>
      </w:r>
    </w:p>
    <w:p w:rsidR="00C462A6" w:rsidRDefault="00C462A6" w:rsidP="00C462A6">
      <w:pPr>
        <w:pStyle w:val="16"/>
        <w:numPr>
          <w:ilvl w:val="0"/>
          <w:numId w:val="7"/>
        </w:numPr>
        <w:tabs>
          <w:tab w:val="left" w:pos="1481"/>
        </w:tabs>
        <w:ind w:left="580" w:firstLine="720"/>
        <w:jc w:val="both"/>
      </w:pPr>
      <w:bookmarkStart w:id="47" w:name="bookmark455"/>
      <w:bookmarkEnd w:id="47"/>
      <w:r>
        <w:rPr>
          <w:color w:val="000000"/>
        </w:rPr>
        <w:t>личное участие или участие через своих представителей в рассмотрении вопросов, связанных с обеспечением безопасных условий груда на его рабочем месте, и в расследовании происшедшего с ним несчастного случая на производстве или его профессионального заболевания;</w:t>
      </w:r>
    </w:p>
    <w:p w:rsidR="00C462A6" w:rsidRDefault="00C462A6" w:rsidP="00C462A6">
      <w:pPr>
        <w:pStyle w:val="16"/>
        <w:numPr>
          <w:ilvl w:val="0"/>
          <w:numId w:val="7"/>
        </w:numPr>
        <w:tabs>
          <w:tab w:val="left" w:pos="1466"/>
        </w:tabs>
        <w:ind w:left="580" w:firstLine="720"/>
        <w:jc w:val="both"/>
      </w:pPr>
      <w:bookmarkStart w:id="48" w:name="bookmark456"/>
      <w:bookmarkEnd w:id="48"/>
      <w:r>
        <w:rPr>
          <w:color w:val="000000"/>
        </w:rPr>
        <w:t>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C462A6" w:rsidRDefault="00C462A6" w:rsidP="00C462A6">
      <w:pPr>
        <w:pStyle w:val="16"/>
        <w:numPr>
          <w:ilvl w:val="0"/>
          <w:numId w:val="7"/>
        </w:numPr>
        <w:tabs>
          <w:tab w:val="left" w:pos="1466"/>
        </w:tabs>
        <w:ind w:left="580" w:firstLine="720"/>
        <w:jc w:val="both"/>
      </w:pPr>
      <w:bookmarkStart w:id="49" w:name="bookmark457"/>
      <w:bookmarkEnd w:id="49"/>
      <w:proofErr w:type="gramStart"/>
      <w:r>
        <w:rPr>
          <w:color w:val="000000"/>
        </w:rPr>
        <w:t>компенсации</w:t>
      </w:r>
      <w:proofErr w:type="gramEnd"/>
      <w:r>
        <w:rPr>
          <w:color w:val="000000"/>
        </w:rPr>
        <w:t xml:space="preserve"> установленные законодательством Российской Федерации если он занят на тяжелых работах и работах с вредными или опасными условиями труда.</w:t>
      </w:r>
    </w:p>
    <w:p w:rsidR="00C462A6" w:rsidRDefault="00C462A6" w:rsidP="00C462A6">
      <w:pPr>
        <w:pStyle w:val="16"/>
        <w:numPr>
          <w:ilvl w:val="1"/>
          <w:numId w:val="8"/>
        </w:numPr>
        <w:tabs>
          <w:tab w:val="left" w:pos="1039"/>
        </w:tabs>
        <w:ind w:firstLine="580"/>
      </w:pPr>
      <w:bookmarkStart w:id="50" w:name="bookmark458"/>
      <w:bookmarkEnd w:id="50"/>
      <w:r>
        <w:rPr>
          <w:color w:val="000000"/>
        </w:rPr>
        <w:t>Работник обязан:</w:t>
      </w:r>
    </w:p>
    <w:p w:rsidR="00C462A6" w:rsidRDefault="00C462A6" w:rsidP="00C462A6">
      <w:pPr>
        <w:pStyle w:val="16"/>
        <w:numPr>
          <w:ilvl w:val="0"/>
          <w:numId w:val="7"/>
        </w:numPr>
        <w:tabs>
          <w:tab w:val="left" w:pos="1485"/>
        </w:tabs>
        <w:ind w:left="1280" w:firstLine="0"/>
      </w:pPr>
      <w:bookmarkStart w:id="51" w:name="bookmark459"/>
      <w:bookmarkEnd w:id="51"/>
      <w:r>
        <w:rPr>
          <w:color w:val="000000"/>
        </w:rPr>
        <w:t>соблюдать требования охраны труда;</w:t>
      </w:r>
    </w:p>
    <w:p w:rsidR="00C462A6" w:rsidRPr="004C758C" w:rsidRDefault="00C462A6" w:rsidP="00C462A6">
      <w:pPr>
        <w:pStyle w:val="16"/>
        <w:numPr>
          <w:ilvl w:val="0"/>
          <w:numId w:val="7"/>
        </w:numPr>
        <w:tabs>
          <w:tab w:val="left" w:pos="1481"/>
        </w:tabs>
        <w:ind w:left="580" w:firstLine="720"/>
        <w:jc w:val="both"/>
      </w:pPr>
      <w:bookmarkStart w:id="52" w:name="bookmark460"/>
      <w:bookmarkEnd w:id="52"/>
      <w:r>
        <w:rPr>
          <w:color w:val="000000"/>
        </w:rPr>
        <w:t>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bookmarkStart w:id="53" w:name="bookmark461"/>
      <w:bookmarkEnd w:id="53"/>
    </w:p>
    <w:p w:rsidR="00C462A6" w:rsidRPr="004C758C" w:rsidRDefault="00C462A6" w:rsidP="00C462A6">
      <w:pPr>
        <w:pStyle w:val="16"/>
        <w:numPr>
          <w:ilvl w:val="0"/>
          <w:numId w:val="7"/>
        </w:numPr>
        <w:tabs>
          <w:tab w:val="left" w:pos="1481"/>
        </w:tabs>
        <w:ind w:left="580" w:firstLine="720"/>
        <w:jc w:val="both"/>
      </w:pPr>
      <w:r w:rsidRPr="004C758C">
        <w:rPr>
          <w:color w:val="000000"/>
        </w:rPr>
        <w:t>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462A6" w:rsidRDefault="00C462A6" w:rsidP="00C462A6">
      <w:pPr>
        <w:pStyle w:val="16"/>
        <w:tabs>
          <w:tab w:val="left" w:pos="1481"/>
        </w:tabs>
        <w:ind w:left="1300" w:firstLine="0"/>
        <w:jc w:val="both"/>
        <w:rPr>
          <w:color w:val="000000"/>
        </w:rPr>
      </w:pPr>
    </w:p>
    <w:p w:rsidR="00C462A6" w:rsidRPr="004C758C" w:rsidRDefault="00C462A6" w:rsidP="00C462A6">
      <w:pPr>
        <w:widowControl w:val="0"/>
        <w:numPr>
          <w:ilvl w:val="0"/>
          <w:numId w:val="7"/>
        </w:numPr>
        <w:tabs>
          <w:tab w:val="left" w:pos="1337"/>
        </w:tabs>
        <w:suppressAutoHyphens w:val="0"/>
        <w:ind w:left="440" w:firstLine="680"/>
        <w:jc w:val="both"/>
        <w:rPr>
          <w:lang w:eastAsia="ru-RU" w:bidi="ru-RU"/>
        </w:rPr>
      </w:pPr>
      <w:r w:rsidRPr="004C758C">
        <w:rPr>
          <w:color w:val="000000"/>
          <w:lang w:eastAsia="ru-RU" w:bidi="ru-RU"/>
        </w:rPr>
        <w:t>проходить обязательные предварительные (при поступлении на работу) и периодические (в сечение трудовой деятельности) медицинские осмотры (обследования).</w:t>
      </w:r>
    </w:p>
    <w:p w:rsidR="00C462A6" w:rsidRPr="004C758C" w:rsidRDefault="00C462A6" w:rsidP="00C462A6">
      <w:pPr>
        <w:widowControl w:val="0"/>
        <w:ind w:left="440" w:firstLine="680"/>
        <w:jc w:val="both"/>
        <w:rPr>
          <w:lang w:eastAsia="ru-RU" w:bidi="ru-RU"/>
        </w:rPr>
      </w:pPr>
      <w:r w:rsidRPr="004C758C">
        <w:rPr>
          <w:color w:val="000000"/>
          <w:lang w:eastAsia="ru-RU" w:bidi="ru-RU"/>
        </w:rPr>
        <w:t>-проходить за счет собственных средств обязательный предварительный (при поступлении на работу) медицинский осмотр.</w:t>
      </w:r>
    </w:p>
    <w:p w:rsidR="00C462A6" w:rsidRPr="004C758C" w:rsidRDefault="00C462A6" w:rsidP="00C462A6">
      <w:pPr>
        <w:keepNext/>
        <w:keepLines/>
        <w:widowControl w:val="0"/>
        <w:numPr>
          <w:ilvl w:val="0"/>
          <w:numId w:val="8"/>
        </w:numPr>
        <w:tabs>
          <w:tab w:val="left" w:pos="331"/>
        </w:tabs>
        <w:suppressAutoHyphens w:val="0"/>
        <w:spacing w:line="264" w:lineRule="auto"/>
        <w:jc w:val="center"/>
        <w:outlineLvl w:val="3"/>
        <w:rPr>
          <w:b/>
          <w:bCs/>
          <w:sz w:val="22"/>
          <w:szCs w:val="22"/>
          <w:lang w:eastAsia="ru-RU" w:bidi="ru-RU"/>
        </w:rPr>
      </w:pPr>
      <w:bookmarkStart w:id="54" w:name="bookmark465"/>
      <w:bookmarkStart w:id="55" w:name="bookmark463"/>
      <w:bookmarkStart w:id="56" w:name="bookmark464"/>
      <w:bookmarkStart w:id="57" w:name="bookmark466"/>
      <w:bookmarkEnd w:id="54"/>
      <w:r w:rsidRPr="004C758C">
        <w:rPr>
          <w:b/>
          <w:bCs/>
          <w:color w:val="000000"/>
          <w:sz w:val="22"/>
          <w:szCs w:val="22"/>
          <w:lang w:eastAsia="ru-RU" w:bidi="ru-RU"/>
        </w:rPr>
        <w:t>Права и обязанности работодателя</w:t>
      </w:r>
      <w:bookmarkEnd w:id="55"/>
      <w:bookmarkEnd w:id="56"/>
      <w:bookmarkEnd w:id="57"/>
    </w:p>
    <w:p w:rsidR="00C462A6" w:rsidRPr="004C758C" w:rsidRDefault="00C462A6" w:rsidP="00C462A6">
      <w:pPr>
        <w:widowControl w:val="0"/>
        <w:numPr>
          <w:ilvl w:val="1"/>
          <w:numId w:val="8"/>
        </w:numPr>
        <w:tabs>
          <w:tab w:val="left" w:pos="910"/>
        </w:tabs>
        <w:suppressAutoHyphens w:val="0"/>
        <w:ind w:firstLine="440"/>
        <w:jc w:val="both"/>
        <w:rPr>
          <w:lang w:eastAsia="ru-RU" w:bidi="ru-RU"/>
        </w:rPr>
      </w:pPr>
      <w:bookmarkStart w:id="58" w:name="bookmark467"/>
      <w:bookmarkEnd w:id="58"/>
      <w:r w:rsidRPr="004C758C">
        <w:rPr>
          <w:color w:val="000000"/>
          <w:lang w:eastAsia="ru-RU" w:bidi="ru-RU"/>
        </w:rPr>
        <w:t>Работодатель имеет право:</w:t>
      </w:r>
    </w:p>
    <w:p w:rsidR="00C462A6" w:rsidRPr="004C758C" w:rsidRDefault="00C462A6" w:rsidP="00C462A6">
      <w:pPr>
        <w:widowControl w:val="0"/>
        <w:numPr>
          <w:ilvl w:val="0"/>
          <w:numId w:val="7"/>
        </w:numPr>
        <w:tabs>
          <w:tab w:val="left" w:pos="1342"/>
        </w:tabs>
        <w:suppressAutoHyphens w:val="0"/>
        <w:ind w:left="440" w:firstLine="680"/>
        <w:jc w:val="both"/>
        <w:rPr>
          <w:lang w:eastAsia="ru-RU" w:bidi="ru-RU"/>
        </w:rPr>
      </w:pPr>
      <w:bookmarkStart w:id="59" w:name="bookmark468"/>
      <w:bookmarkEnd w:id="59"/>
      <w:r w:rsidRPr="004C758C">
        <w:rPr>
          <w:color w:val="000000"/>
          <w:lang w:eastAsia="ru-RU" w:bidi="ru-RU"/>
        </w:rPr>
        <w:t>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462A6" w:rsidRPr="004C758C" w:rsidRDefault="00C462A6" w:rsidP="00C462A6">
      <w:pPr>
        <w:widowControl w:val="0"/>
        <w:numPr>
          <w:ilvl w:val="0"/>
          <w:numId w:val="7"/>
        </w:numPr>
        <w:tabs>
          <w:tab w:val="left" w:pos="1342"/>
        </w:tabs>
        <w:suppressAutoHyphens w:val="0"/>
        <w:ind w:left="440" w:firstLine="680"/>
        <w:jc w:val="both"/>
        <w:rPr>
          <w:lang w:eastAsia="ru-RU" w:bidi="ru-RU"/>
        </w:rPr>
      </w:pPr>
      <w:bookmarkStart w:id="60" w:name="bookmark469"/>
      <w:bookmarkEnd w:id="60"/>
      <w:r w:rsidRPr="004C758C">
        <w:rPr>
          <w:color w:val="000000"/>
          <w:lang w:eastAsia="ru-RU" w:bidi="ru-RU"/>
        </w:rPr>
        <w:t>налагать дисциплинарные взыскания на работника за нарушения инструкций и правил по охране труда, как за нарушения трудовой дисциплины.</w:t>
      </w:r>
    </w:p>
    <w:p w:rsidR="00C462A6" w:rsidRPr="004C758C" w:rsidRDefault="00C462A6" w:rsidP="00C462A6">
      <w:pPr>
        <w:widowControl w:val="0"/>
        <w:numPr>
          <w:ilvl w:val="1"/>
          <w:numId w:val="8"/>
        </w:numPr>
        <w:tabs>
          <w:tab w:val="left" w:pos="910"/>
        </w:tabs>
        <w:suppressAutoHyphens w:val="0"/>
        <w:ind w:firstLine="440"/>
        <w:jc w:val="both"/>
        <w:rPr>
          <w:lang w:eastAsia="ru-RU" w:bidi="ru-RU"/>
        </w:rPr>
      </w:pPr>
      <w:bookmarkStart w:id="61" w:name="bookmark470"/>
      <w:bookmarkEnd w:id="61"/>
      <w:r w:rsidRPr="004C758C">
        <w:rPr>
          <w:color w:val="000000"/>
          <w:lang w:eastAsia="ru-RU" w:bidi="ru-RU"/>
        </w:rPr>
        <w:t>Работодатель обязан обеспечить:</w:t>
      </w:r>
    </w:p>
    <w:p w:rsidR="00C462A6" w:rsidRPr="004C758C" w:rsidRDefault="00C462A6" w:rsidP="00C462A6">
      <w:pPr>
        <w:widowControl w:val="0"/>
        <w:numPr>
          <w:ilvl w:val="0"/>
          <w:numId w:val="7"/>
        </w:numPr>
        <w:tabs>
          <w:tab w:val="left" w:pos="1342"/>
        </w:tabs>
        <w:suppressAutoHyphens w:val="0"/>
        <w:ind w:left="440" w:firstLine="680"/>
        <w:jc w:val="both"/>
        <w:rPr>
          <w:lang w:eastAsia="ru-RU" w:bidi="ru-RU"/>
        </w:rPr>
      </w:pPr>
      <w:bookmarkStart w:id="62" w:name="bookmark471"/>
      <w:bookmarkEnd w:id="62"/>
      <w:r w:rsidRPr="004C758C">
        <w:rPr>
          <w:color w:val="000000"/>
          <w:lang w:eastAsia="ru-RU" w:bidi="ru-RU"/>
        </w:rPr>
        <w:t xml:space="preserve">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w:t>
      </w:r>
      <w:r w:rsidRPr="004C758C">
        <w:rPr>
          <w:color w:val="000000"/>
          <w:lang w:eastAsia="ru-RU" w:bidi="ru-RU"/>
        </w:rPr>
        <w:lastRenderedPageBreak/>
        <w:t>материалов;</w:t>
      </w:r>
    </w:p>
    <w:p w:rsidR="00C462A6" w:rsidRPr="004C758C" w:rsidRDefault="00C462A6" w:rsidP="00C462A6">
      <w:pPr>
        <w:widowControl w:val="0"/>
        <w:numPr>
          <w:ilvl w:val="0"/>
          <w:numId w:val="7"/>
        </w:numPr>
        <w:tabs>
          <w:tab w:val="left" w:pos="1340"/>
        </w:tabs>
        <w:suppressAutoHyphens w:val="0"/>
        <w:ind w:left="1120"/>
        <w:rPr>
          <w:lang w:eastAsia="ru-RU" w:bidi="ru-RU"/>
        </w:rPr>
      </w:pPr>
      <w:bookmarkStart w:id="63" w:name="bookmark472"/>
      <w:bookmarkEnd w:id="63"/>
      <w:r w:rsidRPr="004C758C">
        <w:rPr>
          <w:color w:val="000000"/>
          <w:lang w:eastAsia="ru-RU" w:bidi="ru-RU"/>
        </w:rPr>
        <w:t>применение средств индивидуальной и коллективной защиты работников;</w:t>
      </w:r>
    </w:p>
    <w:p w:rsidR="00C462A6" w:rsidRPr="004C758C" w:rsidRDefault="00C462A6" w:rsidP="00C462A6">
      <w:pPr>
        <w:widowControl w:val="0"/>
        <w:numPr>
          <w:ilvl w:val="0"/>
          <w:numId w:val="7"/>
        </w:numPr>
        <w:tabs>
          <w:tab w:val="left" w:pos="1347"/>
        </w:tabs>
        <w:suppressAutoHyphens w:val="0"/>
        <w:ind w:left="440" w:firstLine="680"/>
        <w:jc w:val="both"/>
        <w:rPr>
          <w:lang w:eastAsia="ru-RU" w:bidi="ru-RU"/>
        </w:rPr>
      </w:pPr>
      <w:bookmarkStart w:id="64" w:name="bookmark473"/>
      <w:bookmarkEnd w:id="64"/>
      <w:r w:rsidRPr="004C758C">
        <w:rPr>
          <w:color w:val="000000"/>
          <w:lang w:eastAsia="ru-RU" w:bidi="ru-RU"/>
        </w:rPr>
        <w:t>режим труда и отдыха работников в соответствии с законодательством Российской Федерации;</w:t>
      </w:r>
    </w:p>
    <w:p w:rsidR="00C462A6" w:rsidRPr="004C758C" w:rsidRDefault="00C462A6" w:rsidP="00C462A6">
      <w:pPr>
        <w:widowControl w:val="0"/>
        <w:numPr>
          <w:ilvl w:val="0"/>
          <w:numId w:val="7"/>
        </w:numPr>
        <w:tabs>
          <w:tab w:val="left" w:pos="1351"/>
        </w:tabs>
        <w:suppressAutoHyphens w:val="0"/>
        <w:ind w:left="440" w:firstLine="680"/>
        <w:jc w:val="both"/>
        <w:rPr>
          <w:lang w:eastAsia="ru-RU" w:bidi="ru-RU"/>
        </w:rPr>
      </w:pPr>
      <w:bookmarkStart w:id="65" w:name="bookmark474"/>
      <w:bookmarkEnd w:id="65"/>
      <w:proofErr w:type="gramStart"/>
      <w:r w:rsidRPr="004C758C">
        <w:rPr>
          <w:color w:val="000000"/>
          <w:lang w:eastAsia="ru-RU" w:bidi="ru-RU"/>
        </w:rPr>
        <w:t>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C462A6" w:rsidRPr="004C758C" w:rsidRDefault="00C462A6" w:rsidP="00C462A6">
      <w:pPr>
        <w:widowControl w:val="0"/>
        <w:numPr>
          <w:ilvl w:val="0"/>
          <w:numId w:val="7"/>
        </w:numPr>
        <w:tabs>
          <w:tab w:val="left" w:pos="1332"/>
        </w:tabs>
        <w:suppressAutoHyphens w:val="0"/>
        <w:ind w:left="440" w:firstLine="680"/>
        <w:jc w:val="both"/>
        <w:rPr>
          <w:lang w:eastAsia="ru-RU" w:bidi="ru-RU"/>
        </w:rPr>
      </w:pPr>
      <w:bookmarkStart w:id="66" w:name="bookmark475"/>
      <w:bookmarkEnd w:id="66"/>
      <w:r w:rsidRPr="004C758C">
        <w:rPr>
          <w:color w:val="000000"/>
          <w:lang w:eastAsia="ru-RU" w:bidi="ru-RU"/>
        </w:rPr>
        <w:t xml:space="preserve">организацию </w:t>
      </w:r>
      <w:proofErr w:type="gramStart"/>
      <w:r w:rsidRPr="004C758C">
        <w:rPr>
          <w:color w:val="000000"/>
          <w:lang w:eastAsia="ru-RU" w:bidi="ru-RU"/>
        </w:rPr>
        <w:t>контроля за</w:t>
      </w:r>
      <w:proofErr w:type="gramEnd"/>
      <w:r w:rsidRPr="004C758C">
        <w:rPr>
          <w:color w:val="000000"/>
          <w:lang w:eastAsia="ru-RU" w:bidi="ru-RU"/>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C462A6" w:rsidRPr="004C758C" w:rsidRDefault="00C462A6" w:rsidP="00C462A6">
      <w:pPr>
        <w:widowControl w:val="0"/>
        <w:numPr>
          <w:ilvl w:val="0"/>
          <w:numId w:val="7"/>
        </w:numPr>
        <w:tabs>
          <w:tab w:val="left" w:pos="1332"/>
        </w:tabs>
        <w:suppressAutoHyphens w:val="0"/>
        <w:ind w:left="440" w:firstLine="680"/>
        <w:jc w:val="both"/>
        <w:rPr>
          <w:lang w:eastAsia="ru-RU" w:bidi="ru-RU"/>
        </w:rPr>
      </w:pPr>
      <w:bookmarkStart w:id="67" w:name="bookmark476"/>
      <w:bookmarkEnd w:id="67"/>
      <w:r w:rsidRPr="004C758C">
        <w:rPr>
          <w:color w:val="000000"/>
          <w:lang w:eastAsia="ru-RU" w:bidi="ru-RU"/>
        </w:rPr>
        <w:t>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C462A6" w:rsidRPr="004C758C" w:rsidRDefault="00C462A6" w:rsidP="00C462A6">
      <w:pPr>
        <w:widowControl w:val="0"/>
        <w:numPr>
          <w:ilvl w:val="0"/>
          <w:numId w:val="7"/>
        </w:numPr>
        <w:tabs>
          <w:tab w:val="left" w:pos="1337"/>
        </w:tabs>
        <w:suppressAutoHyphens w:val="0"/>
        <w:ind w:left="440" w:firstLine="680"/>
        <w:jc w:val="both"/>
        <w:rPr>
          <w:lang w:eastAsia="ru-RU" w:bidi="ru-RU"/>
        </w:rPr>
      </w:pPr>
      <w:bookmarkStart w:id="68" w:name="bookmark477"/>
      <w:bookmarkEnd w:id="68"/>
      <w:r w:rsidRPr="004C758C">
        <w:rPr>
          <w:color w:val="000000"/>
          <w:lang w:eastAsia="ru-RU" w:bidi="ru-RU"/>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462A6" w:rsidRPr="004C758C" w:rsidRDefault="00C462A6" w:rsidP="00C462A6">
      <w:pPr>
        <w:widowControl w:val="0"/>
        <w:numPr>
          <w:ilvl w:val="0"/>
          <w:numId w:val="7"/>
        </w:numPr>
        <w:tabs>
          <w:tab w:val="left" w:pos="1332"/>
        </w:tabs>
        <w:suppressAutoHyphens w:val="0"/>
        <w:ind w:left="440" w:firstLine="680"/>
        <w:jc w:val="both"/>
        <w:rPr>
          <w:lang w:eastAsia="ru-RU" w:bidi="ru-RU"/>
        </w:rPr>
      </w:pPr>
      <w:bookmarkStart w:id="69" w:name="bookmark478"/>
      <w:bookmarkEnd w:id="69"/>
      <w:r w:rsidRPr="004C758C">
        <w:rPr>
          <w:color w:val="000000"/>
          <w:lang w:eastAsia="ru-RU" w:bidi="ru-RU"/>
        </w:rPr>
        <w:t>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C462A6" w:rsidRDefault="00C462A6" w:rsidP="00C462A6">
      <w:pPr>
        <w:pStyle w:val="16"/>
        <w:tabs>
          <w:tab w:val="left" w:pos="1481"/>
        </w:tabs>
        <w:ind w:left="1300" w:firstLine="0"/>
        <w:jc w:val="both"/>
      </w:pPr>
    </w:p>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Pr="004C758C" w:rsidRDefault="00C462A6" w:rsidP="00C462A6"/>
    <w:p w:rsidR="00C462A6" w:rsidRDefault="00C462A6" w:rsidP="00C462A6"/>
    <w:p w:rsidR="00C462A6" w:rsidRDefault="00C462A6" w:rsidP="00C462A6">
      <w:pPr>
        <w:jc w:val="center"/>
      </w:pPr>
    </w:p>
    <w:p w:rsidR="00C462A6" w:rsidRDefault="00C462A6" w:rsidP="00C462A6">
      <w:pPr>
        <w:jc w:val="cente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2</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Pr="004C758C" w:rsidRDefault="00C462A6" w:rsidP="00C462A6">
      <w:pPr>
        <w:rPr>
          <w:sz w:val="20"/>
        </w:rPr>
      </w:pPr>
    </w:p>
    <w:p w:rsidR="00C462A6" w:rsidRPr="00D64FF9" w:rsidRDefault="00C462A6" w:rsidP="00C462A6">
      <w:pPr>
        <w:widowControl w:val="0"/>
        <w:spacing w:line="264" w:lineRule="auto"/>
        <w:jc w:val="center"/>
        <w:rPr>
          <w:sz w:val="22"/>
          <w:szCs w:val="22"/>
          <w:lang w:eastAsia="ru-RU" w:bidi="ru-RU"/>
        </w:rPr>
      </w:pPr>
      <w:r w:rsidRPr="00D64FF9">
        <w:rPr>
          <w:b/>
          <w:bCs/>
          <w:color w:val="000000"/>
          <w:sz w:val="22"/>
          <w:szCs w:val="22"/>
          <w:lang w:eastAsia="ru-RU" w:bidi="ru-RU"/>
        </w:rPr>
        <w:t>ПОЛОЖЕНИЕ</w:t>
      </w:r>
    </w:p>
    <w:p w:rsidR="00C462A6" w:rsidRPr="00D64FF9" w:rsidRDefault="00C462A6" w:rsidP="00C462A6">
      <w:pPr>
        <w:widowControl w:val="0"/>
        <w:spacing w:after="260" w:line="264" w:lineRule="auto"/>
        <w:jc w:val="center"/>
        <w:rPr>
          <w:sz w:val="22"/>
          <w:szCs w:val="22"/>
          <w:lang w:eastAsia="ru-RU" w:bidi="ru-RU"/>
        </w:rPr>
      </w:pPr>
      <w:r w:rsidRPr="00D64FF9">
        <w:rPr>
          <w:b/>
          <w:bCs/>
          <w:color w:val="000000"/>
          <w:sz w:val="22"/>
          <w:szCs w:val="22"/>
          <w:lang w:eastAsia="ru-RU" w:bidi="ru-RU"/>
        </w:rPr>
        <w:t>о комиссии по охране труда в администрации сельского поселения Михайловский</w:t>
      </w:r>
      <w:r w:rsidRPr="00D64FF9">
        <w:rPr>
          <w:b/>
          <w:bCs/>
          <w:color w:val="000000"/>
          <w:sz w:val="22"/>
          <w:szCs w:val="22"/>
          <w:lang w:eastAsia="ru-RU" w:bidi="ru-RU"/>
        </w:rPr>
        <w:br/>
        <w:t>сельсовет муниципального района Бижбулякский район Республики Башкортостан</w:t>
      </w:r>
    </w:p>
    <w:p w:rsidR="00C462A6" w:rsidRPr="00D64FF9" w:rsidRDefault="00C462A6" w:rsidP="00C462A6">
      <w:pPr>
        <w:keepNext/>
        <w:keepLines/>
        <w:widowControl w:val="0"/>
        <w:numPr>
          <w:ilvl w:val="0"/>
          <w:numId w:val="9"/>
        </w:numPr>
        <w:tabs>
          <w:tab w:val="left" w:pos="296"/>
        </w:tabs>
        <w:suppressAutoHyphens w:val="0"/>
        <w:spacing w:line="264" w:lineRule="auto"/>
        <w:jc w:val="center"/>
        <w:outlineLvl w:val="3"/>
        <w:rPr>
          <w:b/>
          <w:bCs/>
          <w:sz w:val="22"/>
          <w:szCs w:val="22"/>
          <w:lang w:eastAsia="ru-RU" w:bidi="ru-RU"/>
        </w:rPr>
      </w:pPr>
      <w:bookmarkStart w:id="70" w:name="bookmark392"/>
      <w:bookmarkStart w:id="71" w:name="bookmark390"/>
      <w:bookmarkStart w:id="72" w:name="bookmark391"/>
      <w:bookmarkStart w:id="73" w:name="bookmark393"/>
      <w:bookmarkEnd w:id="70"/>
      <w:r w:rsidRPr="00D64FF9">
        <w:rPr>
          <w:b/>
          <w:bCs/>
          <w:color w:val="000000"/>
          <w:sz w:val="22"/>
          <w:szCs w:val="22"/>
          <w:lang w:eastAsia="ru-RU" w:bidi="ru-RU"/>
        </w:rPr>
        <w:t>Общие положения</w:t>
      </w:r>
      <w:bookmarkEnd w:id="71"/>
      <w:bookmarkEnd w:id="72"/>
      <w:bookmarkEnd w:id="73"/>
    </w:p>
    <w:p w:rsidR="00C462A6" w:rsidRPr="00D64FF9" w:rsidRDefault="00C462A6" w:rsidP="00C462A6">
      <w:pPr>
        <w:widowControl w:val="0"/>
        <w:numPr>
          <w:ilvl w:val="1"/>
          <w:numId w:val="9"/>
        </w:numPr>
        <w:tabs>
          <w:tab w:val="left" w:pos="1326"/>
        </w:tabs>
        <w:suppressAutoHyphens w:val="0"/>
        <w:jc w:val="both"/>
        <w:rPr>
          <w:lang w:eastAsia="ru-RU" w:bidi="ru-RU"/>
        </w:rPr>
      </w:pPr>
      <w:bookmarkStart w:id="74" w:name="bookmark394"/>
      <w:bookmarkEnd w:id="74"/>
      <w:r w:rsidRPr="00D64FF9">
        <w:rPr>
          <w:color w:val="000000"/>
          <w:lang w:eastAsia="ru-RU" w:bidi="ru-RU"/>
        </w:rPr>
        <w:t>Положение о комиссии по охране труда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C462A6" w:rsidRPr="00D64FF9" w:rsidRDefault="00C462A6" w:rsidP="00C462A6">
      <w:pPr>
        <w:widowControl w:val="0"/>
        <w:numPr>
          <w:ilvl w:val="1"/>
          <w:numId w:val="9"/>
        </w:numPr>
        <w:tabs>
          <w:tab w:val="left" w:pos="1254"/>
        </w:tabs>
        <w:suppressAutoHyphens w:val="0"/>
        <w:jc w:val="both"/>
        <w:rPr>
          <w:lang w:eastAsia="ru-RU" w:bidi="ru-RU"/>
        </w:rPr>
      </w:pPr>
      <w:bookmarkStart w:id="75" w:name="bookmark395"/>
      <w:bookmarkEnd w:id="75"/>
      <w:r w:rsidRPr="00D64FF9">
        <w:rPr>
          <w:color w:val="000000"/>
          <w:lang w:eastAsia="ru-RU" w:bidi="ru-RU"/>
        </w:rPr>
        <w:t>Положение предусматривает: основные задачи Комиссии, функции Комиссии, права Комиссии, организацию работы Комиссии.</w:t>
      </w:r>
    </w:p>
    <w:p w:rsidR="00C462A6" w:rsidRPr="00D64FF9" w:rsidRDefault="00C462A6" w:rsidP="00C462A6">
      <w:pPr>
        <w:widowControl w:val="0"/>
        <w:numPr>
          <w:ilvl w:val="1"/>
          <w:numId w:val="9"/>
        </w:numPr>
        <w:tabs>
          <w:tab w:val="left" w:pos="1259"/>
        </w:tabs>
        <w:suppressAutoHyphens w:val="0"/>
        <w:jc w:val="both"/>
        <w:rPr>
          <w:lang w:eastAsia="ru-RU" w:bidi="ru-RU"/>
        </w:rPr>
      </w:pPr>
      <w:bookmarkStart w:id="76" w:name="bookmark396"/>
      <w:bookmarkEnd w:id="76"/>
      <w:r w:rsidRPr="00D64FF9">
        <w:rPr>
          <w:color w:val="000000"/>
          <w:lang w:eastAsia="ru-RU" w:bidi="ru-RU"/>
        </w:rPr>
        <w:t>Комиссия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C462A6" w:rsidRPr="00D64FF9" w:rsidRDefault="00C462A6" w:rsidP="00C462A6">
      <w:pPr>
        <w:widowControl w:val="0"/>
        <w:numPr>
          <w:ilvl w:val="1"/>
          <w:numId w:val="9"/>
        </w:numPr>
        <w:tabs>
          <w:tab w:val="left" w:pos="1254"/>
        </w:tabs>
        <w:suppressAutoHyphens w:val="0"/>
        <w:jc w:val="both"/>
        <w:rPr>
          <w:lang w:eastAsia="ru-RU" w:bidi="ru-RU"/>
        </w:rPr>
      </w:pPr>
      <w:bookmarkStart w:id="77" w:name="bookmark397"/>
      <w:bookmarkEnd w:id="77"/>
      <w:proofErr w:type="gramStart"/>
      <w:r w:rsidRPr="00D64FF9">
        <w:rPr>
          <w:color w:val="000000"/>
          <w:lang w:eastAsia="ru-RU" w:bidi="ru-RU"/>
        </w:rPr>
        <w:t>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 а также с технической инспекцией [руда профсоюзов.</w:t>
      </w:r>
      <w:proofErr w:type="gramEnd"/>
    </w:p>
    <w:p w:rsidR="00C462A6" w:rsidRPr="00D64FF9" w:rsidRDefault="00C462A6" w:rsidP="00C462A6">
      <w:pPr>
        <w:widowControl w:val="0"/>
        <w:numPr>
          <w:ilvl w:val="1"/>
          <w:numId w:val="9"/>
        </w:numPr>
        <w:tabs>
          <w:tab w:val="left" w:pos="1259"/>
        </w:tabs>
        <w:suppressAutoHyphens w:val="0"/>
        <w:jc w:val="both"/>
        <w:rPr>
          <w:lang w:eastAsia="ru-RU" w:bidi="ru-RU"/>
        </w:rPr>
      </w:pPr>
      <w:bookmarkStart w:id="78" w:name="bookmark398"/>
      <w:bookmarkEnd w:id="78"/>
      <w:r w:rsidRPr="00D64FF9">
        <w:rPr>
          <w:color w:val="000000"/>
          <w:lang w:eastAsia="ru-RU" w:bidi="ru-RU"/>
        </w:rPr>
        <w:t>Комиссия в своей деятельности руководствуется законами и иными нормативными правовыми актами Российской Федерации и Республики Башкортостан об охране труда.</w:t>
      </w:r>
    </w:p>
    <w:p w:rsidR="00C462A6" w:rsidRPr="00D64FF9" w:rsidRDefault="00C462A6" w:rsidP="00C462A6">
      <w:pPr>
        <w:widowControl w:val="0"/>
        <w:numPr>
          <w:ilvl w:val="1"/>
          <w:numId w:val="9"/>
        </w:numPr>
        <w:tabs>
          <w:tab w:val="left" w:pos="1244"/>
        </w:tabs>
        <w:suppressAutoHyphens w:val="0"/>
        <w:jc w:val="both"/>
        <w:rPr>
          <w:lang w:eastAsia="ru-RU" w:bidi="ru-RU"/>
        </w:rPr>
      </w:pPr>
      <w:bookmarkStart w:id="79" w:name="bookmark399"/>
      <w:bookmarkEnd w:id="79"/>
      <w:r w:rsidRPr="00D64FF9">
        <w:rPr>
          <w:color w:val="000000"/>
          <w:lang w:eastAsia="ru-RU" w:bidi="ru-RU"/>
        </w:rPr>
        <w:t>Положение о комиссии утверждается распоряжением главы администрации сельского поселения.</w:t>
      </w:r>
    </w:p>
    <w:p w:rsidR="00C462A6" w:rsidRPr="00D64FF9" w:rsidRDefault="00C462A6" w:rsidP="00C462A6">
      <w:pPr>
        <w:keepNext/>
        <w:keepLines/>
        <w:widowControl w:val="0"/>
        <w:numPr>
          <w:ilvl w:val="0"/>
          <w:numId w:val="9"/>
        </w:numPr>
        <w:tabs>
          <w:tab w:val="left" w:pos="320"/>
        </w:tabs>
        <w:suppressAutoHyphens w:val="0"/>
        <w:jc w:val="center"/>
        <w:outlineLvl w:val="3"/>
        <w:rPr>
          <w:b/>
          <w:bCs/>
          <w:sz w:val="22"/>
          <w:szCs w:val="22"/>
          <w:lang w:eastAsia="ru-RU" w:bidi="ru-RU"/>
        </w:rPr>
      </w:pPr>
      <w:bookmarkStart w:id="80" w:name="bookmark402"/>
      <w:bookmarkStart w:id="81" w:name="bookmark400"/>
      <w:bookmarkStart w:id="82" w:name="bookmark401"/>
      <w:bookmarkStart w:id="83" w:name="bookmark403"/>
      <w:bookmarkEnd w:id="80"/>
      <w:r w:rsidRPr="00D64FF9">
        <w:rPr>
          <w:b/>
          <w:bCs/>
          <w:color w:val="000000"/>
          <w:sz w:val="22"/>
          <w:szCs w:val="22"/>
          <w:lang w:eastAsia="ru-RU" w:bidi="ru-RU"/>
        </w:rPr>
        <w:t>Задачи Комиссии</w:t>
      </w:r>
      <w:bookmarkEnd w:id="81"/>
      <w:bookmarkEnd w:id="82"/>
      <w:bookmarkEnd w:id="83"/>
    </w:p>
    <w:p w:rsidR="00C462A6" w:rsidRPr="00D64FF9" w:rsidRDefault="00C462A6" w:rsidP="00C462A6">
      <w:pPr>
        <w:widowControl w:val="0"/>
        <w:numPr>
          <w:ilvl w:val="1"/>
          <w:numId w:val="9"/>
        </w:numPr>
        <w:tabs>
          <w:tab w:val="left" w:pos="1268"/>
        </w:tabs>
        <w:suppressAutoHyphens w:val="0"/>
        <w:jc w:val="both"/>
        <w:rPr>
          <w:lang w:eastAsia="ru-RU" w:bidi="ru-RU"/>
        </w:rPr>
      </w:pPr>
      <w:bookmarkStart w:id="84" w:name="bookmark404"/>
      <w:bookmarkEnd w:id="84"/>
      <w:r w:rsidRPr="00D64FF9">
        <w:rPr>
          <w:color w:val="000000"/>
          <w:lang w:eastAsia="ru-RU" w:bidi="ru-RU"/>
        </w:rPr>
        <w:t>Задачами Комиссии являются:</w:t>
      </w:r>
    </w:p>
    <w:p w:rsidR="00C462A6" w:rsidRPr="00D64FF9" w:rsidRDefault="00C462A6" w:rsidP="00C462A6">
      <w:pPr>
        <w:widowControl w:val="0"/>
        <w:jc w:val="both"/>
        <w:rPr>
          <w:lang w:eastAsia="ru-RU" w:bidi="ru-RU"/>
        </w:rPr>
      </w:pPr>
      <w:r>
        <w:rPr>
          <w:color w:val="000000"/>
          <w:lang w:eastAsia="ru-RU" w:bidi="ru-RU"/>
        </w:rPr>
        <w:t>1)</w:t>
      </w:r>
      <w:r w:rsidRPr="00D64FF9">
        <w:rPr>
          <w:color w:val="000000"/>
          <w:lang w:eastAsia="ru-RU" w:bidi="ru-RU"/>
        </w:rPr>
        <w:t xml:space="preserve"> разработка на основе предложений членов Комиссии программы совместных действий: </w:t>
      </w:r>
      <w:r>
        <w:rPr>
          <w:color w:val="000000"/>
          <w:lang w:eastAsia="ru-RU" w:bidi="ru-RU"/>
        </w:rPr>
        <w:t>ад</w:t>
      </w:r>
      <w:r w:rsidRPr="00D64FF9">
        <w:rPr>
          <w:color w:val="000000"/>
          <w:lang w:eastAsia="ru-RU" w:bidi="ru-RU"/>
        </w:rPr>
        <w:t xml:space="preserve">министрации, профсоюзной организации, работников по обеспечению требований охраны </w:t>
      </w:r>
      <w:r>
        <w:rPr>
          <w:color w:val="000000"/>
          <w:lang w:eastAsia="ru-RU" w:bidi="ru-RU"/>
        </w:rPr>
        <w:t>т</w:t>
      </w:r>
      <w:r w:rsidRPr="00D64FF9">
        <w:rPr>
          <w:color w:val="000000"/>
          <w:lang w:eastAsia="ru-RU" w:bidi="ru-RU"/>
        </w:rPr>
        <w:t>руда, предупреждению производственного травматизма, профессиональных заболеваний;</w:t>
      </w:r>
    </w:p>
    <w:p w:rsidR="00C462A6" w:rsidRPr="00D64FF9" w:rsidRDefault="00C462A6" w:rsidP="00C462A6">
      <w:pPr>
        <w:widowControl w:val="0"/>
        <w:tabs>
          <w:tab w:val="left" w:pos="750"/>
        </w:tabs>
        <w:rPr>
          <w:lang w:eastAsia="ru-RU" w:bidi="ru-RU"/>
        </w:rPr>
      </w:pPr>
      <w:bookmarkStart w:id="85" w:name="bookmark405"/>
      <w:bookmarkEnd w:id="85"/>
      <w:r>
        <w:rPr>
          <w:color w:val="000000"/>
          <w:lang w:eastAsia="ru-RU" w:bidi="ru-RU"/>
        </w:rPr>
        <w:t xml:space="preserve">2) </w:t>
      </w:r>
      <w:r w:rsidRPr="00D64FF9">
        <w:rPr>
          <w:color w:val="000000"/>
          <w:lang w:eastAsia="ru-RU" w:bidi="ru-RU"/>
        </w:rPr>
        <w:t>организация проведения проверок состояния условий и охраны труда на рабочих местах;</w:t>
      </w:r>
    </w:p>
    <w:p w:rsidR="00C462A6" w:rsidRPr="00D64FF9" w:rsidRDefault="00C462A6" w:rsidP="00C462A6">
      <w:pPr>
        <w:widowControl w:val="0"/>
        <w:tabs>
          <w:tab w:val="left" w:pos="750"/>
        </w:tabs>
        <w:jc w:val="both"/>
        <w:rPr>
          <w:lang w:eastAsia="ru-RU" w:bidi="ru-RU"/>
        </w:rPr>
      </w:pPr>
      <w:bookmarkStart w:id="86" w:name="bookmark406"/>
      <w:bookmarkEnd w:id="86"/>
      <w:r>
        <w:rPr>
          <w:color w:val="000000"/>
          <w:lang w:eastAsia="ru-RU" w:bidi="ru-RU"/>
        </w:rPr>
        <w:t xml:space="preserve">3) </w:t>
      </w:r>
      <w:r w:rsidRPr="00D64FF9">
        <w:rPr>
          <w:color w:val="000000"/>
          <w:lang w:eastAsia="ru-RU" w:bidi="ru-RU"/>
        </w:rPr>
        <w:t>подготовка соответствующих предложений главе администрации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462A6" w:rsidRPr="00D64FF9" w:rsidRDefault="00C462A6" w:rsidP="00C462A6">
      <w:pPr>
        <w:widowControl w:val="0"/>
        <w:tabs>
          <w:tab w:val="left" w:pos="714"/>
        </w:tabs>
        <w:jc w:val="both"/>
        <w:rPr>
          <w:lang w:eastAsia="ru-RU" w:bidi="ru-RU"/>
        </w:rPr>
      </w:pPr>
      <w:bookmarkStart w:id="87" w:name="bookmark407"/>
      <w:bookmarkEnd w:id="87"/>
      <w:r>
        <w:rPr>
          <w:color w:val="000000"/>
          <w:lang w:eastAsia="ru-RU" w:bidi="ru-RU"/>
        </w:rPr>
        <w:t xml:space="preserve">4) </w:t>
      </w:r>
      <w:r w:rsidRPr="00D64FF9">
        <w:rPr>
          <w:color w:val="000000"/>
          <w:lang w:eastAsia="ru-RU" w:bidi="ru-RU"/>
        </w:rPr>
        <w:t>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зашиты.</w:t>
      </w:r>
    </w:p>
    <w:p w:rsidR="00C462A6" w:rsidRPr="00D64FF9" w:rsidRDefault="00C462A6" w:rsidP="00C462A6">
      <w:pPr>
        <w:keepNext/>
        <w:keepLines/>
        <w:widowControl w:val="0"/>
        <w:numPr>
          <w:ilvl w:val="0"/>
          <w:numId w:val="10"/>
        </w:numPr>
        <w:tabs>
          <w:tab w:val="left" w:pos="315"/>
        </w:tabs>
        <w:suppressAutoHyphens w:val="0"/>
        <w:jc w:val="center"/>
        <w:outlineLvl w:val="3"/>
        <w:rPr>
          <w:b/>
          <w:bCs/>
          <w:sz w:val="22"/>
          <w:szCs w:val="22"/>
          <w:lang w:eastAsia="ru-RU" w:bidi="ru-RU"/>
        </w:rPr>
      </w:pPr>
      <w:bookmarkStart w:id="88" w:name="bookmark410"/>
      <w:bookmarkStart w:id="89" w:name="bookmark408"/>
      <w:bookmarkStart w:id="90" w:name="bookmark409"/>
      <w:bookmarkStart w:id="91" w:name="bookmark411"/>
      <w:bookmarkEnd w:id="88"/>
      <w:r w:rsidRPr="00D64FF9">
        <w:rPr>
          <w:b/>
          <w:bCs/>
          <w:color w:val="000000"/>
          <w:sz w:val="22"/>
          <w:szCs w:val="22"/>
          <w:lang w:eastAsia="ru-RU" w:bidi="ru-RU"/>
        </w:rPr>
        <w:t>Функции Комиссии</w:t>
      </w:r>
      <w:bookmarkEnd w:id="89"/>
      <w:bookmarkEnd w:id="90"/>
      <w:bookmarkEnd w:id="91"/>
    </w:p>
    <w:p w:rsidR="00C462A6" w:rsidRPr="00D64FF9" w:rsidRDefault="00C462A6" w:rsidP="00C462A6">
      <w:pPr>
        <w:widowControl w:val="0"/>
        <w:numPr>
          <w:ilvl w:val="1"/>
          <w:numId w:val="10"/>
        </w:numPr>
        <w:tabs>
          <w:tab w:val="left" w:pos="1268"/>
        </w:tabs>
        <w:suppressAutoHyphens w:val="0"/>
        <w:jc w:val="both"/>
        <w:rPr>
          <w:lang w:eastAsia="ru-RU" w:bidi="ru-RU"/>
        </w:rPr>
      </w:pPr>
      <w:bookmarkStart w:id="92" w:name="bookmark412"/>
      <w:bookmarkEnd w:id="92"/>
      <w:r w:rsidRPr="00D64FF9">
        <w:rPr>
          <w:color w:val="000000"/>
          <w:lang w:eastAsia="ru-RU" w:bidi="ru-RU"/>
        </w:rPr>
        <w:t>Функциями Комиссии являются:</w:t>
      </w:r>
    </w:p>
    <w:p w:rsidR="00C462A6" w:rsidRPr="00D64FF9" w:rsidRDefault="00C462A6" w:rsidP="00C462A6">
      <w:pPr>
        <w:widowControl w:val="0"/>
        <w:jc w:val="both"/>
        <w:rPr>
          <w:lang w:eastAsia="ru-RU" w:bidi="ru-RU"/>
        </w:rPr>
      </w:pPr>
      <w:r>
        <w:rPr>
          <w:color w:val="000000"/>
          <w:lang w:eastAsia="ru-RU" w:bidi="ru-RU"/>
        </w:rPr>
        <w:t xml:space="preserve">1) </w:t>
      </w:r>
      <w:r w:rsidRPr="00D64FF9">
        <w:rPr>
          <w:color w:val="000000"/>
          <w:lang w:eastAsia="ru-RU" w:bidi="ru-RU"/>
        </w:rPr>
        <w:t>рассмотрение предложений главы администрации, работников для выработки рекомендаций, направленных на улучшение условий и охраны труда работников;</w:t>
      </w:r>
    </w:p>
    <w:p w:rsidR="00C462A6" w:rsidRPr="00D64FF9" w:rsidRDefault="00C462A6" w:rsidP="00C462A6">
      <w:pPr>
        <w:widowControl w:val="0"/>
        <w:tabs>
          <w:tab w:val="left" w:pos="714"/>
        </w:tabs>
        <w:jc w:val="both"/>
        <w:rPr>
          <w:lang w:eastAsia="ru-RU" w:bidi="ru-RU"/>
        </w:rPr>
      </w:pPr>
      <w:bookmarkStart w:id="93" w:name="bookmark413"/>
      <w:bookmarkEnd w:id="93"/>
      <w:r>
        <w:rPr>
          <w:color w:val="000000"/>
          <w:lang w:eastAsia="ru-RU" w:bidi="ru-RU"/>
        </w:rPr>
        <w:t xml:space="preserve">2) </w:t>
      </w:r>
      <w:r w:rsidRPr="00D64FF9">
        <w:rPr>
          <w:color w:val="000000"/>
          <w:lang w:eastAsia="ru-RU" w:bidi="ru-RU"/>
        </w:rPr>
        <w:t>оказание содействия главе администрации в организации обучения работников безопасным методам и приемам выполнения работ, а также проверки знаний требований охраны труда и проведения своевременного и качественного инструктажа работников по охране труда;</w:t>
      </w:r>
    </w:p>
    <w:p w:rsidR="00C462A6" w:rsidRPr="00D64FF9" w:rsidRDefault="00C462A6" w:rsidP="00C462A6">
      <w:pPr>
        <w:widowControl w:val="0"/>
        <w:tabs>
          <w:tab w:val="left" w:pos="714"/>
        </w:tabs>
        <w:jc w:val="both"/>
        <w:rPr>
          <w:lang w:eastAsia="ru-RU" w:bidi="ru-RU"/>
        </w:rPr>
      </w:pPr>
      <w:bookmarkStart w:id="94" w:name="bookmark414"/>
      <w:bookmarkEnd w:id="94"/>
      <w:r>
        <w:rPr>
          <w:color w:val="000000"/>
          <w:lang w:eastAsia="ru-RU" w:bidi="ru-RU"/>
        </w:rPr>
        <w:t xml:space="preserve">3) </w:t>
      </w:r>
      <w:r w:rsidRPr="00D64FF9">
        <w:rPr>
          <w:color w:val="000000"/>
          <w:lang w:eastAsia="ru-RU" w:bidi="ru-RU"/>
        </w:rPr>
        <w:t>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по</w:t>
      </w:r>
      <w:r>
        <w:rPr>
          <w:lang w:eastAsia="ru-RU" w:bidi="ru-RU"/>
        </w:rPr>
        <w:t xml:space="preserve"> </w:t>
      </w:r>
      <w:r>
        <w:rPr>
          <w:color w:val="000000"/>
          <w:lang w:eastAsia="ru-RU" w:bidi="ru-RU"/>
        </w:rPr>
        <w:t>у</w:t>
      </w:r>
      <w:r w:rsidRPr="00D64FF9">
        <w:rPr>
          <w:color w:val="000000"/>
          <w:lang w:eastAsia="ru-RU" w:bidi="ru-RU"/>
        </w:rPr>
        <w:t>странению выявленных нарушений;</w:t>
      </w:r>
    </w:p>
    <w:p w:rsidR="00C462A6" w:rsidRPr="00D64FF9" w:rsidRDefault="00C462A6" w:rsidP="00C462A6">
      <w:pPr>
        <w:widowControl w:val="0"/>
        <w:tabs>
          <w:tab w:val="left" w:pos="714"/>
        </w:tabs>
        <w:jc w:val="both"/>
        <w:rPr>
          <w:lang w:eastAsia="ru-RU" w:bidi="ru-RU"/>
        </w:rPr>
      </w:pPr>
      <w:bookmarkStart w:id="95" w:name="bookmark415"/>
      <w:bookmarkEnd w:id="95"/>
      <w:r>
        <w:rPr>
          <w:color w:val="000000"/>
          <w:lang w:eastAsia="ru-RU" w:bidi="ru-RU"/>
        </w:rPr>
        <w:t xml:space="preserve">4) </w:t>
      </w:r>
      <w:r w:rsidRPr="00D64FF9">
        <w:rPr>
          <w:color w:val="000000"/>
          <w:lang w:eastAsia="ru-RU" w:bidi="ru-RU"/>
        </w:rPr>
        <w:t>доведение до сведения работников результатов аттестации рабочих мест по условиям труда и сертификации работ по охране труда;</w:t>
      </w:r>
    </w:p>
    <w:p w:rsidR="00C462A6" w:rsidRDefault="00C462A6" w:rsidP="00C462A6"/>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3</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Default="00C462A6" w:rsidP="00C462A6"/>
    <w:p w:rsidR="00C462A6" w:rsidRDefault="00C462A6" w:rsidP="00C462A6"/>
    <w:p w:rsidR="00C462A6" w:rsidRPr="00A809DF" w:rsidRDefault="00C462A6" w:rsidP="00C462A6">
      <w:pPr>
        <w:jc w:val="center"/>
        <w:rPr>
          <w:b/>
        </w:rPr>
      </w:pPr>
      <w:r w:rsidRPr="00A809DF">
        <w:rPr>
          <w:b/>
        </w:rPr>
        <w:t>СОСТАВ КОМИССИИ ПО ОХРАНЕ ТРУДА</w:t>
      </w:r>
    </w:p>
    <w:p w:rsidR="00C462A6" w:rsidRDefault="00C462A6" w:rsidP="00C462A6">
      <w:pPr>
        <w:ind w:firstLine="1134"/>
      </w:pPr>
      <w:r>
        <w:t>Председатель комиссии:</w:t>
      </w:r>
    </w:p>
    <w:p w:rsidR="00C462A6" w:rsidRDefault="00C462A6" w:rsidP="00C462A6">
      <w:pPr>
        <w:pStyle w:val="af3"/>
        <w:numPr>
          <w:ilvl w:val="0"/>
          <w:numId w:val="11"/>
        </w:numPr>
        <w:spacing w:after="200" w:line="276" w:lineRule="auto"/>
      </w:pPr>
      <w:r>
        <w:t>Никитин С. А. - Глава администрации</w:t>
      </w:r>
    </w:p>
    <w:p w:rsidR="00C462A6" w:rsidRDefault="00C462A6" w:rsidP="00C462A6">
      <w:pPr>
        <w:ind w:firstLine="1134"/>
      </w:pPr>
      <w:r>
        <w:t>Члены комиссии:</w:t>
      </w:r>
    </w:p>
    <w:p w:rsidR="00C462A6" w:rsidRDefault="00C462A6" w:rsidP="00C462A6">
      <w:pPr>
        <w:pStyle w:val="af3"/>
        <w:numPr>
          <w:ilvl w:val="0"/>
          <w:numId w:val="11"/>
        </w:numPr>
        <w:spacing w:after="200" w:line="276" w:lineRule="auto"/>
      </w:pPr>
      <w:r>
        <w:t>Петрова А. С.</w:t>
      </w:r>
      <w:r>
        <w:tab/>
        <w:t>- управляющий делами администрации</w:t>
      </w:r>
    </w:p>
    <w:p w:rsidR="00C462A6" w:rsidRDefault="00C462A6" w:rsidP="00C462A6">
      <w:pPr>
        <w:pStyle w:val="af3"/>
        <w:numPr>
          <w:ilvl w:val="0"/>
          <w:numId w:val="11"/>
        </w:numPr>
        <w:spacing w:after="200" w:line="276" w:lineRule="auto"/>
      </w:pPr>
      <w:r>
        <w:t>Гордеева А. А. - специалист 1 категории (землеустроитель) администрации</w:t>
      </w:r>
    </w:p>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Pr="00A809DF" w:rsidRDefault="00C462A6" w:rsidP="00C462A6"/>
    <w:p w:rsidR="00C462A6" w:rsidRDefault="00C462A6" w:rsidP="00C462A6"/>
    <w:p w:rsidR="00C462A6" w:rsidRDefault="00C462A6" w:rsidP="00C462A6">
      <w:pPr>
        <w:tabs>
          <w:tab w:val="left" w:pos="3855"/>
        </w:tabs>
      </w:pPr>
      <w:r>
        <w:tab/>
      </w: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4</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Default="00C462A6" w:rsidP="00C462A6">
      <w:pPr>
        <w:tabs>
          <w:tab w:val="left" w:pos="3855"/>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
        <w:gridCol w:w="4350"/>
        <w:gridCol w:w="2588"/>
        <w:gridCol w:w="2332"/>
      </w:tblGrid>
      <w:tr w:rsidR="00C462A6" w:rsidTr="00C462A6">
        <w:tc>
          <w:tcPr>
            <w:tcW w:w="1044" w:type="dxa"/>
            <w:shd w:val="clear" w:color="auto" w:fill="auto"/>
          </w:tcPr>
          <w:p w:rsidR="00C462A6" w:rsidRPr="00C462A6" w:rsidRDefault="00C462A6" w:rsidP="00C462A6">
            <w:pPr>
              <w:widowControl w:val="0"/>
              <w:jc w:val="center"/>
              <w:rPr>
                <w:rFonts w:ascii="Arial" w:hAnsi="Arial"/>
                <w:color w:val="000000"/>
                <w:sz w:val="22"/>
                <w:szCs w:val="22"/>
                <w:lang w:eastAsia="ru-RU" w:bidi="ru-RU"/>
              </w:rPr>
            </w:pPr>
            <w:r w:rsidRPr="00C462A6">
              <w:rPr>
                <w:rFonts w:ascii="Arial" w:hAnsi="Arial"/>
                <w:color w:val="000000"/>
                <w:sz w:val="22"/>
                <w:szCs w:val="22"/>
                <w:lang w:eastAsia="ru-RU" w:bidi="ru-RU"/>
              </w:rPr>
              <w:t xml:space="preserve">№ </w:t>
            </w:r>
            <w:r w:rsidRPr="00C462A6">
              <w:rPr>
                <w:rFonts w:ascii="Arial Unicode MS" w:eastAsia="Arial Unicode MS" w:hAnsi="Arial Unicode MS" w:cs="Arial Unicode MS"/>
                <w:color w:val="000000"/>
                <w:sz w:val="22"/>
                <w:szCs w:val="22"/>
                <w:lang w:eastAsia="ru-RU" w:bidi="ru-RU"/>
              </w:rPr>
              <w:t>п\</w:t>
            </w:r>
            <w:proofErr w:type="gramStart"/>
            <w:r w:rsidRPr="00C462A6">
              <w:rPr>
                <w:rFonts w:ascii="Arial Unicode MS" w:eastAsia="Arial Unicode MS" w:hAnsi="Arial Unicode MS" w:cs="Arial Unicode MS"/>
                <w:color w:val="000000"/>
                <w:sz w:val="22"/>
                <w:szCs w:val="22"/>
                <w:lang w:eastAsia="ru-RU" w:bidi="ru-RU"/>
              </w:rPr>
              <w:t>п</w:t>
            </w:r>
            <w:proofErr w:type="gramEnd"/>
          </w:p>
        </w:tc>
        <w:tc>
          <w:tcPr>
            <w:tcW w:w="4350" w:type="dxa"/>
            <w:shd w:val="clear" w:color="auto" w:fill="auto"/>
          </w:tcPr>
          <w:p w:rsidR="00C462A6" w:rsidRPr="00C462A6" w:rsidRDefault="00C462A6" w:rsidP="00C462A6">
            <w:pPr>
              <w:pStyle w:val="afa"/>
              <w:spacing w:before="80"/>
              <w:ind w:firstLine="0"/>
              <w:jc w:val="center"/>
              <w:rPr>
                <w:rFonts w:ascii="Arial" w:eastAsia="Calibri" w:hAnsi="Arial" w:cs="Arial"/>
                <w:szCs w:val="22"/>
              </w:rPr>
            </w:pPr>
            <w:r w:rsidRPr="00C462A6">
              <w:rPr>
                <w:rFonts w:ascii="Arial" w:eastAsia="Calibri" w:hAnsi="Arial" w:cs="Arial"/>
                <w:color w:val="000000"/>
                <w:szCs w:val="22"/>
              </w:rPr>
              <w:t>Наименование мероприятий</w:t>
            </w:r>
          </w:p>
        </w:tc>
        <w:tc>
          <w:tcPr>
            <w:tcW w:w="2588"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Сроки</w:t>
            </w:r>
          </w:p>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выполнения</w:t>
            </w:r>
          </w:p>
        </w:tc>
        <w:tc>
          <w:tcPr>
            <w:tcW w:w="2332" w:type="dxa"/>
            <w:shd w:val="clear" w:color="auto" w:fill="auto"/>
            <w:vAlign w:val="bottom"/>
          </w:tcPr>
          <w:p w:rsidR="00C462A6" w:rsidRPr="00C462A6" w:rsidRDefault="00C462A6" w:rsidP="00C462A6">
            <w:pPr>
              <w:pStyle w:val="afa"/>
              <w:spacing w:line="233" w:lineRule="auto"/>
              <w:ind w:firstLine="0"/>
              <w:jc w:val="center"/>
              <w:rPr>
                <w:rFonts w:ascii="Arial" w:eastAsia="Calibri" w:hAnsi="Arial" w:cs="Arial"/>
                <w:szCs w:val="22"/>
              </w:rPr>
            </w:pPr>
            <w:r w:rsidRPr="00C462A6">
              <w:rPr>
                <w:rFonts w:ascii="Arial" w:eastAsia="Calibri" w:hAnsi="Arial" w:cs="Arial"/>
                <w:color w:val="000000"/>
                <w:szCs w:val="22"/>
              </w:rPr>
              <w:t>Ответственный исполнитель</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r w:rsidRPr="00C462A6">
              <w:rPr>
                <w:rFonts w:cs="Arial"/>
              </w:rPr>
              <w:t>1</w:t>
            </w: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Приведение в соответствие нормативных правовых актов (в части охраны труда)</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январь - февраль</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Проведение работ для прохождения обучения в специализированных учебных центрах ответственных лиц в Администрации сельского поселения по охране труда</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по мере необходимости</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Организация прохождения медицинских осмотров сотрудниками администрации сельского поселения. Составление списков для прохождения медицинских осмотров</w:t>
            </w:r>
          </w:p>
        </w:tc>
        <w:tc>
          <w:tcPr>
            <w:tcW w:w="2588" w:type="dxa"/>
            <w:shd w:val="clear" w:color="auto" w:fill="auto"/>
            <w:vAlign w:val="center"/>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в соответствии с графиком проведения периодических медицинских осмотров</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Обновление информации специализированных стендов по охране труда и техники безопасности</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I квартал</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Участие в техническом осмотре административного здания</w:t>
            </w:r>
          </w:p>
        </w:tc>
        <w:tc>
          <w:tcPr>
            <w:tcW w:w="2588" w:type="dxa"/>
            <w:shd w:val="clear" w:color="auto" w:fill="auto"/>
            <w:vAlign w:val="center"/>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ежемесячно</w:t>
            </w:r>
          </w:p>
        </w:tc>
        <w:tc>
          <w:tcPr>
            <w:tcW w:w="2332" w:type="dxa"/>
            <w:shd w:val="clear" w:color="auto" w:fill="auto"/>
            <w:vAlign w:val="center"/>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Организация обучения персонала действиям в экстремальных ситуациях, с последующими контрольными проверками их действий</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июнь - август</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Петрова А. С.,</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Контроль над соблюдением санитарно-гигиенических условий в административных зданиях</w:t>
            </w:r>
          </w:p>
        </w:tc>
        <w:tc>
          <w:tcPr>
            <w:tcW w:w="2588"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согласно установленным нормативам</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Проведение вводного инструктажа по охране труда со всеми лицами, поступающими на работу (в том числе временно)</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по мере необходимости</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Проведение проверок по оценке состояния охраны труда и соблюдения техники пожарной безопасности (в дальнейшем - ОТ, ТБ и ПБ) в Администрации сельского поселения</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в течение года</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 Петрова А. С.</w:t>
            </w:r>
          </w:p>
        </w:tc>
      </w:tr>
      <w:tr w:rsidR="00C462A6" w:rsidTr="00C462A6">
        <w:tc>
          <w:tcPr>
            <w:tcW w:w="1044" w:type="dxa"/>
            <w:shd w:val="clear" w:color="auto" w:fill="auto"/>
          </w:tcPr>
          <w:p w:rsidR="00C462A6" w:rsidRPr="00C462A6" w:rsidRDefault="00C462A6" w:rsidP="00C462A6">
            <w:pPr>
              <w:pStyle w:val="af3"/>
              <w:numPr>
                <w:ilvl w:val="0"/>
                <w:numId w:val="12"/>
              </w:numPr>
              <w:spacing w:after="0" w:line="240" w:lineRule="auto"/>
              <w:jc w:val="center"/>
              <w:rPr>
                <w:rFonts w:cs="Arial"/>
              </w:rPr>
            </w:pPr>
          </w:p>
        </w:tc>
        <w:tc>
          <w:tcPr>
            <w:tcW w:w="4350" w:type="dxa"/>
            <w:shd w:val="clear" w:color="auto" w:fill="auto"/>
            <w:vAlign w:val="bottom"/>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Заседание комиссии по охране труда в Администрации сельского поселения</w:t>
            </w:r>
          </w:p>
        </w:tc>
        <w:tc>
          <w:tcPr>
            <w:tcW w:w="2588"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ежеквартально</w:t>
            </w:r>
          </w:p>
        </w:tc>
        <w:tc>
          <w:tcPr>
            <w:tcW w:w="2332" w:type="dxa"/>
            <w:shd w:val="clear" w:color="auto" w:fill="auto"/>
          </w:tcPr>
          <w:p w:rsidR="00C462A6" w:rsidRPr="00C462A6" w:rsidRDefault="00C462A6" w:rsidP="00C462A6">
            <w:pPr>
              <w:pStyle w:val="afa"/>
              <w:ind w:firstLine="0"/>
              <w:jc w:val="center"/>
              <w:rPr>
                <w:rFonts w:ascii="Arial" w:eastAsia="Calibri" w:hAnsi="Arial" w:cs="Arial"/>
                <w:szCs w:val="22"/>
              </w:rPr>
            </w:pPr>
            <w:r w:rsidRPr="00C462A6">
              <w:rPr>
                <w:rFonts w:ascii="Arial" w:eastAsia="Calibri" w:hAnsi="Arial" w:cs="Arial"/>
                <w:color w:val="000000"/>
                <w:szCs w:val="22"/>
              </w:rPr>
              <w:t>Никитин С. А..</w:t>
            </w:r>
          </w:p>
        </w:tc>
      </w:tr>
    </w:tbl>
    <w:p w:rsidR="00C462A6" w:rsidRDefault="00C462A6" w:rsidP="00C462A6"/>
    <w:p w:rsidR="00C462A6" w:rsidRPr="00A809DF" w:rsidRDefault="00C462A6" w:rsidP="00C462A6"/>
    <w:p w:rsidR="00C462A6" w:rsidRPr="00A809DF" w:rsidRDefault="00C462A6" w:rsidP="00C462A6"/>
    <w:p w:rsidR="00C462A6" w:rsidRDefault="00C462A6" w:rsidP="00C462A6"/>
    <w:p w:rsidR="00C462A6" w:rsidRDefault="00C462A6" w:rsidP="00C462A6">
      <w:pPr>
        <w:tabs>
          <w:tab w:val="left" w:pos="8835"/>
        </w:tabs>
      </w:pPr>
      <w:r>
        <w:tab/>
      </w:r>
    </w:p>
    <w:p w:rsidR="00C462A6" w:rsidRDefault="00C462A6" w:rsidP="00C462A6">
      <w:pPr>
        <w:tabs>
          <w:tab w:val="left" w:pos="8835"/>
        </w:tabs>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5</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Pr="00A809DF" w:rsidRDefault="00C462A6" w:rsidP="00C462A6">
      <w:pPr>
        <w:widowControl w:val="0"/>
        <w:spacing w:before="400" w:line="259" w:lineRule="auto"/>
        <w:jc w:val="center"/>
        <w:rPr>
          <w:sz w:val="22"/>
          <w:szCs w:val="22"/>
          <w:lang w:eastAsia="ru-RU" w:bidi="ru-RU"/>
        </w:rPr>
      </w:pPr>
      <w:r w:rsidRPr="00A809DF">
        <w:rPr>
          <w:b/>
          <w:bCs/>
          <w:color w:val="000000"/>
          <w:sz w:val="22"/>
          <w:szCs w:val="22"/>
          <w:lang w:eastAsia="ru-RU" w:bidi="ru-RU"/>
        </w:rPr>
        <w:t>ПОЛОЖЕНИЕ</w:t>
      </w:r>
    </w:p>
    <w:p w:rsidR="00C462A6" w:rsidRPr="00A809DF" w:rsidRDefault="00C462A6" w:rsidP="00C462A6">
      <w:pPr>
        <w:widowControl w:val="0"/>
        <w:spacing w:line="259" w:lineRule="auto"/>
        <w:jc w:val="center"/>
        <w:rPr>
          <w:sz w:val="22"/>
          <w:szCs w:val="22"/>
          <w:lang w:eastAsia="ru-RU" w:bidi="ru-RU"/>
        </w:rPr>
      </w:pPr>
      <w:r w:rsidRPr="00A809DF">
        <w:rPr>
          <w:b/>
          <w:bCs/>
          <w:color w:val="000000"/>
          <w:sz w:val="22"/>
          <w:szCs w:val="22"/>
          <w:lang w:eastAsia="ru-RU" w:bidi="ru-RU"/>
        </w:rPr>
        <w:t>об ответственном за охрану груда в админ</w:t>
      </w:r>
      <w:r>
        <w:rPr>
          <w:b/>
          <w:bCs/>
          <w:color w:val="000000"/>
          <w:sz w:val="22"/>
          <w:szCs w:val="22"/>
          <w:lang w:eastAsia="ru-RU" w:bidi="ru-RU"/>
        </w:rPr>
        <w:t>ист</w:t>
      </w:r>
      <w:r w:rsidRPr="00A809DF">
        <w:rPr>
          <w:b/>
          <w:bCs/>
          <w:color w:val="000000"/>
          <w:sz w:val="22"/>
          <w:szCs w:val="22"/>
          <w:lang w:eastAsia="ru-RU" w:bidi="ru-RU"/>
        </w:rPr>
        <w:t xml:space="preserve">рации </w:t>
      </w:r>
      <w:proofErr w:type="gramStart"/>
      <w:r w:rsidRPr="00A809DF">
        <w:rPr>
          <w:b/>
          <w:bCs/>
          <w:color w:val="000000"/>
          <w:sz w:val="22"/>
          <w:szCs w:val="22"/>
          <w:lang w:eastAsia="ru-RU" w:bidi="ru-RU"/>
        </w:rPr>
        <w:t>сельскою</w:t>
      </w:r>
      <w:proofErr w:type="gramEnd"/>
      <w:r w:rsidRPr="00A809DF">
        <w:rPr>
          <w:b/>
          <w:bCs/>
          <w:color w:val="000000"/>
          <w:sz w:val="22"/>
          <w:szCs w:val="22"/>
          <w:lang w:eastAsia="ru-RU" w:bidi="ru-RU"/>
        </w:rPr>
        <w:t xml:space="preserve"> поселении</w:t>
      </w:r>
      <w:r w:rsidRPr="00A809DF">
        <w:rPr>
          <w:b/>
          <w:bCs/>
          <w:color w:val="000000"/>
          <w:sz w:val="22"/>
          <w:szCs w:val="22"/>
          <w:lang w:eastAsia="ru-RU" w:bidi="ru-RU"/>
        </w:rPr>
        <w:br/>
        <w:t>Михайловский сельсовет муниципальною района Бижбул</w:t>
      </w:r>
      <w:r>
        <w:rPr>
          <w:b/>
          <w:bCs/>
          <w:color w:val="000000"/>
          <w:sz w:val="22"/>
          <w:szCs w:val="22"/>
          <w:lang w:eastAsia="ru-RU" w:bidi="ru-RU"/>
        </w:rPr>
        <w:t>я</w:t>
      </w:r>
      <w:r w:rsidRPr="00A809DF">
        <w:rPr>
          <w:b/>
          <w:bCs/>
          <w:color w:val="000000"/>
          <w:sz w:val="22"/>
          <w:szCs w:val="22"/>
          <w:lang w:eastAsia="ru-RU" w:bidi="ru-RU"/>
        </w:rPr>
        <w:t>кский район</w:t>
      </w:r>
    </w:p>
    <w:p w:rsidR="00C462A6" w:rsidRPr="00A809DF" w:rsidRDefault="00C462A6" w:rsidP="00C462A6">
      <w:pPr>
        <w:widowControl w:val="0"/>
        <w:spacing w:after="280" w:line="259" w:lineRule="auto"/>
        <w:ind w:left="4320"/>
        <w:jc w:val="both"/>
        <w:rPr>
          <w:sz w:val="22"/>
          <w:szCs w:val="22"/>
          <w:lang w:eastAsia="ru-RU" w:bidi="ru-RU"/>
        </w:rPr>
      </w:pPr>
      <w:r w:rsidRPr="00A809DF">
        <w:rPr>
          <w:b/>
          <w:bCs/>
          <w:color w:val="000000"/>
          <w:sz w:val="22"/>
          <w:szCs w:val="22"/>
          <w:lang w:eastAsia="ru-RU" w:bidi="ru-RU"/>
        </w:rPr>
        <w:t>Республики Башкортостан</w:t>
      </w:r>
    </w:p>
    <w:p w:rsidR="00C462A6" w:rsidRPr="00B7428F" w:rsidRDefault="00C462A6" w:rsidP="00C462A6">
      <w:pPr>
        <w:pStyle w:val="af5"/>
        <w:jc w:val="center"/>
        <w:rPr>
          <w:b/>
          <w:lang w:bidi="ru-RU"/>
        </w:rPr>
      </w:pPr>
      <w:bookmarkStart w:id="96" w:name="bookmark316"/>
      <w:bookmarkStart w:id="97" w:name="bookmark314"/>
      <w:bookmarkStart w:id="98" w:name="bookmark315"/>
      <w:bookmarkStart w:id="99" w:name="bookmark317"/>
      <w:bookmarkEnd w:id="96"/>
      <w:r w:rsidRPr="00B7428F">
        <w:rPr>
          <w:b/>
          <w:lang w:bidi="ru-RU"/>
        </w:rPr>
        <w:t>1. Общие положения</w:t>
      </w:r>
      <w:bookmarkEnd w:id="97"/>
      <w:bookmarkEnd w:id="98"/>
      <w:bookmarkEnd w:id="99"/>
    </w:p>
    <w:p w:rsidR="00C462A6" w:rsidRPr="00A809DF" w:rsidRDefault="00C462A6" w:rsidP="00C462A6">
      <w:pPr>
        <w:widowControl w:val="0"/>
        <w:numPr>
          <w:ilvl w:val="1"/>
          <w:numId w:val="13"/>
        </w:numPr>
        <w:tabs>
          <w:tab w:val="left" w:pos="1134"/>
        </w:tabs>
        <w:suppressAutoHyphens w:val="0"/>
        <w:jc w:val="both"/>
        <w:rPr>
          <w:lang w:eastAsia="ru-RU" w:bidi="ru-RU"/>
        </w:rPr>
      </w:pPr>
      <w:bookmarkStart w:id="100" w:name="bookmark318"/>
      <w:bookmarkEnd w:id="100"/>
      <w:r w:rsidRPr="00A809DF">
        <w:rPr>
          <w:color w:val="000000"/>
          <w:lang w:eastAsia="ru-RU" w:bidi="ru-RU"/>
        </w:rPr>
        <w:t xml:space="preserve">Управление охраной труда в администрации сельского поселения Михайловский сельсовет муниципального района Бижбулякский район Республики Башкортостан (далее - Администрация) осуществляет Глава сельского поселения. Для организации работы по охране труда Главой администрации назначается </w:t>
      </w:r>
      <w:proofErr w:type="gramStart"/>
      <w:r w:rsidRPr="00A809DF">
        <w:rPr>
          <w:color w:val="000000"/>
          <w:lang w:eastAsia="ru-RU" w:bidi="ru-RU"/>
        </w:rPr>
        <w:t>ответственный</w:t>
      </w:r>
      <w:proofErr w:type="gramEnd"/>
      <w:r w:rsidRPr="00A809DF">
        <w:rPr>
          <w:color w:val="000000"/>
          <w:lang w:eastAsia="ru-RU" w:bidi="ru-RU"/>
        </w:rPr>
        <w:t xml:space="preserve"> за охрану труда.</w:t>
      </w:r>
    </w:p>
    <w:p w:rsidR="00C462A6" w:rsidRPr="00A809DF" w:rsidRDefault="00C462A6" w:rsidP="00C462A6">
      <w:pPr>
        <w:widowControl w:val="0"/>
        <w:numPr>
          <w:ilvl w:val="1"/>
          <w:numId w:val="13"/>
        </w:numPr>
        <w:tabs>
          <w:tab w:val="left" w:pos="1134"/>
        </w:tabs>
        <w:suppressAutoHyphens w:val="0"/>
        <w:jc w:val="both"/>
        <w:rPr>
          <w:lang w:eastAsia="ru-RU" w:bidi="ru-RU"/>
        </w:rPr>
      </w:pPr>
      <w:bookmarkStart w:id="101" w:name="bookmark319"/>
      <w:bookmarkEnd w:id="101"/>
      <w:r w:rsidRPr="00A809DF">
        <w:rPr>
          <w:color w:val="000000"/>
          <w:lang w:eastAsia="ru-RU" w:bidi="ru-RU"/>
        </w:rPr>
        <w:t>Ответственный за охрану труда (далее - Ответственный специалист) назначается распоряжением главы администрации и подчиняется непосредственно главе.</w:t>
      </w:r>
    </w:p>
    <w:p w:rsidR="00C462A6" w:rsidRPr="00A809DF" w:rsidRDefault="00C462A6" w:rsidP="00C462A6">
      <w:pPr>
        <w:widowControl w:val="0"/>
        <w:numPr>
          <w:ilvl w:val="1"/>
          <w:numId w:val="13"/>
        </w:numPr>
        <w:tabs>
          <w:tab w:val="left" w:pos="1134"/>
        </w:tabs>
        <w:suppressAutoHyphens w:val="0"/>
        <w:jc w:val="both"/>
        <w:rPr>
          <w:lang w:eastAsia="ru-RU" w:bidi="ru-RU"/>
        </w:rPr>
      </w:pPr>
      <w:bookmarkStart w:id="102" w:name="bookmark320"/>
      <w:bookmarkEnd w:id="102"/>
      <w:r w:rsidRPr="00A809DF">
        <w:rPr>
          <w:color w:val="000000"/>
          <w:lang w:eastAsia="ru-RU" w:bidi="ru-RU"/>
        </w:rPr>
        <w:t>В своей деятельности ответственный специалист работает во взаимодействии с отделами и специалистами администрации, комиссией по охране труда.</w:t>
      </w:r>
    </w:p>
    <w:p w:rsidR="00C462A6" w:rsidRPr="00A809DF" w:rsidRDefault="00C462A6" w:rsidP="00C462A6">
      <w:pPr>
        <w:widowControl w:val="0"/>
        <w:numPr>
          <w:ilvl w:val="1"/>
          <w:numId w:val="13"/>
        </w:numPr>
        <w:tabs>
          <w:tab w:val="left" w:pos="1134"/>
        </w:tabs>
        <w:suppressAutoHyphens w:val="0"/>
        <w:spacing w:after="280"/>
        <w:jc w:val="both"/>
        <w:rPr>
          <w:lang w:eastAsia="ru-RU" w:bidi="ru-RU"/>
        </w:rPr>
      </w:pPr>
      <w:bookmarkStart w:id="103" w:name="bookmark321"/>
      <w:bookmarkEnd w:id="103"/>
      <w:r w:rsidRPr="00A809DF">
        <w:rPr>
          <w:color w:val="000000"/>
          <w:lang w:eastAsia="ru-RU" w:bidi="ru-RU"/>
        </w:rPr>
        <w:t>Ответственный специалист руководствуется законами и иными нормативными правовыми актами об охране труда Российской Федерации и Республики Башкортостан, соглашениями (генеральным, региональным, отраслевым), коллективным договором, соглашением по охране труда, другими локальными нормативными правовыми актами местной администрации.</w:t>
      </w:r>
    </w:p>
    <w:p w:rsidR="00C462A6" w:rsidRPr="00A809DF" w:rsidRDefault="00C462A6" w:rsidP="00C462A6">
      <w:pPr>
        <w:keepNext/>
        <w:keepLines/>
        <w:widowControl w:val="0"/>
        <w:tabs>
          <w:tab w:val="left" w:pos="3393"/>
        </w:tabs>
        <w:spacing w:line="259" w:lineRule="auto"/>
        <w:jc w:val="center"/>
        <w:outlineLvl w:val="3"/>
        <w:rPr>
          <w:b/>
          <w:bCs/>
          <w:sz w:val="22"/>
          <w:szCs w:val="22"/>
          <w:lang w:eastAsia="ru-RU" w:bidi="ru-RU"/>
        </w:rPr>
      </w:pPr>
      <w:bookmarkStart w:id="104" w:name="bookmark324"/>
      <w:bookmarkStart w:id="105" w:name="bookmark322"/>
      <w:bookmarkStart w:id="106" w:name="bookmark323"/>
      <w:bookmarkStart w:id="107" w:name="bookmark325"/>
      <w:bookmarkEnd w:id="104"/>
      <w:r>
        <w:rPr>
          <w:b/>
          <w:bCs/>
          <w:color w:val="000000"/>
          <w:sz w:val="22"/>
          <w:szCs w:val="22"/>
          <w:lang w:eastAsia="ru-RU" w:bidi="ru-RU"/>
        </w:rPr>
        <w:t xml:space="preserve">2. </w:t>
      </w:r>
      <w:r w:rsidRPr="00A809DF">
        <w:rPr>
          <w:b/>
          <w:bCs/>
          <w:color w:val="000000"/>
          <w:sz w:val="22"/>
          <w:szCs w:val="22"/>
          <w:lang w:eastAsia="ru-RU" w:bidi="ru-RU"/>
        </w:rPr>
        <w:t>Основные задачи Ответственного специалиста</w:t>
      </w:r>
      <w:bookmarkEnd w:id="105"/>
      <w:bookmarkEnd w:id="106"/>
      <w:bookmarkEnd w:id="107"/>
    </w:p>
    <w:p w:rsidR="00C462A6" w:rsidRPr="00A809DF" w:rsidRDefault="00C462A6" w:rsidP="00C462A6">
      <w:pPr>
        <w:widowControl w:val="0"/>
        <w:jc w:val="both"/>
        <w:rPr>
          <w:lang w:eastAsia="ru-RU" w:bidi="ru-RU"/>
        </w:rPr>
      </w:pPr>
      <w:r w:rsidRPr="00A809DF">
        <w:rPr>
          <w:color w:val="000000"/>
          <w:lang w:eastAsia="ru-RU" w:bidi="ru-RU"/>
        </w:rPr>
        <w:t>Основными задачами ответственного специалиста по охране труда в администрации являются:</w:t>
      </w:r>
    </w:p>
    <w:p w:rsidR="00C462A6" w:rsidRPr="00A809DF" w:rsidRDefault="00C462A6" w:rsidP="00C462A6">
      <w:pPr>
        <w:widowControl w:val="0"/>
        <w:tabs>
          <w:tab w:val="left" w:pos="1134"/>
          <w:tab w:val="left" w:pos="1276"/>
        </w:tabs>
        <w:ind w:firstLine="567"/>
        <w:jc w:val="both"/>
        <w:rPr>
          <w:lang w:eastAsia="ru-RU" w:bidi="ru-RU"/>
        </w:rPr>
      </w:pPr>
      <w:bookmarkStart w:id="108" w:name="bookmark326"/>
      <w:bookmarkEnd w:id="108"/>
      <w:r>
        <w:rPr>
          <w:color w:val="000000"/>
          <w:lang w:eastAsia="ru-RU" w:bidi="ru-RU"/>
        </w:rPr>
        <w:t xml:space="preserve">2.1. </w:t>
      </w:r>
      <w:r w:rsidRPr="00A809DF">
        <w:rPr>
          <w:color w:val="000000"/>
          <w:lang w:eastAsia="ru-RU" w:bidi="ru-RU"/>
        </w:rPr>
        <w:t>Организация работы по обеспечению выполнения работниками требований охраны труда.</w:t>
      </w:r>
    </w:p>
    <w:p w:rsidR="00C462A6" w:rsidRPr="00A809DF" w:rsidRDefault="00C462A6" w:rsidP="00C462A6">
      <w:pPr>
        <w:widowControl w:val="0"/>
        <w:tabs>
          <w:tab w:val="left" w:pos="1134"/>
        </w:tabs>
        <w:ind w:firstLine="567"/>
        <w:jc w:val="both"/>
        <w:rPr>
          <w:lang w:eastAsia="ru-RU" w:bidi="ru-RU"/>
        </w:rPr>
      </w:pPr>
      <w:bookmarkStart w:id="109" w:name="bookmark327"/>
      <w:bookmarkEnd w:id="109"/>
      <w:r>
        <w:rPr>
          <w:color w:val="000000"/>
          <w:lang w:eastAsia="ru-RU" w:bidi="ru-RU"/>
        </w:rPr>
        <w:t xml:space="preserve">2.2. </w:t>
      </w:r>
      <w:proofErr w:type="gramStart"/>
      <w:r w:rsidRPr="00A809DF">
        <w:rPr>
          <w:color w:val="000000"/>
          <w:lang w:eastAsia="ru-RU" w:bidi="ru-RU"/>
        </w:rPr>
        <w:t>Контроль за</w:t>
      </w:r>
      <w:proofErr w:type="gramEnd"/>
      <w:r w:rsidRPr="00A809DF">
        <w:rPr>
          <w:color w:val="000000"/>
          <w:lang w:eastAsia="ru-RU" w:bidi="ru-RU"/>
        </w:rPr>
        <w:t xml:space="preserve">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w:t>
      </w:r>
    </w:p>
    <w:p w:rsidR="00C462A6" w:rsidRPr="00A809DF" w:rsidRDefault="00C462A6" w:rsidP="00C462A6">
      <w:pPr>
        <w:widowControl w:val="0"/>
        <w:tabs>
          <w:tab w:val="left" w:pos="1134"/>
        </w:tabs>
        <w:ind w:firstLine="567"/>
        <w:jc w:val="both"/>
        <w:rPr>
          <w:lang w:eastAsia="ru-RU" w:bidi="ru-RU"/>
        </w:rPr>
      </w:pPr>
      <w:bookmarkStart w:id="110" w:name="bookmark328"/>
      <w:bookmarkEnd w:id="110"/>
      <w:r>
        <w:rPr>
          <w:color w:val="000000"/>
          <w:lang w:eastAsia="ru-RU" w:bidi="ru-RU"/>
        </w:rPr>
        <w:t xml:space="preserve">2.3. </w:t>
      </w:r>
      <w:r w:rsidRPr="00A809DF">
        <w:rPr>
          <w:color w:val="000000"/>
          <w:lang w:eastAsia="ru-RU" w:bidi="ru-RU"/>
        </w:rPr>
        <w:t>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rsidR="00C462A6" w:rsidRPr="00A809DF" w:rsidRDefault="00C462A6" w:rsidP="00C462A6">
      <w:pPr>
        <w:widowControl w:val="0"/>
        <w:tabs>
          <w:tab w:val="left" w:pos="1134"/>
        </w:tabs>
        <w:ind w:firstLine="567"/>
        <w:jc w:val="both"/>
        <w:rPr>
          <w:lang w:eastAsia="ru-RU" w:bidi="ru-RU"/>
        </w:rPr>
      </w:pPr>
      <w:bookmarkStart w:id="111" w:name="bookmark329"/>
      <w:bookmarkEnd w:id="111"/>
      <w:r>
        <w:rPr>
          <w:color w:val="000000"/>
          <w:lang w:eastAsia="ru-RU" w:bidi="ru-RU"/>
        </w:rPr>
        <w:t xml:space="preserve">2.4. </w:t>
      </w:r>
      <w:r w:rsidRPr="00A809DF">
        <w:rPr>
          <w:color w:val="000000"/>
          <w:lang w:eastAsia="ru-RU" w:bidi="ru-RU"/>
        </w:rPr>
        <w:t>Информирование и консультирование работников организации, в том числе ее руководителя, по вопросам охраны труда.</w:t>
      </w:r>
    </w:p>
    <w:p w:rsidR="00C462A6" w:rsidRPr="00A809DF" w:rsidRDefault="00C462A6" w:rsidP="00C462A6">
      <w:pPr>
        <w:widowControl w:val="0"/>
        <w:tabs>
          <w:tab w:val="left" w:pos="1134"/>
        </w:tabs>
        <w:ind w:firstLine="567"/>
        <w:jc w:val="both"/>
        <w:rPr>
          <w:lang w:eastAsia="ru-RU" w:bidi="ru-RU"/>
        </w:rPr>
      </w:pPr>
      <w:bookmarkStart w:id="112" w:name="bookmark330"/>
      <w:bookmarkEnd w:id="112"/>
      <w:r>
        <w:rPr>
          <w:color w:val="000000"/>
          <w:lang w:eastAsia="ru-RU" w:bidi="ru-RU"/>
        </w:rPr>
        <w:t xml:space="preserve">2.5. </w:t>
      </w:r>
      <w:r w:rsidRPr="00A809DF">
        <w:rPr>
          <w:color w:val="000000"/>
          <w:lang w:eastAsia="ru-RU" w:bidi="ru-RU"/>
        </w:rPr>
        <w:t>Изучение и распространение передового опыта по охране труда, пропаганда вопросов охраны труда.</w:t>
      </w:r>
    </w:p>
    <w:p w:rsidR="00C462A6" w:rsidRPr="00A809DF" w:rsidRDefault="00C462A6" w:rsidP="00C462A6">
      <w:pPr>
        <w:keepNext/>
        <w:keepLines/>
        <w:widowControl w:val="0"/>
        <w:tabs>
          <w:tab w:val="left" w:pos="2923"/>
        </w:tabs>
        <w:spacing w:line="259" w:lineRule="auto"/>
        <w:jc w:val="center"/>
        <w:outlineLvl w:val="3"/>
        <w:rPr>
          <w:b/>
          <w:bCs/>
          <w:sz w:val="22"/>
          <w:szCs w:val="22"/>
          <w:lang w:eastAsia="ru-RU" w:bidi="ru-RU"/>
        </w:rPr>
      </w:pPr>
      <w:bookmarkStart w:id="113" w:name="bookmark333"/>
      <w:bookmarkStart w:id="114" w:name="bookmark331"/>
      <w:bookmarkStart w:id="115" w:name="bookmark332"/>
      <w:bookmarkStart w:id="116" w:name="bookmark334"/>
      <w:bookmarkEnd w:id="113"/>
      <w:r>
        <w:rPr>
          <w:b/>
          <w:bCs/>
          <w:color w:val="000000"/>
          <w:sz w:val="22"/>
          <w:szCs w:val="22"/>
          <w:lang w:eastAsia="ru-RU" w:bidi="ru-RU"/>
        </w:rPr>
        <w:t xml:space="preserve">3. </w:t>
      </w:r>
      <w:r w:rsidRPr="00A809DF">
        <w:rPr>
          <w:b/>
          <w:bCs/>
          <w:color w:val="000000"/>
          <w:sz w:val="22"/>
          <w:szCs w:val="22"/>
          <w:lang w:eastAsia="ru-RU" w:bidi="ru-RU"/>
        </w:rPr>
        <w:t xml:space="preserve">Функции </w:t>
      </w:r>
      <w:proofErr w:type="gramStart"/>
      <w:r w:rsidRPr="00A809DF">
        <w:rPr>
          <w:b/>
          <w:bCs/>
          <w:color w:val="000000"/>
          <w:sz w:val="22"/>
          <w:szCs w:val="22"/>
          <w:lang w:eastAsia="ru-RU" w:bidi="ru-RU"/>
        </w:rPr>
        <w:t>Ответственною</w:t>
      </w:r>
      <w:proofErr w:type="gramEnd"/>
      <w:r w:rsidRPr="00A809DF">
        <w:rPr>
          <w:b/>
          <w:bCs/>
          <w:color w:val="000000"/>
          <w:sz w:val="22"/>
          <w:szCs w:val="22"/>
          <w:lang w:eastAsia="ru-RU" w:bidi="ru-RU"/>
        </w:rPr>
        <w:t xml:space="preserve"> специалиста по охране труда</w:t>
      </w:r>
      <w:bookmarkEnd w:id="114"/>
      <w:bookmarkEnd w:id="115"/>
      <w:bookmarkEnd w:id="116"/>
    </w:p>
    <w:p w:rsidR="00C462A6" w:rsidRPr="00A809DF" w:rsidRDefault="00C462A6" w:rsidP="00C462A6">
      <w:pPr>
        <w:widowControl w:val="0"/>
        <w:ind w:firstLine="567"/>
        <w:jc w:val="both"/>
        <w:rPr>
          <w:lang w:eastAsia="ru-RU" w:bidi="ru-RU"/>
        </w:rPr>
      </w:pPr>
      <w:r w:rsidRPr="00A809DF">
        <w:rPr>
          <w:color w:val="000000"/>
          <w:lang w:eastAsia="ru-RU" w:bidi="ru-RU"/>
        </w:rPr>
        <w:t>Для выполнения поставленных задач на ответственного специалиста возлагаются следующие функции:</w:t>
      </w:r>
    </w:p>
    <w:p w:rsidR="00C462A6" w:rsidRPr="00A809DF" w:rsidRDefault="00C462A6" w:rsidP="00C462A6">
      <w:pPr>
        <w:widowControl w:val="0"/>
        <w:tabs>
          <w:tab w:val="left" w:pos="1966"/>
        </w:tabs>
        <w:ind w:firstLine="567"/>
        <w:jc w:val="both"/>
        <w:rPr>
          <w:lang w:eastAsia="ru-RU" w:bidi="ru-RU"/>
        </w:rPr>
      </w:pPr>
      <w:bookmarkStart w:id="117" w:name="bookmark335"/>
      <w:bookmarkEnd w:id="117"/>
      <w:r>
        <w:rPr>
          <w:color w:val="000000"/>
          <w:lang w:eastAsia="ru-RU" w:bidi="ru-RU"/>
        </w:rPr>
        <w:t xml:space="preserve">3.1. </w:t>
      </w:r>
      <w:r w:rsidRPr="00A809DF">
        <w:rPr>
          <w:color w:val="000000"/>
          <w:lang w:eastAsia="ru-RU" w:bidi="ru-RU"/>
        </w:rPr>
        <w:t>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w:t>
      </w:r>
    </w:p>
    <w:p w:rsidR="00C462A6" w:rsidRPr="00A809DF" w:rsidRDefault="00C462A6" w:rsidP="00C462A6">
      <w:pPr>
        <w:widowControl w:val="0"/>
        <w:tabs>
          <w:tab w:val="left" w:pos="1966"/>
        </w:tabs>
        <w:ind w:firstLine="567"/>
        <w:jc w:val="both"/>
        <w:rPr>
          <w:lang w:eastAsia="ru-RU" w:bidi="ru-RU"/>
        </w:rPr>
      </w:pPr>
      <w:bookmarkStart w:id="118" w:name="bookmark336"/>
      <w:bookmarkEnd w:id="118"/>
      <w:r>
        <w:rPr>
          <w:color w:val="000000"/>
          <w:lang w:eastAsia="ru-RU" w:bidi="ru-RU"/>
        </w:rPr>
        <w:t xml:space="preserve">3.2. </w:t>
      </w:r>
      <w:r w:rsidRPr="00A809DF">
        <w:rPr>
          <w:color w:val="000000"/>
          <w:lang w:eastAsia="ru-RU" w:bidi="ru-RU"/>
        </w:rPr>
        <w:t xml:space="preserve">Оказание помощи подразделениям в организации и проведении измерений параметров опасных и вредных производственных факторов, в оценке </w:t>
      </w:r>
      <w:proofErr w:type="spellStart"/>
      <w:r w:rsidRPr="00A809DF">
        <w:rPr>
          <w:color w:val="000000"/>
          <w:lang w:eastAsia="ru-RU" w:bidi="ru-RU"/>
        </w:rPr>
        <w:t>травмобезопасности</w:t>
      </w:r>
      <w:proofErr w:type="spellEnd"/>
      <w:r w:rsidRPr="00A809DF">
        <w:rPr>
          <w:color w:val="000000"/>
          <w:lang w:eastAsia="ru-RU" w:bidi="ru-RU"/>
        </w:rPr>
        <w:t xml:space="preserve"> оборудования, приспособлений.</w:t>
      </w:r>
    </w:p>
    <w:p w:rsidR="00C462A6" w:rsidRPr="00A809DF" w:rsidRDefault="00C462A6" w:rsidP="00C462A6">
      <w:pPr>
        <w:widowControl w:val="0"/>
        <w:tabs>
          <w:tab w:val="left" w:pos="1904"/>
        </w:tabs>
        <w:ind w:firstLine="567"/>
        <w:jc w:val="both"/>
        <w:rPr>
          <w:lang w:eastAsia="ru-RU" w:bidi="ru-RU"/>
        </w:rPr>
      </w:pPr>
      <w:bookmarkStart w:id="119" w:name="bookmark337"/>
      <w:bookmarkEnd w:id="119"/>
      <w:r>
        <w:rPr>
          <w:color w:val="000000"/>
          <w:lang w:eastAsia="ru-RU" w:bidi="ru-RU"/>
        </w:rPr>
        <w:t xml:space="preserve">3.3. </w:t>
      </w:r>
      <w:r w:rsidRPr="00A809DF">
        <w:rPr>
          <w:color w:val="000000"/>
          <w:lang w:eastAsia="ru-RU" w:bidi="ru-RU"/>
        </w:rPr>
        <w:t xml:space="preserve">Организация, методическое руководство аттестацией рабочих мест по условиям </w:t>
      </w:r>
      <w:r>
        <w:rPr>
          <w:color w:val="000000"/>
          <w:lang w:eastAsia="ru-RU" w:bidi="ru-RU"/>
        </w:rPr>
        <w:t>т</w:t>
      </w:r>
      <w:r w:rsidRPr="00A809DF">
        <w:rPr>
          <w:color w:val="000000"/>
          <w:lang w:eastAsia="ru-RU" w:bidi="ru-RU"/>
        </w:rPr>
        <w:t xml:space="preserve">руда, сертификацией работ по охране груда и </w:t>
      </w:r>
      <w:proofErr w:type="gramStart"/>
      <w:r w:rsidRPr="00A809DF">
        <w:rPr>
          <w:color w:val="000000"/>
          <w:lang w:eastAsia="ru-RU" w:bidi="ru-RU"/>
        </w:rPr>
        <w:t>контроль за</w:t>
      </w:r>
      <w:proofErr w:type="gramEnd"/>
      <w:r w:rsidRPr="00A809DF">
        <w:rPr>
          <w:color w:val="000000"/>
          <w:lang w:eastAsia="ru-RU" w:bidi="ru-RU"/>
        </w:rPr>
        <w:t xml:space="preserve"> их проведением.</w:t>
      </w:r>
    </w:p>
    <w:p w:rsidR="00C462A6" w:rsidRDefault="00C462A6" w:rsidP="00C462A6">
      <w:pPr>
        <w:pStyle w:val="16"/>
        <w:ind w:firstLine="567"/>
        <w:jc w:val="both"/>
        <w:rPr>
          <w:lang w:bidi="ru-RU"/>
        </w:rPr>
      </w:pPr>
      <w:bookmarkStart w:id="120" w:name="bookmark338"/>
      <w:bookmarkEnd w:id="120"/>
      <w:r>
        <w:rPr>
          <w:color w:val="000000"/>
          <w:lang w:bidi="ru-RU"/>
        </w:rPr>
        <w:t xml:space="preserve">3.4. </w:t>
      </w:r>
      <w:r w:rsidRPr="00A809DF">
        <w:rPr>
          <w:color w:val="000000"/>
          <w:lang w:bidi="ru-RU"/>
        </w:rPr>
        <w:t xml:space="preserve">Проведение совместно с представителями соответствующих подразделений и с </w:t>
      </w:r>
      <w:r>
        <w:rPr>
          <w:color w:val="000000"/>
          <w:lang w:bidi="ru-RU"/>
        </w:rPr>
        <w:t>у</w:t>
      </w:r>
      <w:r w:rsidRPr="00A809DF">
        <w:rPr>
          <w:color w:val="000000"/>
          <w:lang w:bidi="ru-RU"/>
        </w:rPr>
        <w:t>частием уполномоченных (доверенных) лиц по охране труда профессиональных союзов или</w:t>
      </w:r>
      <w:r>
        <w:rPr>
          <w:color w:val="000000"/>
          <w:lang w:bidi="ru-RU"/>
        </w:rPr>
        <w:t xml:space="preserve"> </w:t>
      </w:r>
      <w:r w:rsidRPr="00265534">
        <w:rPr>
          <w:lang w:bidi="ru-RU"/>
        </w:rPr>
        <w:t>иных уполномоченных работниками представительных органов проверок, обследований технического состояния зданий, сооружений, состояния санитарно - технических устройств, работы вентиляционных систем на соответствие требованиям охраны труда.</w:t>
      </w:r>
      <w:bookmarkStart w:id="121" w:name="bookmark339"/>
      <w:bookmarkEnd w:id="121"/>
    </w:p>
    <w:p w:rsidR="00C462A6" w:rsidRDefault="00C462A6" w:rsidP="00C462A6">
      <w:pPr>
        <w:pStyle w:val="16"/>
        <w:ind w:firstLine="567"/>
        <w:jc w:val="both"/>
        <w:rPr>
          <w:lang w:bidi="ru-RU"/>
        </w:rPr>
      </w:pPr>
      <w:r>
        <w:rPr>
          <w:lang w:bidi="ru-RU"/>
        </w:rPr>
        <w:t>3.5..</w:t>
      </w:r>
      <w:r w:rsidRPr="00265534">
        <w:rPr>
          <w:lang w:bidi="ru-RU"/>
        </w:rPr>
        <w:t xml:space="preserve">Участие в работе </w:t>
      </w:r>
      <w:proofErr w:type="gramStart"/>
      <w:r w:rsidRPr="00265534">
        <w:rPr>
          <w:lang w:bidi="ru-RU"/>
        </w:rPr>
        <w:t>комиссий</w:t>
      </w:r>
      <w:proofErr w:type="gramEnd"/>
      <w:r w:rsidRPr="00265534">
        <w:rPr>
          <w:lang w:bidi="ru-RU"/>
        </w:rPr>
        <w:t xml:space="preserve"> но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приборов и другого оборудования в части соблюдения требований охраны труда.</w:t>
      </w:r>
      <w:bookmarkStart w:id="122" w:name="bookmark340"/>
      <w:bookmarkEnd w:id="122"/>
    </w:p>
    <w:p w:rsidR="00C462A6" w:rsidRPr="00265534" w:rsidRDefault="00C462A6" w:rsidP="00C462A6">
      <w:pPr>
        <w:pStyle w:val="16"/>
        <w:ind w:firstLine="567"/>
        <w:jc w:val="both"/>
        <w:rPr>
          <w:lang w:bidi="ru-RU"/>
        </w:rPr>
      </w:pPr>
      <w:r>
        <w:rPr>
          <w:lang w:bidi="ru-RU"/>
        </w:rPr>
        <w:t xml:space="preserve">3.6. </w:t>
      </w:r>
      <w:r w:rsidRPr="00265534">
        <w:rPr>
          <w:lang w:bidi="ru-RU"/>
        </w:rPr>
        <w:t>Разработка документации по охране груда.</w:t>
      </w:r>
    </w:p>
    <w:p w:rsidR="00C462A6" w:rsidRDefault="00C462A6" w:rsidP="00C462A6">
      <w:pPr>
        <w:widowControl w:val="0"/>
        <w:tabs>
          <w:tab w:val="left" w:pos="1879"/>
        </w:tabs>
        <w:ind w:firstLine="567"/>
        <w:jc w:val="both"/>
        <w:rPr>
          <w:lang w:eastAsia="ru-RU" w:bidi="ru-RU"/>
        </w:rPr>
      </w:pPr>
      <w:bookmarkStart w:id="123" w:name="bookmark341"/>
      <w:bookmarkEnd w:id="123"/>
      <w:r>
        <w:rPr>
          <w:lang w:eastAsia="ru-RU" w:bidi="ru-RU"/>
        </w:rPr>
        <w:t xml:space="preserve">3.7. </w:t>
      </w:r>
      <w:r w:rsidRPr="00265534">
        <w:rPr>
          <w:lang w:eastAsia="ru-RU" w:bidi="ru-RU"/>
        </w:rPr>
        <w:t>Разработка планов, программ по улучшению условий и охраны труда, предупреждению травматизма</w:t>
      </w:r>
      <w:proofErr w:type="gramStart"/>
      <w:r w:rsidRPr="00265534">
        <w:rPr>
          <w:lang w:eastAsia="ru-RU" w:bidi="ru-RU"/>
        </w:rPr>
        <w:t>.</w:t>
      </w:r>
      <w:proofErr w:type="gramEnd"/>
      <w:r w:rsidRPr="00265534">
        <w:rPr>
          <w:lang w:eastAsia="ru-RU" w:bidi="ru-RU"/>
        </w:rPr>
        <w:t xml:space="preserve"> </w:t>
      </w:r>
      <w:proofErr w:type="gramStart"/>
      <w:r w:rsidRPr="00265534">
        <w:rPr>
          <w:lang w:eastAsia="ru-RU" w:bidi="ru-RU"/>
        </w:rPr>
        <w:t>п</w:t>
      </w:r>
      <w:proofErr w:type="gramEnd"/>
      <w:r w:rsidRPr="00265534">
        <w:rPr>
          <w:lang w:eastAsia="ru-RU" w:bidi="ru-RU"/>
        </w:rPr>
        <w:t xml:space="preserve">рофессиональных заболеваний, заболеваний, обусловленных производственными факторами; оказание организационно - мелодической помощи по выполнению запланированных </w:t>
      </w:r>
      <w:r w:rsidRPr="00265534">
        <w:rPr>
          <w:lang w:eastAsia="ru-RU" w:bidi="ru-RU"/>
        </w:rPr>
        <w:lastRenderedPageBreak/>
        <w:t>мероприятий.</w:t>
      </w:r>
      <w:bookmarkStart w:id="124" w:name="bookmark342"/>
      <w:bookmarkEnd w:id="124"/>
    </w:p>
    <w:p w:rsidR="00C462A6" w:rsidRDefault="00C462A6" w:rsidP="00C462A6">
      <w:pPr>
        <w:widowControl w:val="0"/>
        <w:tabs>
          <w:tab w:val="left" w:pos="1879"/>
        </w:tabs>
        <w:ind w:firstLine="567"/>
        <w:jc w:val="both"/>
        <w:rPr>
          <w:lang w:eastAsia="ru-RU" w:bidi="ru-RU"/>
        </w:rPr>
      </w:pPr>
      <w:r>
        <w:rPr>
          <w:lang w:eastAsia="ru-RU" w:bidi="ru-RU"/>
        </w:rPr>
        <w:t xml:space="preserve">3.8. </w:t>
      </w:r>
      <w:r w:rsidRPr="00265534">
        <w:rPr>
          <w:lang w:eastAsia="ru-RU" w:bidi="ru-RU"/>
        </w:rPr>
        <w:t>Участие в составлении разделов коллективного договора, касающихся условий и охраны труда, соглашения по охране труда.</w:t>
      </w:r>
      <w:bookmarkStart w:id="125" w:name="bookmark343"/>
      <w:bookmarkEnd w:id="125"/>
    </w:p>
    <w:p w:rsidR="00C462A6" w:rsidRDefault="00C462A6" w:rsidP="00C462A6">
      <w:pPr>
        <w:widowControl w:val="0"/>
        <w:tabs>
          <w:tab w:val="left" w:pos="1879"/>
        </w:tabs>
        <w:ind w:firstLine="567"/>
        <w:jc w:val="both"/>
        <w:rPr>
          <w:lang w:eastAsia="ru-RU" w:bidi="ru-RU"/>
        </w:rPr>
      </w:pPr>
      <w:r>
        <w:rPr>
          <w:lang w:eastAsia="ru-RU" w:bidi="ru-RU"/>
        </w:rPr>
        <w:t xml:space="preserve">3.9. </w:t>
      </w:r>
      <w:r w:rsidRPr="00265534">
        <w:rPr>
          <w:lang w:eastAsia="ru-RU" w:bidi="ru-RU"/>
        </w:rPr>
        <w:t>Оказание помощи в составлении списков профессий и должностей, в соответствии с которыми работники должны проходить обязательные предварительные и периодические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за тяжелую работу и работу с вредными или опасными условиями труда.</w:t>
      </w:r>
    </w:p>
    <w:p w:rsidR="00C462A6" w:rsidRDefault="00C462A6" w:rsidP="00C462A6">
      <w:pPr>
        <w:widowControl w:val="0"/>
        <w:tabs>
          <w:tab w:val="left" w:pos="1892"/>
        </w:tabs>
        <w:ind w:firstLine="567"/>
        <w:jc w:val="both"/>
        <w:rPr>
          <w:lang w:eastAsia="ru-RU" w:bidi="ru-RU"/>
        </w:rPr>
      </w:pPr>
      <w:r>
        <w:rPr>
          <w:lang w:eastAsia="ru-RU" w:bidi="ru-RU"/>
        </w:rPr>
        <w:t xml:space="preserve">3.10. </w:t>
      </w:r>
      <w:r w:rsidRPr="00265534">
        <w:rPr>
          <w:lang w:eastAsia="ru-RU" w:bidi="ru-RU"/>
        </w:rPr>
        <w:t>Организация расследования несчастных случаев на производстве.</w:t>
      </w:r>
      <w:bookmarkStart w:id="126" w:name="bookmark345"/>
      <w:bookmarkEnd w:id="126"/>
    </w:p>
    <w:p w:rsidR="00C462A6" w:rsidRDefault="00C462A6" w:rsidP="00C462A6">
      <w:pPr>
        <w:widowControl w:val="0"/>
        <w:tabs>
          <w:tab w:val="left" w:pos="1897"/>
        </w:tabs>
        <w:ind w:firstLine="567"/>
        <w:jc w:val="both"/>
        <w:rPr>
          <w:lang w:eastAsia="ru-RU" w:bidi="ru-RU"/>
        </w:rPr>
      </w:pPr>
      <w:r>
        <w:rPr>
          <w:lang w:eastAsia="ru-RU" w:bidi="ru-RU"/>
        </w:rPr>
        <w:t xml:space="preserve">3.11. </w:t>
      </w:r>
      <w:r w:rsidRPr="00265534">
        <w:rPr>
          <w:lang w:eastAsia="ru-RU" w:bidi="ru-RU"/>
        </w:rPr>
        <w:t xml:space="preserve">Участие </w:t>
      </w:r>
      <w:proofErr w:type="gramStart"/>
      <w:r w:rsidRPr="00265534">
        <w:rPr>
          <w:lang w:eastAsia="ru-RU" w:bidi="ru-RU"/>
        </w:rPr>
        <w:t>в подготовке документов для назначения выплат по страхованию в связи с несчастными случаями</w:t>
      </w:r>
      <w:proofErr w:type="gramEnd"/>
      <w:r w:rsidRPr="00265534">
        <w:rPr>
          <w:lang w:eastAsia="ru-RU" w:bidi="ru-RU"/>
        </w:rPr>
        <w:t xml:space="preserve"> на производстве или профессиональными заболеваниями.</w:t>
      </w:r>
      <w:bookmarkStart w:id="127" w:name="bookmark346"/>
      <w:bookmarkEnd w:id="127"/>
    </w:p>
    <w:p w:rsidR="00C462A6" w:rsidRDefault="00C462A6" w:rsidP="00C462A6">
      <w:pPr>
        <w:widowControl w:val="0"/>
        <w:tabs>
          <w:tab w:val="left" w:pos="1902"/>
        </w:tabs>
        <w:ind w:firstLine="567"/>
        <w:jc w:val="both"/>
        <w:rPr>
          <w:lang w:eastAsia="ru-RU" w:bidi="ru-RU"/>
        </w:rPr>
      </w:pPr>
      <w:r>
        <w:rPr>
          <w:lang w:eastAsia="ru-RU" w:bidi="ru-RU"/>
        </w:rPr>
        <w:t xml:space="preserve">3.12. </w:t>
      </w:r>
      <w:r w:rsidRPr="00265534">
        <w:rPr>
          <w:lang w:eastAsia="ru-RU" w:bidi="ru-RU"/>
        </w:rPr>
        <w:t>Составление отчетности по охране и условиям труда по формам, установленным Госкомстатом России.</w:t>
      </w:r>
      <w:bookmarkStart w:id="128" w:name="bookmark347"/>
      <w:bookmarkEnd w:id="128"/>
    </w:p>
    <w:p w:rsidR="00C462A6" w:rsidRDefault="00C462A6" w:rsidP="00C462A6">
      <w:pPr>
        <w:widowControl w:val="0"/>
        <w:tabs>
          <w:tab w:val="left" w:pos="1902"/>
        </w:tabs>
        <w:ind w:firstLine="567"/>
        <w:jc w:val="both"/>
        <w:rPr>
          <w:lang w:eastAsia="ru-RU" w:bidi="ru-RU"/>
        </w:rPr>
      </w:pPr>
      <w:r>
        <w:rPr>
          <w:lang w:eastAsia="ru-RU" w:bidi="ru-RU"/>
        </w:rPr>
        <w:t xml:space="preserve">3.13. </w:t>
      </w:r>
      <w:r w:rsidRPr="00265534">
        <w:rPr>
          <w:lang w:eastAsia="ru-RU" w:bidi="ru-RU"/>
        </w:rPr>
        <w:t xml:space="preserve">Разработка программ </w:t>
      </w:r>
      <w:proofErr w:type="gramStart"/>
      <w:r w:rsidRPr="00265534">
        <w:rPr>
          <w:lang w:eastAsia="ru-RU" w:bidi="ru-RU"/>
        </w:rPr>
        <w:t>обучения по охране</w:t>
      </w:r>
      <w:proofErr w:type="gramEnd"/>
      <w:r w:rsidRPr="00265534">
        <w:rPr>
          <w:lang w:eastAsia="ru-RU" w:bidi="ru-RU"/>
        </w:rPr>
        <w:t xml:space="preserve"> груда работников администрации, в том числе главы; проведение вводного инструктажа по охране труда со всеми лицами, поступающими на работу (в том числе временно).</w:t>
      </w:r>
      <w:bookmarkStart w:id="129" w:name="bookmark348"/>
    </w:p>
    <w:p w:rsidR="00C462A6" w:rsidRDefault="00C462A6" w:rsidP="00C462A6">
      <w:pPr>
        <w:widowControl w:val="0"/>
        <w:tabs>
          <w:tab w:val="left" w:pos="1887"/>
        </w:tabs>
        <w:ind w:firstLine="567"/>
        <w:jc w:val="both"/>
        <w:rPr>
          <w:lang w:eastAsia="ru-RU" w:bidi="ru-RU"/>
        </w:rPr>
      </w:pPr>
      <w:r w:rsidRPr="00265534">
        <w:rPr>
          <w:lang w:eastAsia="ru-RU" w:bidi="ru-RU"/>
        </w:rPr>
        <w:t>3</w:t>
      </w:r>
      <w:bookmarkEnd w:id="129"/>
      <w:r w:rsidRPr="00265534">
        <w:rPr>
          <w:lang w:eastAsia="ru-RU" w:bidi="ru-RU"/>
        </w:rPr>
        <w:t>.14 Участие в работе комиссий по проверке знаний требований охраны труда.</w:t>
      </w:r>
      <w:bookmarkStart w:id="130" w:name="bookmark349"/>
      <w:bookmarkEnd w:id="130"/>
    </w:p>
    <w:p w:rsidR="00C462A6" w:rsidRDefault="00C462A6" w:rsidP="00C462A6">
      <w:pPr>
        <w:widowControl w:val="0"/>
        <w:tabs>
          <w:tab w:val="left" w:pos="1892"/>
        </w:tabs>
        <w:ind w:firstLine="567"/>
        <w:jc w:val="both"/>
        <w:rPr>
          <w:lang w:eastAsia="ru-RU" w:bidi="ru-RU"/>
        </w:rPr>
      </w:pPr>
      <w:r>
        <w:rPr>
          <w:lang w:eastAsia="ru-RU" w:bidi="ru-RU"/>
        </w:rPr>
        <w:t xml:space="preserve">3.15. </w:t>
      </w:r>
      <w:r w:rsidRPr="00265534">
        <w:rPr>
          <w:lang w:eastAsia="ru-RU" w:bidi="ru-RU"/>
        </w:rPr>
        <w:t xml:space="preserve">Составление перечней профессий и видов работ, на которые должны быть разработаны инструкции </w:t>
      </w:r>
      <w:r>
        <w:rPr>
          <w:lang w:eastAsia="ru-RU" w:bidi="ru-RU"/>
        </w:rPr>
        <w:t>п</w:t>
      </w:r>
      <w:r w:rsidRPr="00265534">
        <w:rPr>
          <w:lang w:eastAsia="ru-RU" w:bidi="ru-RU"/>
        </w:rPr>
        <w:t>о охране труда.</w:t>
      </w:r>
      <w:bookmarkStart w:id="131" w:name="bookmark350"/>
      <w:bookmarkEnd w:id="131"/>
    </w:p>
    <w:p w:rsidR="00C462A6" w:rsidRDefault="00C462A6" w:rsidP="00C462A6">
      <w:pPr>
        <w:widowControl w:val="0"/>
        <w:tabs>
          <w:tab w:val="left" w:pos="1887"/>
        </w:tabs>
        <w:ind w:firstLine="567"/>
        <w:jc w:val="both"/>
        <w:rPr>
          <w:lang w:eastAsia="ru-RU" w:bidi="ru-RU"/>
        </w:rPr>
      </w:pPr>
      <w:r>
        <w:rPr>
          <w:lang w:eastAsia="ru-RU" w:bidi="ru-RU"/>
        </w:rPr>
        <w:t xml:space="preserve">3.16. </w:t>
      </w:r>
      <w:r w:rsidRPr="00265534">
        <w:rPr>
          <w:lang w:eastAsia="ru-RU" w:bidi="ru-RU"/>
        </w:rPr>
        <w:t>Оказание методической помощи руководителям подразделений при разработке и пересмотре инструкций по охране труда, стандартов организации Системы стандартов безопасности труда (ССБТ).</w:t>
      </w:r>
      <w:bookmarkStart w:id="132" w:name="bookmark351"/>
      <w:bookmarkEnd w:id="132"/>
    </w:p>
    <w:p w:rsidR="00C462A6" w:rsidRDefault="00C462A6" w:rsidP="00C462A6">
      <w:pPr>
        <w:widowControl w:val="0"/>
        <w:tabs>
          <w:tab w:val="left" w:pos="1887"/>
        </w:tabs>
        <w:ind w:firstLine="567"/>
        <w:jc w:val="both"/>
        <w:rPr>
          <w:lang w:eastAsia="ru-RU" w:bidi="ru-RU"/>
        </w:rPr>
      </w:pPr>
      <w:r>
        <w:rPr>
          <w:lang w:eastAsia="ru-RU" w:bidi="ru-RU"/>
        </w:rPr>
        <w:t xml:space="preserve">3.17. </w:t>
      </w:r>
      <w:r w:rsidRPr="00265534">
        <w:rPr>
          <w:lang w:eastAsia="ru-RU" w:bidi="ru-RU"/>
        </w:rPr>
        <w:t>Обеспечение специалистов локальными нормативными правовыми актами организации (правилами, нормами, инструкциями по охране груда), наглядными пособиями и учебными материалами по охране труда.</w:t>
      </w:r>
      <w:bookmarkStart w:id="133" w:name="bookmark352"/>
      <w:bookmarkEnd w:id="133"/>
    </w:p>
    <w:p w:rsidR="00C462A6" w:rsidRDefault="00C462A6" w:rsidP="00C462A6">
      <w:pPr>
        <w:widowControl w:val="0"/>
        <w:tabs>
          <w:tab w:val="left" w:pos="1887"/>
        </w:tabs>
        <w:ind w:firstLine="567"/>
        <w:jc w:val="both"/>
        <w:rPr>
          <w:lang w:eastAsia="ru-RU" w:bidi="ru-RU"/>
        </w:rPr>
      </w:pPr>
      <w:r>
        <w:rPr>
          <w:lang w:eastAsia="ru-RU" w:bidi="ru-RU"/>
        </w:rPr>
        <w:t xml:space="preserve">3.18. </w:t>
      </w:r>
      <w:r w:rsidRPr="00265534">
        <w:rPr>
          <w:lang w:eastAsia="ru-RU" w:bidi="ru-RU"/>
        </w:rPr>
        <w:t>Подготовка информационных стендов по охране труда, изготовление и распространение памяток.</w:t>
      </w:r>
      <w:bookmarkStart w:id="134" w:name="bookmark353"/>
      <w:bookmarkEnd w:id="134"/>
    </w:p>
    <w:p w:rsidR="00C462A6" w:rsidRDefault="00C462A6" w:rsidP="00C462A6">
      <w:pPr>
        <w:widowControl w:val="0"/>
        <w:tabs>
          <w:tab w:val="left" w:pos="1892"/>
        </w:tabs>
        <w:ind w:firstLine="567"/>
        <w:jc w:val="both"/>
        <w:rPr>
          <w:lang w:eastAsia="ru-RU" w:bidi="ru-RU"/>
        </w:rPr>
      </w:pPr>
      <w:r>
        <w:rPr>
          <w:lang w:eastAsia="ru-RU" w:bidi="ru-RU"/>
        </w:rPr>
        <w:t xml:space="preserve">3.19. </w:t>
      </w:r>
      <w:r w:rsidRPr="00265534">
        <w:rPr>
          <w:lang w:eastAsia="ru-RU" w:bidi="ru-RU"/>
        </w:rPr>
        <w:t>Организация совещаний по охране труда.</w:t>
      </w:r>
      <w:bookmarkStart w:id="135" w:name="bookmark354"/>
      <w:bookmarkEnd w:id="135"/>
    </w:p>
    <w:p w:rsidR="00C462A6" w:rsidRDefault="00C462A6" w:rsidP="00C462A6">
      <w:pPr>
        <w:widowControl w:val="0"/>
        <w:tabs>
          <w:tab w:val="left" w:pos="1906"/>
        </w:tabs>
        <w:ind w:firstLine="567"/>
        <w:jc w:val="both"/>
        <w:rPr>
          <w:lang w:eastAsia="ru-RU" w:bidi="ru-RU"/>
        </w:rPr>
      </w:pPr>
      <w:r>
        <w:rPr>
          <w:lang w:eastAsia="ru-RU" w:bidi="ru-RU"/>
        </w:rPr>
        <w:t xml:space="preserve">3.20. </w:t>
      </w:r>
      <w:r w:rsidRPr="00265534">
        <w:rPr>
          <w:lang w:eastAsia="ru-RU" w:bidi="ru-RU"/>
        </w:rPr>
        <w:t>Ве</w:t>
      </w:r>
      <w:r>
        <w:rPr>
          <w:lang w:eastAsia="ru-RU" w:bidi="ru-RU"/>
        </w:rPr>
        <w:t>д</w:t>
      </w:r>
      <w:r w:rsidRPr="00265534">
        <w:rPr>
          <w:lang w:eastAsia="ru-RU" w:bidi="ru-RU"/>
        </w:rPr>
        <w:t>ение пропаганды по вопросам охраны груда с использованием для этих целей стенных газет, витрин и т.д.</w:t>
      </w:r>
      <w:bookmarkStart w:id="136" w:name="bookmark355"/>
      <w:bookmarkEnd w:id="136"/>
    </w:p>
    <w:p w:rsidR="00C462A6" w:rsidRDefault="00C462A6" w:rsidP="00C462A6">
      <w:pPr>
        <w:widowControl w:val="0"/>
        <w:tabs>
          <w:tab w:val="left" w:pos="1902"/>
        </w:tabs>
        <w:ind w:firstLine="567"/>
        <w:jc w:val="both"/>
        <w:rPr>
          <w:lang w:eastAsia="ru-RU" w:bidi="ru-RU"/>
        </w:rPr>
      </w:pPr>
      <w:r>
        <w:rPr>
          <w:lang w:eastAsia="ru-RU" w:bidi="ru-RU"/>
        </w:rPr>
        <w:t xml:space="preserve">3.21. </w:t>
      </w:r>
      <w:r w:rsidRPr="00265534">
        <w:rPr>
          <w:lang w:eastAsia="ru-RU" w:bidi="ru-RU"/>
        </w:rPr>
        <w:t>Доведение до сведения работников действующих законов и иных нормативных правовых актов об охране труда Российской Федерации, коллективного договора, соглашения по охране труда организации.</w:t>
      </w:r>
      <w:bookmarkStart w:id="137" w:name="bookmark356"/>
      <w:bookmarkEnd w:id="137"/>
    </w:p>
    <w:p w:rsidR="00C462A6" w:rsidRDefault="00C462A6" w:rsidP="00C462A6">
      <w:pPr>
        <w:widowControl w:val="0"/>
        <w:tabs>
          <w:tab w:val="left" w:pos="1902"/>
        </w:tabs>
        <w:ind w:firstLine="567"/>
        <w:jc w:val="both"/>
        <w:rPr>
          <w:lang w:eastAsia="ru-RU" w:bidi="ru-RU"/>
        </w:rPr>
      </w:pPr>
      <w:r>
        <w:rPr>
          <w:lang w:eastAsia="ru-RU" w:bidi="ru-RU"/>
        </w:rPr>
        <w:t xml:space="preserve">3.22. </w:t>
      </w:r>
      <w:r w:rsidRPr="00265534">
        <w:rPr>
          <w:lang w:eastAsia="ru-RU" w:bidi="ru-RU"/>
        </w:rPr>
        <w:t>Рассмотрение писем, заявлений, жалоб работников, касающихся вопросов условий и охраны труда, подготовка предложений Главе администрации.</w:t>
      </w:r>
      <w:bookmarkStart w:id="138" w:name="bookmark357"/>
      <w:bookmarkEnd w:id="138"/>
    </w:p>
    <w:p w:rsidR="00C462A6" w:rsidRDefault="00C462A6" w:rsidP="00C462A6">
      <w:pPr>
        <w:widowControl w:val="0"/>
        <w:tabs>
          <w:tab w:val="left" w:pos="1902"/>
        </w:tabs>
        <w:ind w:firstLine="567"/>
        <w:jc w:val="both"/>
        <w:rPr>
          <w:rFonts w:eastAsia="Arial Unicode MS"/>
          <w:color w:val="000000"/>
          <w:lang w:eastAsia="ru-RU" w:bidi="ru-RU"/>
        </w:rPr>
      </w:pPr>
      <w:r>
        <w:rPr>
          <w:lang w:eastAsia="ru-RU" w:bidi="ru-RU"/>
        </w:rPr>
        <w:t xml:space="preserve">3.23. </w:t>
      </w:r>
      <w:r w:rsidRPr="00623B94">
        <w:rPr>
          <w:rFonts w:eastAsia="Arial Unicode MS"/>
          <w:color w:val="000000"/>
          <w:lang w:eastAsia="ru-RU" w:bidi="ru-RU"/>
        </w:rPr>
        <w:t xml:space="preserve">Осуществление контроля </w:t>
      </w:r>
      <w:proofErr w:type="gramStart"/>
      <w:r w:rsidRPr="00623B94">
        <w:rPr>
          <w:rFonts w:eastAsia="Arial Unicode MS"/>
          <w:color w:val="000000"/>
          <w:lang w:eastAsia="ru-RU" w:bidi="ru-RU"/>
        </w:rPr>
        <w:t>за</w:t>
      </w:r>
      <w:proofErr w:type="gramEnd"/>
      <w:r w:rsidRPr="00623B94">
        <w:rPr>
          <w:rFonts w:eastAsia="Arial Unicode MS"/>
          <w:color w:val="000000"/>
          <w:lang w:eastAsia="ru-RU" w:bidi="ru-RU"/>
        </w:rPr>
        <w:t xml:space="preserve">: </w:t>
      </w:r>
    </w:p>
    <w:p w:rsidR="00C462A6" w:rsidRDefault="00C462A6" w:rsidP="00C462A6">
      <w:pPr>
        <w:widowControl w:val="0"/>
        <w:tabs>
          <w:tab w:val="left" w:pos="1902"/>
        </w:tabs>
        <w:jc w:val="both"/>
        <w:rPr>
          <w:rFonts w:eastAsia="Arial Unicode MS"/>
          <w:color w:val="000000"/>
          <w:lang w:eastAsia="ru-RU" w:bidi="ru-RU"/>
        </w:rPr>
      </w:pPr>
      <w:r>
        <w:rPr>
          <w:rFonts w:eastAsia="Arial Unicode MS"/>
          <w:color w:val="000000"/>
          <w:lang w:eastAsia="ru-RU" w:bidi="ru-RU"/>
        </w:rPr>
        <w:t xml:space="preserve">- </w:t>
      </w:r>
      <w:r w:rsidRPr="00623B94">
        <w:rPr>
          <w:rFonts w:eastAsia="Arial Unicode MS"/>
          <w:color w:val="000000"/>
          <w:lang w:eastAsia="ru-RU" w:bidi="ru-RU"/>
        </w:rPr>
        <w:t xml:space="preserve">соблюдением работниками требований законов и иных нормативных правовых актов об охране труда Российской Федерации, коллективного договора, соглашения по охране труда, других локальных нормативных правовых актов; </w:t>
      </w:r>
    </w:p>
    <w:p w:rsidR="00C462A6" w:rsidRDefault="00C462A6" w:rsidP="00C462A6">
      <w:pPr>
        <w:widowControl w:val="0"/>
        <w:tabs>
          <w:tab w:val="left" w:pos="1902"/>
        </w:tabs>
        <w:jc w:val="both"/>
        <w:rPr>
          <w:rFonts w:eastAsia="Arial Unicode MS"/>
          <w:color w:val="000000"/>
          <w:lang w:eastAsia="ru-RU" w:bidi="ru-RU"/>
        </w:rPr>
      </w:pPr>
      <w:r>
        <w:rPr>
          <w:rFonts w:eastAsia="Arial Unicode MS"/>
          <w:color w:val="000000"/>
          <w:lang w:eastAsia="ru-RU" w:bidi="ru-RU"/>
        </w:rPr>
        <w:t xml:space="preserve">- </w:t>
      </w:r>
      <w:r w:rsidRPr="00623B94">
        <w:rPr>
          <w:rFonts w:eastAsia="Arial Unicode MS"/>
          <w:color w:val="000000"/>
          <w:lang w:eastAsia="ru-RU" w:bidi="ru-RU"/>
        </w:rPr>
        <w:t xml:space="preserve">обеспечением и правильным применением средств индивидуальной и коллективной защиты; </w:t>
      </w:r>
    </w:p>
    <w:p w:rsidR="00C462A6" w:rsidRDefault="00C462A6" w:rsidP="00C462A6">
      <w:pPr>
        <w:pStyle w:val="16"/>
        <w:ind w:firstLine="0"/>
        <w:jc w:val="both"/>
        <w:rPr>
          <w:color w:val="000000"/>
          <w:lang w:bidi="ru-RU"/>
        </w:rPr>
      </w:pPr>
      <w:r w:rsidRPr="00623B94">
        <w:rPr>
          <w:rFonts w:eastAsia="Arial Unicode MS"/>
          <w:color w:val="000000"/>
          <w:lang w:bidi="ru-RU"/>
        </w:rPr>
        <w:t xml:space="preserve">- соблюдением Положения о расследовании и учете несчастных случаев на производстве, утвержденного Постановлением Правительства Российской Федерации от 11 марта 1999 г. № 279; - </w:t>
      </w:r>
      <w:proofErr w:type="gramStart"/>
      <w:r w:rsidRPr="00623B94">
        <w:rPr>
          <w:rFonts w:eastAsia="Arial Unicode MS"/>
          <w:color w:val="000000"/>
          <w:lang w:bidi="ru-RU"/>
        </w:rPr>
        <w:t xml:space="preserve">выполнением мероприятий, предусмотренных программами, планами по улучшению </w:t>
      </w:r>
      <w:r>
        <w:rPr>
          <w:rFonts w:eastAsia="Arial Unicode MS"/>
          <w:smallCaps/>
          <w:color w:val="000000"/>
          <w:lang w:bidi="ru-RU"/>
        </w:rPr>
        <w:t>условий</w:t>
      </w:r>
      <w:r w:rsidRPr="00623B94">
        <w:rPr>
          <w:rFonts w:eastAsia="Arial Unicode MS"/>
          <w:color w:val="000000"/>
          <w:lang w:bidi="ru-RU"/>
        </w:rPr>
        <w:t xml:space="preserve"> и охраны труда, разделом коллективного договора, касающимся вопросов охраны труда, соглашением по охране труда, а также за принятием мер по устранению причин, вызвавши</w:t>
      </w:r>
      <w:r>
        <w:rPr>
          <w:rFonts w:eastAsia="Arial Unicode MS"/>
          <w:color w:val="000000"/>
          <w:lang w:bidi="ru-RU"/>
        </w:rPr>
        <w:t>х несчастный случай на производстве (информация из акта по форме Н-1),</w:t>
      </w:r>
      <w:r w:rsidRPr="00623B94">
        <w:rPr>
          <w:color w:val="000000"/>
          <w:lang w:bidi="ru-RU"/>
        </w:rPr>
        <w:t xml:space="preserve">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w:t>
      </w:r>
      <w:proofErr w:type="gramEnd"/>
      <w:r w:rsidRPr="00623B94">
        <w:rPr>
          <w:color w:val="000000"/>
          <w:lang w:bidi="ru-RU"/>
        </w:rPr>
        <w:t xml:space="preserve">; </w:t>
      </w:r>
    </w:p>
    <w:p w:rsidR="00C462A6" w:rsidRDefault="00C462A6" w:rsidP="00C462A6">
      <w:pPr>
        <w:pStyle w:val="16"/>
        <w:ind w:firstLine="0"/>
        <w:jc w:val="both"/>
        <w:rPr>
          <w:color w:val="000000"/>
          <w:lang w:bidi="ru-RU"/>
        </w:rPr>
      </w:pPr>
      <w:proofErr w:type="gramStart"/>
      <w:r w:rsidRPr="00623B94">
        <w:rPr>
          <w:color w:val="000000"/>
          <w:lang w:bidi="ru-RU"/>
        </w:rPr>
        <w:t xml:space="preserve">-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 проведением аттестации рабочих мест по условиям труда и подготовкой к сертификации работ по охране труда; своевременным проведением соответствующими службами необходимых испытаний и технических освидетельствований оборудования, машин и механизмов; </w:t>
      </w:r>
      <w:proofErr w:type="gramEnd"/>
    </w:p>
    <w:p w:rsidR="00C462A6" w:rsidRDefault="00C462A6" w:rsidP="00C462A6">
      <w:pPr>
        <w:pStyle w:val="16"/>
        <w:ind w:firstLine="0"/>
        <w:jc w:val="both"/>
        <w:rPr>
          <w:color w:val="000000"/>
          <w:lang w:bidi="ru-RU"/>
        </w:rPr>
      </w:pPr>
      <w:r w:rsidRPr="00623B94">
        <w:rPr>
          <w:color w:val="000000"/>
          <w:lang w:bidi="ru-RU"/>
        </w:rPr>
        <w:t xml:space="preserve">- эффективностью работы аспирационных и вентиляционных систем; </w:t>
      </w:r>
    </w:p>
    <w:p w:rsidR="00C462A6" w:rsidRDefault="00C462A6" w:rsidP="00C462A6">
      <w:pPr>
        <w:pStyle w:val="16"/>
        <w:ind w:firstLine="0"/>
        <w:jc w:val="both"/>
        <w:rPr>
          <w:color w:val="000000"/>
          <w:lang w:bidi="ru-RU"/>
        </w:rPr>
      </w:pPr>
      <w:r w:rsidRPr="00623B94">
        <w:rPr>
          <w:color w:val="000000"/>
          <w:lang w:bidi="ru-RU"/>
        </w:rPr>
        <w:t xml:space="preserve">- состоянием предохранительных приспособлений и защитных устройств; </w:t>
      </w:r>
    </w:p>
    <w:p w:rsidR="00C462A6" w:rsidRDefault="00C462A6" w:rsidP="00C462A6">
      <w:pPr>
        <w:pStyle w:val="16"/>
        <w:ind w:firstLine="0"/>
        <w:jc w:val="both"/>
        <w:rPr>
          <w:color w:val="000000"/>
          <w:lang w:bidi="ru-RU"/>
        </w:rPr>
      </w:pPr>
      <w:r w:rsidRPr="00623B94">
        <w:rPr>
          <w:color w:val="000000"/>
          <w:lang w:bidi="ru-RU"/>
        </w:rPr>
        <w:t xml:space="preserve">- своевременным проведением </w:t>
      </w:r>
      <w:proofErr w:type="gramStart"/>
      <w:r w:rsidRPr="00623B94">
        <w:rPr>
          <w:color w:val="000000"/>
          <w:lang w:bidi="ru-RU"/>
        </w:rPr>
        <w:t>обучения по охране</w:t>
      </w:r>
      <w:proofErr w:type="gramEnd"/>
      <w:r w:rsidRPr="00623B94">
        <w:rPr>
          <w:color w:val="000000"/>
          <w:lang w:bidi="ru-RU"/>
        </w:rPr>
        <w:t xml:space="preserve"> труда, проверки знаний требований охраны труда и всех видов инструктажа по охране труда; </w:t>
      </w:r>
    </w:p>
    <w:p w:rsidR="00C462A6" w:rsidRDefault="00C462A6" w:rsidP="00C462A6">
      <w:pPr>
        <w:pStyle w:val="16"/>
        <w:ind w:firstLine="0"/>
        <w:jc w:val="both"/>
        <w:rPr>
          <w:color w:val="000000"/>
          <w:lang w:bidi="ru-RU"/>
        </w:rPr>
      </w:pPr>
      <w:r w:rsidRPr="00623B94">
        <w:rPr>
          <w:color w:val="000000"/>
          <w:lang w:bidi="ru-RU"/>
        </w:rPr>
        <w:t xml:space="preserve">- организацией хранения, выдачи, стирки, химической чистки, сушки, </w:t>
      </w:r>
      <w:proofErr w:type="spellStart"/>
      <w:r w:rsidRPr="00623B94">
        <w:rPr>
          <w:color w:val="000000"/>
          <w:lang w:bidi="ru-RU"/>
        </w:rPr>
        <w:t>обеспыливания</w:t>
      </w:r>
      <w:proofErr w:type="spellEnd"/>
      <w:r w:rsidRPr="00623B94">
        <w:rPr>
          <w:color w:val="000000"/>
          <w:lang w:bidi="ru-RU"/>
        </w:rPr>
        <w:t xml:space="preserve">, обезжиривания и ремонта специальной одежды, специальной обуви и других средств индивидуальной и коллективной зашиты; санитарно - гигиеническим состоянием помещений; </w:t>
      </w:r>
    </w:p>
    <w:p w:rsidR="00C462A6" w:rsidRDefault="00C462A6" w:rsidP="00C462A6">
      <w:pPr>
        <w:pStyle w:val="16"/>
        <w:ind w:firstLine="0"/>
        <w:jc w:val="both"/>
        <w:rPr>
          <w:color w:val="000000"/>
          <w:lang w:bidi="ru-RU"/>
        </w:rPr>
      </w:pPr>
      <w:r w:rsidRPr="00623B94">
        <w:rPr>
          <w:color w:val="000000"/>
          <w:lang w:bidi="ru-RU"/>
        </w:rPr>
        <w:t>- организацией рабочих мест в соответствии с требованиями охраны труда;</w:t>
      </w:r>
      <w:bookmarkStart w:id="139" w:name="bookmark358"/>
      <w:bookmarkEnd w:id="139"/>
    </w:p>
    <w:p w:rsidR="00C462A6" w:rsidRPr="00623B94" w:rsidRDefault="00C462A6" w:rsidP="00C462A6">
      <w:pPr>
        <w:pStyle w:val="16"/>
        <w:ind w:firstLine="567"/>
        <w:jc w:val="both"/>
        <w:rPr>
          <w:color w:val="000000"/>
          <w:lang w:bidi="ru-RU"/>
        </w:rPr>
      </w:pPr>
      <w:r>
        <w:rPr>
          <w:color w:val="000000"/>
          <w:lang w:bidi="ru-RU"/>
        </w:rPr>
        <w:t xml:space="preserve">3.24. </w:t>
      </w:r>
      <w:r w:rsidRPr="00623B94">
        <w:rPr>
          <w:color w:val="000000"/>
          <w:lang w:bidi="ru-RU"/>
        </w:rPr>
        <w:t>Анализ и обобщение предложений по расходованию средств фонда охраны труда администрации (при его наличии), разработка направлений их наиболее эффективного использования, подготовка обоснований для выделения организации средств из территориального фонда охраны труда (при его наличии) на проведение мероприятий по улучшению условий и охраны труда.</w:t>
      </w:r>
    </w:p>
    <w:p w:rsidR="00C462A6" w:rsidRPr="00623B94" w:rsidRDefault="00C462A6" w:rsidP="00C462A6">
      <w:pPr>
        <w:keepNext/>
        <w:keepLines/>
        <w:widowControl w:val="0"/>
        <w:numPr>
          <w:ilvl w:val="0"/>
          <w:numId w:val="14"/>
        </w:numPr>
        <w:tabs>
          <w:tab w:val="left" w:pos="298"/>
        </w:tabs>
        <w:suppressAutoHyphens w:val="0"/>
        <w:spacing w:line="262" w:lineRule="auto"/>
        <w:jc w:val="center"/>
        <w:outlineLvl w:val="3"/>
        <w:rPr>
          <w:b/>
          <w:bCs/>
          <w:color w:val="000000"/>
          <w:sz w:val="22"/>
          <w:szCs w:val="22"/>
          <w:lang w:eastAsia="ru-RU" w:bidi="ru-RU"/>
        </w:rPr>
      </w:pPr>
      <w:bookmarkStart w:id="140" w:name="bookmark361"/>
      <w:bookmarkStart w:id="141" w:name="bookmark359"/>
      <w:bookmarkStart w:id="142" w:name="bookmark360"/>
      <w:bookmarkStart w:id="143" w:name="bookmark362"/>
      <w:bookmarkEnd w:id="140"/>
      <w:r w:rsidRPr="00623B94">
        <w:rPr>
          <w:b/>
          <w:bCs/>
          <w:color w:val="000000"/>
          <w:sz w:val="22"/>
          <w:szCs w:val="22"/>
          <w:lang w:eastAsia="ru-RU" w:bidi="ru-RU"/>
        </w:rPr>
        <w:lastRenderedPageBreak/>
        <w:t>Права Ответственного за охрану</w:t>
      </w:r>
      <w:bookmarkEnd w:id="141"/>
      <w:bookmarkEnd w:id="142"/>
      <w:bookmarkEnd w:id="143"/>
    </w:p>
    <w:p w:rsidR="00C462A6" w:rsidRDefault="00C462A6" w:rsidP="00C462A6">
      <w:pPr>
        <w:widowControl w:val="0"/>
        <w:ind w:left="1100"/>
        <w:rPr>
          <w:color w:val="000000"/>
          <w:lang w:eastAsia="ru-RU" w:bidi="ru-RU"/>
        </w:rPr>
      </w:pPr>
      <w:r w:rsidRPr="00623B94">
        <w:rPr>
          <w:color w:val="000000"/>
          <w:lang w:eastAsia="ru-RU" w:bidi="ru-RU"/>
        </w:rPr>
        <w:t>Ответственный специалист имеет право:</w:t>
      </w:r>
      <w:bookmarkStart w:id="144" w:name="bookmark363"/>
      <w:bookmarkEnd w:id="144"/>
    </w:p>
    <w:p w:rsidR="00C462A6" w:rsidRDefault="00C462A6" w:rsidP="00C462A6">
      <w:pPr>
        <w:widowControl w:val="0"/>
        <w:ind w:firstLine="567"/>
        <w:jc w:val="both"/>
        <w:rPr>
          <w:color w:val="000000"/>
          <w:lang w:eastAsia="ru-RU" w:bidi="ru-RU"/>
        </w:rPr>
      </w:pPr>
      <w:r>
        <w:rPr>
          <w:color w:val="000000"/>
          <w:lang w:eastAsia="ru-RU" w:bidi="ru-RU"/>
        </w:rPr>
        <w:t xml:space="preserve">4.1. </w:t>
      </w:r>
      <w:r w:rsidRPr="00623B94">
        <w:rPr>
          <w:color w:val="000000"/>
          <w:lang w:eastAsia="ru-RU" w:bidi="ru-RU"/>
        </w:rPr>
        <w:t>В любое время суток беспрепятственно посещать и осматривать производственные, служебные и бытовые помещения администрации, знакомиться в пределах своей компетенции с документами по вопросам охраны труда.</w:t>
      </w:r>
      <w:bookmarkStart w:id="145" w:name="bookmark364"/>
      <w:bookmarkEnd w:id="145"/>
    </w:p>
    <w:p w:rsidR="00C462A6" w:rsidRDefault="00C462A6" w:rsidP="00C462A6">
      <w:pPr>
        <w:widowControl w:val="0"/>
        <w:ind w:firstLine="567"/>
        <w:jc w:val="both"/>
        <w:rPr>
          <w:color w:val="000000"/>
          <w:lang w:eastAsia="ru-RU" w:bidi="ru-RU"/>
        </w:rPr>
      </w:pPr>
      <w:r>
        <w:rPr>
          <w:color w:val="000000"/>
          <w:lang w:eastAsia="ru-RU" w:bidi="ru-RU"/>
        </w:rPr>
        <w:t xml:space="preserve">4.2. </w:t>
      </w:r>
      <w:r w:rsidRPr="00623B94">
        <w:rPr>
          <w:color w:val="000000"/>
          <w:lang w:eastAsia="ru-RU" w:bidi="ru-RU"/>
        </w:rPr>
        <w:t>Предъявлять руководителю, специалистам администрации обязательные для исполнения предписания об устранении выявленных при проверках нарушений требований охраны труда и контролировать их выполнение.</w:t>
      </w:r>
      <w:bookmarkStart w:id="146" w:name="bookmark365"/>
      <w:bookmarkEnd w:id="146"/>
    </w:p>
    <w:p w:rsidR="00C462A6" w:rsidRDefault="00C462A6" w:rsidP="00C462A6">
      <w:pPr>
        <w:widowControl w:val="0"/>
        <w:ind w:firstLine="567"/>
        <w:jc w:val="both"/>
        <w:rPr>
          <w:color w:val="000000"/>
          <w:lang w:eastAsia="ru-RU" w:bidi="ru-RU"/>
        </w:rPr>
      </w:pPr>
      <w:r>
        <w:rPr>
          <w:color w:val="000000"/>
          <w:lang w:eastAsia="ru-RU" w:bidi="ru-RU"/>
        </w:rPr>
        <w:t xml:space="preserve">4.3. </w:t>
      </w:r>
      <w:r w:rsidRPr="00623B94">
        <w:rPr>
          <w:color w:val="000000"/>
          <w:lang w:eastAsia="ru-RU" w:bidi="ru-RU"/>
        </w:rPr>
        <w:t xml:space="preserve">Требовать от руководителя отстранения от работы лиц, не имеющих допуска к выполнению данного вида работ, не прошедших в установленном порядке предварительных </w:t>
      </w:r>
      <w:r w:rsidRPr="00623B94">
        <w:rPr>
          <w:b/>
          <w:bCs/>
          <w:color w:val="000000"/>
          <w:sz w:val="22"/>
          <w:szCs w:val="22"/>
          <w:lang w:eastAsia="ru-RU" w:bidi="ru-RU"/>
        </w:rPr>
        <w:t xml:space="preserve">и </w:t>
      </w:r>
      <w:r w:rsidRPr="00623B94">
        <w:rPr>
          <w:color w:val="000000"/>
          <w:lang w:eastAsia="ru-RU" w:bidi="ru-RU"/>
        </w:rPr>
        <w:t>периодических медицинских осмотров, инструктажа по охране труда, не использующих в своей работе предоставленных средств индивидуальной защиты, а также нарушающих требования законодательства об охране труда.</w:t>
      </w:r>
      <w:bookmarkStart w:id="147" w:name="bookmark366"/>
      <w:bookmarkEnd w:id="147"/>
    </w:p>
    <w:p w:rsidR="00C462A6" w:rsidRDefault="00C462A6" w:rsidP="00C462A6">
      <w:pPr>
        <w:widowControl w:val="0"/>
        <w:ind w:firstLine="567"/>
        <w:jc w:val="both"/>
        <w:rPr>
          <w:color w:val="000000"/>
          <w:lang w:eastAsia="ru-RU" w:bidi="ru-RU"/>
        </w:rPr>
      </w:pPr>
      <w:r>
        <w:rPr>
          <w:color w:val="000000"/>
          <w:lang w:eastAsia="ru-RU" w:bidi="ru-RU"/>
        </w:rPr>
        <w:t xml:space="preserve">4.4. </w:t>
      </w:r>
      <w:r w:rsidRPr="00623B94">
        <w:rPr>
          <w:color w:val="000000"/>
          <w:lang w:eastAsia="ru-RU" w:bidi="ru-RU"/>
        </w:rPr>
        <w:t>Направлять главе администрации предложения о привлечении к. ответственности должностных лиц, нарушающих требования охраны труда.</w:t>
      </w:r>
      <w:bookmarkStart w:id="148" w:name="bookmark367"/>
      <w:bookmarkEnd w:id="148"/>
    </w:p>
    <w:p w:rsidR="00C462A6" w:rsidRDefault="00C462A6" w:rsidP="00C462A6">
      <w:pPr>
        <w:widowControl w:val="0"/>
        <w:ind w:firstLine="567"/>
        <w:jc w:val="both"/>
        <w:rPr>
          <w:color w:val="000000"/>
          <w:lang w:eastAsia="ru-RU" w:bidi="ru-RU"/>
        </w:rPr>
      </w:pPr>
      <w:r>
        <w:rPr>
          <w:color w:val="000000"/>
          <w:lang w:eastAsia="ru-RU" w:bidi="ru-RU"/>
        </w:rPr>
        <w:t xml:space="preserve">4.5. </w:t>
      </w:r>
      <w:r w:rsidRPr="00623B94">
        <w:rPr>
          <w:color w:val="000000"/>
          <w:lang w:eastAsia="ru-RU" w:bidi="ru-RU"/>
        </w:rPr>
        <w:t>Запрашивать и получать от руководителя и специалистов необходимые сведения, информацию, документы по вопросам охраны труда, требовать письменные объяснения от лиц, допустивших нарушения законодательства об охране труда.</w:t>
      </w:r>
      <w:bookmarkStart w:id="149" w:name="bookmark368"/>
      <w:bookmarkEnd w:id="149"/>
    </w:p>
    <w:p w:rsidR="00C462A6" w:rsidRDefault="00C462A6" w:rsidP="00C462A6">
      <w:pPr>
        <w:widowControl w:val="0"/>
        <w:ind w:firstLine="567"/>
        <w:jc w:val="both"/>
        <w:rPr>
          <w:color w:val="000000"/>
          <w:lang w:eastAsia="ru-RU" w:bidi="ru-RU"/>
        </w:rPr>
      </w:pPr>
      <w:r>
        <w:rPr>
          <w:color w:val="000000"/>
          <w:lang w:eastAsia="ru-RU" w:bidi="ru-RU"/>
        </w:rPr>
        <w:t xml:space="preserve">4.6. </w:t>
      </w:r>
      <w:r w:rsidRPr="00623B94">
        <w:rPr>
          <w:color w:val="000000"/>
          <w:lang w:eastAsia="ru-RU" w:bidi="ru-RU"/>
        </w:rPr>
        <w:t>Привлекать по согласованию с главой администрации соответствующих специалистов организации к проверкам состояния условий и охраны труда.</w:t>
      </w:r>
      <w:bookmarkStart w:id="150" w:name="bookmark369"/>
      <w:bookmarkEnd w:id="150"/>
    </w:p>
    <w:p w:rsidR="00C462A6" w:rsidRDefault="00C462A6" w:rsidP="00C462A6">
      <w:pPr>
        <w:widowControl w:val="0"/>
        <w:ind w:firstLine="567"/>
        <w:jc w:val="both"/>
        <w:rPr>
          <w:color w:val="000000"/>
          <w:lang w:eastAsia="ru-RU" w:bidi="ru-RU"/>
        </w:rPr>
      </w:pPr>
      <w:r>
        <w:rPr>
          <w:color w:val="000000"/>
          <w:lang w:eastAsia="ru-RU" w:bidi="ru-RU"/>
        </w:rPr>
        <w:t xml:space="preserve">4.7. </w:t>
      </w:r>
      <w:r w:rsidRPr="00623B94">
        <w:rPr>
          <w:color w:val="000000"/>
          <w:lang w:eastAsia="ru-RU" w:bidi="ru-RU"/>
        </w:rPr>
        <w:t>Представлять главе администрации предложения о поощрении отдельных работников за активную работу по улучшению условий и охраны труда.</w:t>
      </w:r>
      <w:bookmarkStart w:id="151" w:name="bookmark370"/>
      <w:bookmarkEnd w:id="151"/>
    </w:p>
    <w:p w:rsidR="00C462A6" w:rsidRDefault="00C462A6" w:rsidP="00C462A6">
      <w:pPr>
        <w:widowControl w:val="0"/>
        <w:ind w:firstLine="567"/>
        <w:jc w:val="both"/>
        <w:rPr>
          <w:color w:val="000000"/>
          <w:lang w:eastAsia="ru-RU" w:bidi="ru-RU"/>
        </w:rPr>
      </w:pPr>
      <w:r>
        <w:rPr>
          <w:color w:val="000000"/>
          <w:lang w:eastAsia="ru-RU" w:bidi="ru-RU"/>
        </w:rPr>
        <w:t xml:space="preserve">4.8. </w:t>
      </w:r>
      <w:r w:rsidRPr="00623B94">
        <w:rPr>
          <w:color w:val="000000"/>
          <w:lang w:eastAsia="ru-RU" w:bidi="ru-RU"/>
        </w:rPr>
        <w:t>Представительствовать по поручению Главы администрации в государственных и общественных организациях при обсуждении вопросов охраны труда.</w:t>
      </w:r>
    </w:p>
    <w:p w:rsidR="00C462A6" w:rsidRPr="00623B94" w:rsidRDefault="00C462A6" w:rsidP="00C462A6">
      <w:pPr>
        <w:widowControl w:val="0"/>
        <w:ind w:firstLine="567"/>
        <w:jc w:val="both"/>
        <w:rPr>
          <w:color w:val="000000"/>
          <w:lang w:eastAsia="ru-RU" w:bidi="ru-RU"/>
        </w:rPr>
      </w:pPr>
    </w:p>
    <w:p w:rsidR="00C462A6" w:rsidRPr="00B7428F" w:rsidRDefault="00C462A6" w:rsidP="00C462A6">
      <w:pPr>
        <w:pStyle w:val="af5"/>
        <w:jc w:val="center"/>
        <w:rPr>
          <w:b/>
          <w:lang w:bidi="ru-RU"/>
        </w:rPr>
      </w:pPr>
      <w:bookmarkStart w:id="152" w:name="bookmark373"/>
      <w:bookmarkStart w:id="153" w:name="bookmark371"/>
      <w:bookmarkStart w:id="154" w:name="bookmark372"/>
      <w:bookmarkStart w:id="155" w:name="bookmark374"/>
      <w:bookmarkEnd w:id="152"/>
      <w:r>
        <w:rPr>
          <w:b/>
          <w:lang w:bidi="ru-RU"/>
        </w:rPr>
        <w:t xml:space="preserve">5. </w:t>
      </w:r>
      <w:r w:rsidRPr="00B7428F">
        <w:rPr>
          <w:b/>
          <w:lang w:bidi="ru-RU"/>
        </w:rPr>
        <w:t>Организация работы Ответственного за охрану труда</w:t>
      </w:r>
      <w:bookmarkEnd w:id="153"/>
      <w:bookmarkEnd w:id="154"/>
      <w:bookmarkEnd w:id="155"/>
    </w:p>
    <w:p w:rsidR="00C462A6" w:rsidRDefault="00C462A6" w:rsidP="00C462A6">
      <w:pPr>
        <w:widowControl w:val="0"/>
        <w:tabs>
          <w:tab w:val="left" w:pos="1756"/>
        </w:tabs>
        <w:ind w:firstLine="567"/>
        <w:jc w:val="both"/>
        <w:rPr>
          <w:color w:val="000000"/>
          <w:lang w:eastAsia="ru-RU" w:bidi="ru-RU"/>
        </w:rPr>
      </w:pPr>
      <w:bookmarkStart w:id="156" w:name="bookmark375"/>
      <w:bookmarkEnd w:id="156"/>
      <w:r>
        <w:rPr>
          <w:color w:val="000000"/>
          <w:lang w:eastAsia="ru-RU" w:bidi="ru-RU"/>
        </w:rPr>
        <w:t xml:space="preserve">5.1. </w:t>
      </w:r>
      <w:r w:rsidRPr="00623B94">
        <w:rPr>
          <w:color w:val="000000"/>
          <w:lang w:eastAsia="ru-RU" w:bidi="ru-RU"/>
        </w:rPr>
        <w:t>Глава администрации должен обеспечить необходимые условия для выполнения Ответственным специалистом своих полномочий.</w:t>
      </w:r>
      <w:bookmarkStart w:id="157" w:name="bookmark376"/>
      <w:bookmarkEnd w:id="157"/>
    </w:p>
    <w:p w:rsidR="00C462A6" w:rsidRDefault="00C462A6" w:rsidP="00C462A6">
      <w:pPr>
        <w:widowControl w:val="0"/>
        <w:tabs>
          <w:tab w:val="left" w:pos="1756"/>
        </w:tabs>
        <w:ind w:firstLine="567"/>
        <w:jc w:val="both"/>
        <w:rPr>
          <w:color w:val="000000"/>
          <w:lang w:eastAsia="ru-RU" w:bidi="ru-RU"/>
        </w:rPr>
      </w:pPr>
      <w:r>
        <w:rPr>
          <w:color w:val="000000"/>
          <w:lang w:eastAsia="ru-RU" w:bidi="ru-RU"/>
        </w:rPr>
        <w:t xml:space="preserve">5.2. </w:t>
      </w:r>
      <w:r w:rsidRPr="00623B94">
        <w:rPr>
          <w:color w:val="000000"/>
          <w:lang w:eastAsia="ru-RU" w:bidi="ru-RU"/>
        </w:rPr>
        <w:t>Руководителю организации рекомендуется организовывать для работников систематическое повышение квалификации и проверку знаний требований охраны труда.</w:t>
      </w:r>
    </w:p>
    <w:p w:rsidR="00C462A6" w:rsidRPr="00623B94" w:rsidRDefault="00C462A6" w:rsidP="00C462A6">
      <w:pPr>
        <w:widowControl w:val="0"/>
        <w:tabs>
          <w:tab w:val="left" w:pos="1756"/>
        </w:tabs>
        <w:ind w:firstLine="567"/>
        <w:jc w:val="both"/>
        <w:rPr>
          <w:color w:val="000000"/>
          <w:lang w:eastAsia="ru-RU" w:bidi="ru-RU"/>
        </w:rPr>
      </w:pPr>
    </w:p>
    <w:p w:rsidR="00C462A6" w:rsidRPr="00623B94" w:rsidRDefault="00C462A6" w:rsidP="00C462A6">
      <w:pPr>
        <w:keepNext/>
        <w:keepLines/>
        <w:widowControl w:val="0"/>
        <w:tabs>
          <w:tab w:val="left" w:pos="298"/>
        </w:tabs>
        <w:jc w:val="center"/>
        <w:outlineLvl w:val="3"/>
        <w:rPr>
          <w:b/>
          <w:bCs/>
          <w:color w:val="000000"/>
          <w:sz w:val="22"/>
          <w:szCs w:val="22"/>
          <w:lang w:eastAsia="ru-RU" w:bidi="ru-RU"/>
        </w:rPr>
      </w:pPr>
      <w:bookmarkStart w:id="158" w:name="bookmark379"/>
      <w:bookmarkStart w:id="159" w:name="bookmark377"/>
      <w:bookmarkStart w:id="160" w:name="bookmark378"/>
      <w:bookmarkStart w:id="161" w:name="bookmark380"/>
      <w:bookmarkEnd w:id="158"/>
      <w:r>
        <w:rPr>
          <w:b/>
          <w:bCs/>
          <w:color w:val="000000"/>
          <w:sz w:val="22"/>
          <w:szCs w:val="22"/>
          <w:lang w:eastAsia="ru-RU" w:bidi="ru-RU"/>
        </w:rPr>
        <w:t xml:space="preserve">6. </w:t>
      </w:r>
      <w:r w:rsidRPr="00623B94">
        <w:rPr>
          <w:b/>
          <w:bCs/>
          <w:color w:val="000000"/>
          <w:sz w:val="22"/>
          <w:szCs w:val="22"/>
          <w:lang w:eastAsia="ru-RU" w:bidi="ru-RU"/>
        </w:rPr>
        <w:t>Контроль и ответственность</w:t>
      </w:r>
      <w:bookmarkEnd w:id="159"/>
      <w:bookmarkEnd w:id="160"/>
      <w:bookmarkEnd w:id="161"/>
    </w:p>
    <w:p w:rsidR="00C462A6" w:rsidRDefault="00C462A6" w:rsidP="00C462A6">
      <w:pPr>
        <w:pStyle w:val="af5"/>
        <w:ind w:firstLine="567"/>
        <w:jc w:val="both"/>
        <w:rPr>
          <w:lang w:bidi="ru-RU"/>
        </w:rPr>
      </w:pPr>
      <w:bookmarkStart w:id="162" w:name="bookmark381"/>
      <w:bookmarkEnd w:id="162"/>
      <w:r>
        <w:rPr>
          <w:lang w:bidi="ru-RU"/>
        </w:rPr>
        <w:t xml:space="preserve">6.1. </w:t>
      </w:r>
      <w:proofErr w:type="gramStart"/>
      <w:r w:rsidRPr="00623B94">
        <w:rPr>
          <w:lang w:bidi="ru-RU"/>
        </w:rPr>
        <w:t>Контроль за</w:t>
      </w:r>
      <w:proofErr w:type="gramEnd"/>
      <w:r w:rsidRPr="00623B94">
        <w:rPr>
          <w:lang w:bidi="ru-RU"/>
        </w:rPr>
        <w:t xml:space="preserve"> деятельностью ответственного специалиста осуществляет глава администрации и органы государственного надзора и контроля за соблюдением требований охраны труда.</w:t>
      </w:r>
      <w:bookmarkStart w:id="163" w:name="bookmark382"/>
      <w:bookmarkEnd w:id="163"/>
    </w:p>
    <w:p w:rsidR="00C462A6" w:rsidRDefault="00C462A6" w:rsidP="00C462A6">
      <w:pPr>
        <w:pStyle w:val="af5"/>
        <w:ind w:firstLine="567"/>
        <w:jc w:val="both"/>
        <w:rPr>
          <w:lang w:bidi="ru-RU"/>
        </w:rPr>
      </w:pPr>
      <w:r w:rsidRPr="00B7428F">
        <w:rPr>
          <w:lang w:bidi="ru-RU"/>
        </w:rPr>
        <w:t>6.2. Ответственность за деятельность Ответственного специалиста несет глава администрации сельского поселения.</w:t>
      </w:r>
      <w:bookmarkStart w:id="164" w:name="bookmark383"/>
      <w:bookmarkEnd w:id="164"/>
    </w:p>
    <w:p w:rsidR="00C462A6" w:rsidRDefault="00C462A6" w:rsidP="00C462A6">
      <w:pPr>
        <w:pStyle w:val="af5"/>
        <w:ind w:firstLine="567"/>
        <w:jc w:val="both"/>
        <w:rPr>
          <w:rFonts w:eastAsia="Arial Unicode MS"/>
          <w:lang w:bidi="ru-RU"/>
        </w:rPr>
      </w:pPr>
      <w:r>
        <w:rPr>
          <w:lang w:bidi="ru-RU"/>
        </w:rPr>
        <w:t xml:space="preserve">6.3. </w:t>
      </w:r>
      <w:r w:rsidRPr="00B7428F">
        <w:rPr>
          <w:rFonts w:eastAsia="Arial Unicode MS"/>
          <w:lang w:bidi="ru-RU"/>
        </w:rPr>
        <w:t>Ответственный специалист несет ответственность за выполнение своих должностных обязанностей, определенных настоящим Положением и должностными инструкциями.</w:t>
      </w:r>
    </w:p>
    <w:p w:rsidR="00C462A6" w:rsidRDefault="00C462A6" w:rsidP="00C462A6">
      <w:pPr>
        <w:pStyle w:val="af5"/>
        <w:ind w:firstLine="567"/>
        <w:jc w:val="both"/>
        <w:rPr>
          <w:rFonts w:eastAsia="Arial Unicode MS"/>
          <w:lang w:bidi="ru-RU"/>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6</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Pr="00806261" w:rsidRDefault="00C462A6" w:rsidP="00C462A6">
      <w:pPr>
        <w:pStyle w:val="af5"/>
        <w:ind w:firstLine="567"/>
        <w:jc w:val="center"/>
        <w:rPr>
          <w:b/>
          <w:lang w:bidi="ru-RU"/>
        </w:rPr>
      </w:pPr>
      <w:r w:rsidRPr="00806261">
        <w:rPr>
          <w:b/>
          <w:lang w:bidi="ru-RU"/>
        </w:rPr>
        <w:t>ДОЛЖНОСТНАЯ ИНСТРУКЦИЯ</w:t>
      </w:r>
    </w:p>
    <w:p w:rsidR="00C462A6" w:rsidRPr="00806261" w:rsidRDefault="00C462A6" w:rsidP="00C462A6">
      <w:pPr>
        <w:pStyle w:val="af5"/>
        <w:ind w:firstLine="567"/>
        <w:jc w:val="center"/>
        <w:rPr>
          <w:b/>
          <w:lang w:bidi="ru-RU"/>
        </w:rPr>
      </w:pPr>
      <w:r w:rsidRPr="00806261">
        <w:rPr>
          <w:b/>
          <w:lang w:bidi="ru-RU"/>
        </w:rPr>
        <w:t>ответственного за охрану труда в администрации сельского поселения</w:t>
      </w:r>
    </w:p>
    <w:p w:rsidR="00C462A6" w:rsidRPr="00806261" w:rsidRDefault="00C462A6" w:rsidP="00C462A6">
      <w:pPr>
        <w:pStyle w:val="af5"/>
        <w:ind w:firstLine="567"/>
        <w:jc w:val="center"/>
        <w:rPr>
          <w:b/>
          <w:lang w:bidi="ru-RU"/>
        </w:rPr>
      </w:pPr>
      <w:r w:rsidRPr="00806261">
        <w:rPr>
          <w:b/>
          <w:lang w:bidi="ru-RU"/>
        </w:rPr>
        <w:t>Михайловский сельсовет муниципального района Бижбулякский район</w:t>
      </w:r>
    </w:p>
    <w:p w:rsidR="00C462A6" w:rsidRPr="00135432" w:rsidRDefault="00C462A6" w:rsidP="00C462A6">
      <w:pPr>
        <w:pStyle w:val="af5"/>
        <w:ind w:firstLine="567"/>
        <w:jc w:val="center"/>
        <w:rPr>
          <w:b/>
          <w:lang w:bidi="ru-RU"/>
        </w:rPr>
      </w:pPr>
      <w:r w:rsidRPr="00806261">
        <w:rPr>
          <w:b/>
          <w:lang w:bidi="ru-RU"/>
        </w:rPr>
        <w:t>Республики Башкортостан</w:t>
      </w:r>
    </w:p>
    <w:p w:rsidR="00C462A6" w:rsidRPr="00135432" w:rsidRDefault="00C462A6" w:rsidP="00C462A6">
      <w:pPr>
        <w:pStyle w:val="af5"/>
        <w:ind w:firstLine="567"/>
        <w:jc w:val="center"/>
        <w:rPr>
          <w:lang w:bidi="ru-RU"/>
        </w:rPr>
      </w:pPr>
    </w:p>
    <w:p w:rsidR="00C462A6" w:rsidRPr="00135432" w:rsidRDefault="00C462A6" w:rsidP="00C462A6">
      <w:pPr>
        <w:pStyle w:val="af5"/>
        <w:ind w:firstLine="567"/>
        <w:jc w:val="center"/>
        <w:rPr>
          <w:b/>
          <w:lang w:bidi="ru-RU"/>
        </w:rPr>
      </w:pPr>
      <w:r>
        <w:rPr>
          <w:b/>
          <w:lang w:val="en-US" w:bidi="ru-RU"/>
        </w:rPr>
        <w:t>I</w:t>
      </w:r>
      <w:r w:rsidRPr="00135432">
        <w:rPr>
          <w:b/>
          <w:lang w:bidi="ru-RU"/>
        </w:rPr>
        <w:t>.</w:t>
      </w:r>
      <w:r w:rsidRPr="00806261">
        <w:rPr>
          <w:b/>
          <w:lang w:bidi="ru-RU"/>
        </w:rPr>
        <w:t xml:space="preserve"> Общие положения</w:t>
      </w:r>
    </w:p>
    <w:p w:rsidR="00C462A6" w:rsidRPr="00135432" w:rsidRDefault="00C462A6" w:rsidP="00C462A6">
      <w:pPr>
        <w:pStyle w:val="af5"/>
        <w:ind w:firstLine="567"/>
        <w:jc w:val="center"/>
        <w:rPr>
          <w:b/>
          <w:lang w:bidi="ru-RU"/>
        </w:rPr>
      </w:pPr>
    </w:p>
    <w:p w:rsidR="00C462A6" w:rsidRPr="00806261" w:rsidRDefault="00C462A6" w:rsidP="00C462A6">
      <w:pPr>
        <w:pStyle w:val="af5"/>
        <w:ind w:firstLine="567"/>
        <w:jc w:val="both"/>
        <w:rPr>
          <w:lang w:bidi="ru-RU"/>
        </w:rPr>
      </w:pPr>
      <w:r>
        <w:rPr>
          <w:lang w:bidi="ru-RU"/>
        </w:rPr>
        <w:t xml:space="preserve">1. </w:t>
      </w:r>
      <w:r w:rsidRPr="00806261">
        <w:rPr>
          <w:lang w:bidi="ru-RU"/>
        </w:rPr>
        <w:t>Ответственный за охрану труда назначается из числа специалистов администрации сельского поселения Михайловский сельсовет муниципального района Бижбулякский район Республики Башкортостан, без освобождения от работы по основной должности, предусмотренной трудовым договором.</w:t>
      </w:r>
    </w:p>
    <w:p w:rsidR="00C462A6" w:rsidRPr="00806261" w:rsidRDefault="00C462A6" w:rsidP="00C462A6">
      <w:pPr>
        <w:pStyle w:val="af5"/>
        <w:ind w:firstLine="567"/>
        <w:jc w:val="both"/>
        <w:rPr>
          <w:lang w:bidi="ru-RU"/>
        </w:rPr>
      </w:pPr>
      <w:r>
        <w:rPr>
          <w:lang w:bidi="ru-RU"/>
        </w:rPr>
        <w:t xml:space="preserve">2. </w:t>
      </w:r>
      <w:proofErr w:type="gramStart"/>
      <w:r w:rsidRPr="00806261">
        <w:rPr>
          <w:lang w:bidi="ru-RU"/>
        </w:rPr>
        <w:t>На должность ответственного назначается лицо, имеющее высшее профессиональное (техническое) образование без предъявления требований к стажу работы или среднее профессиональное (техническое) образование;</w:t>
      </w:r>
      <w:proofErr w:type="gramEnd"/>
    </w:p>
    <w:p w:rsidR="00C462A6" w:rsidRPr="00806261" w:rsidRDefault="00C462A6" w:rsidP="00C462A6">
      <w:pPr>
        <w:pStyle w:val="af5"/>
        <w:ind w:firstLine="567"/>
        <w:jc w:val="both"/>
        <w:rPr>
          <w:lang w:bidi="ru-RU"/>
        </w:rPr>
      </w:pPr>
      <w:r>
        <w:rPr>
          <w:lang w:bidi="ru-RU"/>
        </w:rPr>
        <w:t xml:space="preserve">3. </w:t>
      </w:r>
      <w:r w:rsidRPr="00806261">
        <w:rPr>
          <w:lang w:bidi="ru-RU"/>
        </w:rPr>
        <w:t xml:space="preserve">Назначение </w:t>
      </w:r>
      <w:proofErr w:type="gramStart"/>
      <w:r w:rsidRPr="00806261">
        <w:rPr>
          <w:lang w:bidi="ru-RU"/>
        </w:rPr>
        <w:t>ответственного</w:t>
      </w:r>
      <w:proofErr w:type="gramEnd"/>
      <w:r w:rsidRPr="00806261">
        <w:rPr>
          <w:lang w:bidi="ru-RU"/>
        </w:rPr>
        <w:t xml:space="preserve"> и освобождение от обязанностей производится распоряжением Главы администрации</w:t>
      </w:r>
    </w:p>
    <w:p w:rsidR="00C462A6" w:rsidRPr="00806261" w:rsidRDefault="00C462A6" w:rsidP="00C462A6">
      <w:pPr>
        <w:pStyle w:val="af5"/>
        <w:ind w:firstLine="567"/>
        <w:jc w:val="both"/>
        <w:rPr>
          <w:lang w:bidi="ru-RU"/>
        </w:rPr>
      </w:pPr>
      <w:r>
        <w:rPr>
          <w:lang w:bidi="ru-RU"/>
        </w:rPr>
        <w:t xml:space="preserve">4. </w:t>
      </w:r>
      <w:r w:rsidRPr="00806261">
        <w:rPr>
          <w:lang w:bidi="ru-RU"/>
        </w:rPr>
        <w:t>Ответственный должен знать:</w:t>
      </w:r>
    </w:p>
    <w:p w:rsidR="00C462A6" w:rsidRPr="00806261" w:rsidRDefault="00C462A6" w:rsidP="00C462A6">
      <w:pPr>
        <w:pStyle w:val="af5"/>
        <w:ind w:firstLine="567"/>
        <w:jc w:val="both"/>
        <w:rPr>
          <w:lang w:bidi="ru-RU"/>
        </w:rPr>
      </w:pPr>
      <w:r>
        <w:rPr>
          <w:lang w:bidi="ru-RU"/>
        </w:rPr>
        <w:t xml:space="preserve">а) </w:t>
      </w:r>
      <w:r w:rsidRPr="00806261">
        <w:rPr>
          <w:lang w:bidi="ru-RU"/>
        </w:rPr>
        <w:t>законодательные и нормативные правовые акты, методические материалы по вопросам охраны труда.</w:t>
      </w:r>
    </w:p>
    <w:p w:rsidR="00C462A6" w:rsidRPr="00806261" w:rsidRDefault="00C462A6" w:rsidP="00C462A6">
      <w:pPr>
        <w:pStyle w:val="af5"/>
        <w:ind w:firstLine="567"/>
        <w:jc w:val="both"/>
        <w:rPr>
          <w:lang w:bidi="ru-RU"/>
        </w:rPr>
      </w:pPr>
      <w:r>
        <w:rPr>
          <w:lang w:bidi="ru-RU"/>
        </w:rPr>
        <w:t xml:space="preserve">б) </w:t>
      </w:r>
      <w:r w:rsidRPr="00806261">
        <w:rPr>
          <w:lang w:bidi="ru-RU"/>
        </w:rPr>
        <w:t>основные технологические процессы.</w:t>
      </w:r>
    </w:p>
    <w:p w:rsidR="00C462A6" w:rsidRPr="00806261" w:rsidRDefault="00C462A6" w:rsidP="00C462A6">
      <w:pPr>
        <w:pStyle w:val="af5"/>
        <w:ind w:firstLine="567"/>
        <w:jc w:val="both"/>
        <w:rPr>
          <w:lang w:bidi="ru-RU"/>
        </w:rPr>
      </w:pPr>
      <w:r>
        <w:rPr>
          <w:lang w:bidi="ru-RU"/>
        </w:rPr>
        <w:t xml:space="preserve">в) </w:t>
      </w:r>
      <w:r w:rsidRPr="00806261">
        <w:rPr>
          <w:lang w:bidi="ru-RU"/>
        </w:rPr>
        <w:t>методы изучения условий труда на рабочих местах.</w:t>
      </w:r>
    </w:p>
    <w:p w:rsidR="00C462A6" w:rsidRPr="00806261" w:rsidRDefault="00C462A6" w:rsidP="00C462A6">
      <w:pPr>
        <w:pStyle w:val="af5"/>
        <w:ind w:firstLine="567"/>
        <w:jc w:val="both"/>
        <w:rPr>
          <w:lang w:bidi="ru-RU"/>
        </w:rPr>
      </w:pPr>
      <w:r>
        <w:rPr>
          <w:lang w:bidi="ru-RU"/>
        </w:rPr>
        <w:t xml:space="preserve">г) </w:t>
      </w:r>
      <w:r w:rsidRPr="00806261">
        <w:rPr>
          <w:lang w:bidi="ru-RU"/>
        </w:rPr>
        <w:t>организацию работы по охране труда.</w:t>
      </w:r>
    </w:p>
    <w:p w:rsidR="00C462A6" w:rsidRPr="00806261" w:rsidRDefault="00C462A6" w:rsidP="00C462A6">
      <w:pPr>
        <w:pStyle w:val="af5"/>
        <w:ind w:firstLine="567"/>
        <w:jc w:val="both"/>
        <w:rPr>
          <w:lang w:bidi="ru-RU"/>
        </w:rPr>
      </w:pPr>
      <w:r>
        <w:rPr>
          <w:lang w:bidi="ru-RU"/>
        </w:rPr>
        <w:t xml:space="preserve">д) </w:t>
      </w:r>
      <w:r w:rsidRPr="00806261">
        <w:rPr>
          <w:lang w:bidi="ru-RU"/>
        </w:rPr>
        <w:t>систему стандартов безопасности труда.</w:t>
      </w:r>
    </w:p>
    <w:p w:rsidR="00C462A6" w:rsidRPr="00806261" w:rsidRDefault="00C462A6" w:rsidP="00C462A6">
      <w:pPr>
        <w:pStyle w:val="af5"/>
        <w:ind w:firstLine="567"/>
        <w:jc w:val="both"/>
        <w:rPr>
          <w:lang w:bidi="ru-RU"/>
        </w:rPr>
      </w:pPr>
      <w:r>
        <w:rPr>
          <w:lang w:bidi="ru-RU"/>
        </w:rPr>
        <w:t xml:space="preserve">е) </w:t>
      </w:r>
      <w:r w:rsidRPr="00806261">
        <w:rPr>
          <w:lang w:bidi="ru-RU"/>
        </w:rPr>
        <w:t>психофизиологические требования к работникам, исходя из категории тяжести работ, ограничения применения груда женщин, подростков и других работников, переведенных на легкий труд.</w:t>
      </w:r>
    </w:p>
    <w:p w:rsidR="00C462A6" w:rsidRPr="00806261" w:rsidRDefault="00C462A6" w:rsidP="00C462A6">
      <w:pPr>
        <w:pStyle w:val="af5"/>
        <w:ind w:firstLine="567"/>
        <w:jc w:val="both"/>
        <w:rPr>
          <w:lang w:bidi="ru-RU"/>
        </w:rPr>
      </w:pPr>
      <w:r>
        <w:rPr>
          <w:lang w:bidi="ru-RU"/>
        </w:rPr>
        <w:t xml:space="preserve">ж) </w:t>
      </w:r>
      <w:r w:rsidRPr="00806261">
        <w:rPr>
          <w:lang w:bidi="ru-RU"/>
        </w:rPr>
        <w:t>особенности эксплуатации оборудования, применяемого на предприятии.</w:t>
      </w:r>
    </w:p>
    <w:p w:rsidR="00C462A6" w:rsidRPr="00806261" w:rsidRDefault="00C462A6" w:rsidP="00C462A6">
      <w:pPr>
        <w:pStyle w:val="af5"/>
        <w:ind w:firstLine="567"/>
        <w:jc w:val="both"/>
        <w:rPr>
          <w:lang w:bidi="ru-RU"/>
        </w:rPr>
      </w:pPr>
      <w:r>
        <w:rPr>
          <w:lang w:bidi="ru-RU"/>
        </w:rPr>
        <w:t xml:space="preserve">з) </w:t>
      </w:r>
      <w:r w:rsidRPr="00806261">
        <w:rPr>
          <w:lang w:bidi="ru-RU"/>
        </w:rPr>
        <w:t>правила и средства контроля соответствия технического состояния оборудования требованиям безопасного ведения работ.</w:t>
      </w:r>
    </w:p>
    <w:p w:rsidR="00C462A6" w:rsidRPr="00806261" w:rsidRDefault="00C462A6" w:rsidP="00C462A6">
      <w:pPr>
        <w:pStyle w:val="af5"/>
        <w:ind w:firstLine="567"/>
        <w:jc w:val="both"/>
        <w:rPr>
          <w:lang w:bidi="ru-RU"/>
        </w:rPr>
      </w:pPr>
      <w:r>
        <w:rPr>
          <w:lang w:bidi="ru-RU"/>
        </w:rPr>
        <w:t xml:space="preserve">и) </w:t>
      </w:r>
      <w:r w:rsidRPr="00806261">
        <w:rPr>
          <w:lang w:bidi="ru-RU"/>
        </w:rPr>
        <w:t>передовой отечественный и зарубежный опыт по охране труда.</w:t>
      </w:r>
    </w:p>
    <w:p w:rsidR="00C462A6" w:rsidRPr="00806261" w:rsidRDefault="00C462A6" w:rsidP="00C462A6">
      <w:pPr>
        <w:pStyle w:val="af5"/>
        <w:ind w:firstLine="567"/>
        <w:jc w:val="both"/>
        <w:rPr>
          <w:lang w:bidi="ru-RU"/>
        </w:rPr>
      </w:pPr>
      <w:r>
        <w:rPr>
          <w:lang w:bidi="ru-RU"/>
        </w:rPr>
        <w:t xml:space="preserve">к) </w:t>
      </w:r>
      <w:r w:rsidRPr="00806261">
        <w:rPr>
          <w:lang w:bidi="ru-RU"/>
        </w:rPr>
        <w:t>методы и формы пропаганды и информации по охране труда.</w:t>
      </w:r>
    </w:p>
    <w:p w:rsidR="00C462A6" w:rsidRPr="00806261" w:rsidRDefault="00C462A6" w:rsidP="00C462A6">
      <w:pPr>
        <w:pStyle w:val="af5"/>
        <w:ind w:firstLine="567"/>
        <w:jc w:val="both"/>
        <w:rPr>
          <w:lang w:bidi="ru-RU"/>
        </w:rPr>
      </w:pPr>
      <w:r>
        <w:rPr>
          <w:lang w:bidi="ru-RU"/>
        </w:rPr>
        <w:t xml:space="preserve">л) </w:t>
      </w:r>
      <w:r w:rsidRPr="00806261">
        <w:rPr>
          <w:lang w:bidi="ru-RU"/>
        </w:rPr>
        <w:t>порядок и сроки составления отчетности о выполнении мероприятий по охране труда.</w:t>
      </w:r>
    </w:p>
    <w:p w:rsidR="00C462A6" w:rsidRPr="00806261" w:rsidRDefault="00C462A6" w:rsidP="00C462A6">
      <w:pPr>
        <w:pStyle w:val="af5"/>
        <w:ind w:firstLine="567"/>
        <w:jc w:val="both"/>
        <w:rPr>
          <w:lang w:bidi="ru-RU"/>
        </w:rPr>
      </w:pPr>
      <w:r>
        <w:rPr>
          <w:lang w:bidi="ru-RU"/>
        </w:rPr>
        <w:t xml:space="preserve">м) </w:t>
      </w:r>
      <w:r w:rsidRPr="00806261">
        <w:rPr>
          <w:lang w:bidi="ru-RU"/>
        </w:rPr>
        <w:t>основы экономики, организации труда и управления.</w:t>
      </w:r>
    </w:p>
    <w:p w:rsidR="00C462A6" w:rsidRPr="00806261" w:rsidRDefault="00C462A6" w:rsidP="00C462A6">
      <w:pPr>
        <w:pStyle w:val="af5"/>
        <w:ind w:firstLine="567"/>
        <w:jc w:val="both"/>
        <w:rPr>
          <w:lang w:bidi="ru-RU"/>
        </w:rPr>
      </w:pPr>
      <w:r>
        <w:rPr>
          <w:lang w:bidi="ru-RU"/>
        </w:rPr>
        <w:t xml:space="preserve">н) </w:t>
      </w:r>
      <w:r w:rsidRPr="00806261">
        <w:rPr>
          <w:lang w:bidi="ru-RU"/>
        </w:rPr>
        <w:t>основы трудового законодательства.</w:t>
      </w:r>
    </w:p>
    <w:p w:rsidR="00C462A6" w:rsidRPr="00806261" w:rsidRDefault="00C462A6" w:rsidP="00C462A6">
      <w:pPr>
        <w:pStyle w:val="af5"/>
        <w:ind w:firstLine="567"/>
        <w:jc w:val="both"/>
        <w:rPr>
          <w:lang w:bidi="ru-RU"/>
        </w:rPr>
      </w:pPr>
      <w:r>
        <w:rPr>
          <w:lang w:bidi="ru-RU"/>
        </w:rPr>
        <w:t xml:space="preserve">о) </w:t>
      </w:r>
      <w:r w:rsidRPr="00806261">
        <w:rPr>
          <w:lang w:bidi="ru-RU"/>
        </w:rPr>
        <w:t>правила внутреннего трудового распорядка.</w:t>
      </w:r>
    </w:p>
    <w:p w:rsidR="00C462A6" w:rsidRPr="00135432" w:rsidRDefault="00C462A6" w:rsidP="00C462A6">
      <w:pPr>
        <w:pStyle w:val="af5"/>
        <w:ind w:firstLine="567"/>
        <w:jc w:val="both"/>
        <w:rPr>
          <w:lang w:bidi="ru-RU"/>
        </w:rPr>
      </w:pPr>
      <w:r>
        <w:rPr>
          <w:lang w:bidi="ru-RU"/>
        </w:rPr>
        <w:t xml:space="preserve">5. </w:t>
      </w:r>
      <w:r w:rsidRPr="00806261">
        <w:rPr>
          <w:lang w:bidi="ru-RU"/>
        </w:rPr>
        <w:t xml:space="preserve">На время </w:t>
      </w:r>
      <w:r>
        <w:rPr>
          <w:lang w:bidi="ru-RU"/>
        </w:rPr>
        <w:t xml:space="preserve">отсутствия </w:t>
      </w:r>
      <w:r w:rsidRPr="00806261">
        <w:rPr>
          <w:lang w:bidi="ru-RU"/>
        </w:rPr>
        <w:t xml:space="preserve">ответственного за охрану труда (болезнь, отпуск, командировка, </w:t>
      </w:r>
      <w:proofErr w:type="spellStart"/>
      <w:r w:rsidRPr="00806261">
        <w:rPr>
          <w:lang w:bidi="ru-RU"/>
        </w:rPr>
        <w:t>нр</w:t>
      </w:r>
      <w:proofErr w:type="spellEnd"/>
      <w:r w:rsidRPr="00806261">
        <w:rPr>
          <w:lang w:bidi="ru-RU"/>
        </w:rPr>
        <w:t>.) его обязанности исполняет лицо, назначенное приказом Главы администрации. Данное лицо приобретает соответствующие права и несет ответственность за качественное и своевременное исполнение возложенных на него обязанностей.</w:t>
      </w:r>
    </w:p>
    <w:p w:rsidR="00C462A6" w:rsidRPr="00135432" w:rsidRDefault="00C462A6" w:rsidP="00C462A6">
      <w:pPr>
        <w:pStyle w:val="af5"/>
        <w:ind w:firstLine="567"/>
        <w:jc w:val="both"/>
        <w:rPr>
          <w:lang w:bidi="ru-RU"/>
        </w:rPr>
      </w:pPr>
    </w:p>
    <w:p w:rsidR="00C462A6" w:rsidRPr="00135432" w:rsidRDefault="00C462A6" w:rsidP="00C462A6">
      <w:pPr>
        <w:pStyle w:val="af5"/>
        <w:ind w:firstLine="567"/>
        <w:jc w:val="center"/>
        <w:rPr>
          <w:b/>
          <w:lang w:bidi="ru-RU"/>
        </w:rPr>
      </w:pPr>
      <w:r>
        <w:rPr>
          <w:b/>
          <w:lang w:val="en-US" w:bidi="ru-RU"/>
        </w:rPr>
        <w:t>II</w:t>
      </w:r>
      <w:r w:rsidRPr="00806261">
        <w:rPr>
          <w:b/>
          <w:lang w:bidi="ru-RU"/>
        </w:rPr>
        <w:t>. Должностные обязанности</w:t>
      </w:r>
    </w:p>
    <w:p w:rsidR="00C462A6" w:rsidRPr="00135432" w:rsidRDefault="00C462A6" w:rsidP="00C462A6">
      <w:pPr>
        <w:pStyle w:val="af5"/>
        <w:ind w:firstLine="567"/>
        <w:jc w:val="center"/>
        <w:rPr>
          <w:b/>
          <w:lang w:bidi="ru-RU"/>
        </w:rPr>
      </w:pPr>
    </w:p>
    <w:p w:rsidR="00C462A6" w:rsidRPr="00806261" w:rsidRDefault="00C462A6" w:rsidP="00C462A6">
      <w:pPr>
        <w:pStyle w:val="af5"/>
        <w:ind w:firstLine="567"/>
        <w:jc w:val="both"/>
        <w:rPr>
          <w:lang w:bidi="ru-RU"/>
        </w:rPr>
      </w:pPr>
      <w:proofErr w:type="gramStart"/>
      <w:r w:rsidRPr="00806261">
        <w:rPr>
          <w:lang w:bidi="ru-RU"/>
        </w:rPr>
        <w:t>Ответственный</w:t>
      </w:r>
      <w:proofErr w:type="gramEnd"/>
      <w:r w:rsidRPr="00806261">
        <w:rPr>
          <w:lang w:bidi="ru-RU"/>
        </w:rPr>
        <w:t xml:space="preserve"> за охрану труда:</w:t>
      </w:r>
    </w:p>
    <w:p w:rsidR="00C462A6" w:rsidRPr="00806261" w:rsidRDefault="00C462A6" w:rsidP="00C462A6">
      <w:pPr>
        <w:pStyle w:val="af5"/>
        <w:ind w:firstLine="567"/>
        <w:jc w:val="both"/>
        <w:rPr>
          <w:lang w:bidi="ru-RU"/>
        </w:rPr>
      </w:pPr>
      <w:r>
        <w:rPr>
          <w:lang w:bidi="ru-RU"/>
        </w:rPr>
        <w:t>1.</w:t>
      </w:r>
      <w:r w:rsidRPr="00806261">
        <w:rPr>
          <w:lang w:bidi="ru-RU"/>
        </w:rPr>
        <w:t xml:space="preserve"> Осуществляет контроль над соблюдением на предприятии и в его подразделениях законодательных я иных нормативных правовых актов по охране труда, за предоставлением работникам установленных льгот и компенсаций по условиям труда.</w:t>
      </w:r>
    </w:p>
    <w:p w:rsidR="00C462A6" w:rsidRPr="00135432" w:rsidRDefault="00C462A6" w:rsidP="00C462A6">
      <w:pPr>
        <w:pStyle w:val="af5"/>
        <w:ind w:firstLine="567"/>
        <w:jc w:val="both"/>
        <w:rPr>
          <w:lang w:bidi="ru-RU"/>
        </w:rPr>
      </w:pPr>
    </w:p>
    <w:p w:rsidR="00C462A6" w:rsidRPr="00135432" w:rsidRDefault="00C462A6" w:rsidP="00C462A6">
      <w:pPr>
        <w:pStyle w:val="af5"/>
        <w:ind w:firstLine="567"/>
        <w:jc w:val="both"/>
        <w:rPr>
          <w:lang w:bidi="ru-RU"/>
        </w:rPr>
      </w:pPr>
    </w:p>
    <w:p w:rsidR="00C462A6" w:rsidRPr="00135432" w:rsidRDefault="00C462A6" w:rsidP="00C462A6">
      <w:pPr>
        <w:pStyle w:val="af5"/>
        <w:ind w:firstLine="567"/>
        <w:jc w:val="both"/>
        <w:rPr>
          <w:lang w:bidi="ru-RU"/>
        </w:rPr>
      </w:pPr>
    </w:p>
    <w:p w:rsidR="00C462A6" w:rsidRPr="00135432" w:rsidRDefault="00C462A6" w:rsidP="00C462A6">
      <w:pPr>
        <w:pStyle w:val="af5"/>
        <w:ind w:firstLine="567"/>
        <w:jc w:val="both"/>
        <w:rPr>
          <w:lang w:bidi="ru-RU"/>
        </w:rPr>
      </w:pPr>
    </w:p>
    <w:p w:rsidR="00C462A6" w:rsidRPr="00806261" w:rsidRDefault="00C462A6" w:rsidP="00C462A6">
      <w:pPr>
        <w:pStyle w:val="af5"/>
        <w:ind w:firstLine="567"/>
        <w:jc w:val="both"/>
        <w:rPr>
          <w:lang w:bidi="ru-RU"/>
        </w:rPr>
      </w:pPr>
      <w:r w:rsidRPr="00806261">
        <w:rPr>
          <w:lang w:bidi="ru-RU"/>
        </w:rPr>
        <w:t>2. Изучает условия труда на рабочих местах, подготавливает и вносит предложения о разработке и внедрении более совершенных конструкций оградительной техники, предохранительных и блокировочных устройств, других средств защиты от воздействия опасных и вредных производственных факторов.</w:t>
      </w:r>
      <w:bookmarkStart w:id="165" w:name="bookmark290"/>
      <w:bookmarkEnd w:id="165"/>
    </w:p>
    <w:p w:rsidR="00C462A6" w:rsidRPr="00806261" w:rsidRDefault="00C462A6" w:rsidP="00C462A6">
      <w:pPr>
        <w:pStyle w:val="af5"/>
        <w:ind w:firstLine="567"/>
        <w:jc w:val="both"/>
        <w:rPr>
          <w:lang w:bidi="ru-RU"/>
        </w:rPr>
      </w:pPr>
      <w:r w:rsidRPr="00806261">
        <w:rPr>
          <w:lang w:bidi="ru-RU"/>
        </w:rPr>
        <w:t>3. Участвует:</w:t>
      </w:r>
      <w:bookmarkStart w:id="166" w:name="bookmark291"/>
      <w:bookmarkEnd w:id="166"/>
    </w:p>
    <w:p w:rsidR="00C462A6" w:rsidRPr="00806261" w:rsidRDefault="00C462A6" w:rsidP="00C462A6">
      <w:pPr>
        <w:pStyle w:val="af5"/>
        <w:ind w:firstLine="567"/>
        <w:jc w:val="both"/>
        <w:rPr>
          <w:lang w:bidi="ru-RU"/>
        </w:rPr>
      </w:pPr>
      <w:r w:rsidRPr="00806261">
        <w:rPr>
          <w:lang w:bidi="ru-RU"/>
        </w:rPr>
        <w:t>3.1. В проведении проверок, обследований технического состояния зданий, сооружений, оборудования, машин и механизмов, эффективности работы вентиляционных систем, состояния санитарно-технических устройств, санитарно-бытовых помещений, средств коллективной и индивидуальной защиты работников.</w:t>
      </w:r>
      <w:bookmarkStart w:id="167" w:name="bookmark292"/>
      <w:bookmarkEnd w:id="167"/>
    </w:p>
    <w:p w:rsidR="00C462A6" w:rsidRPr="00806261" w:rsidRDefault="00C462A6" w:rsidP="00C462A6">
      <w:pPr>
        <w:pStyle w:val="af5"/>
        <w:ind w:firstLine="567"/>
        <w:jc w:val="both"/>
        <w:rPr>
          <w:lang w:bidi="ru-RU"/>
        </w:rPr>
      </w:pPr>
      <w:r w:rsidRPr="00806261">
        <w:rPr>
          <w:lang w:bidi="ru-RU"/>
        </w:rPr>
        <w:t>3.2. В определении их соответствия требованиям нормативных правовых актов по охране труда и при выявлении нарушений, которые создают угрозу жизни и здоровью работников или могут привести к аварии, принимает меры по прекращению эксплуатации машин, оборудования и производства работ в цехах, на участках, на рабочих местах.</w:t>
      </w:r>
      <w:bookmarkStart w:id="168" w:name="bookmark293"/>
      <w:bookmarkEnd w:id="168"/>
    </w:p>
    <w:p w:rsidR="00C462A6" w:rsidRPr="00806261" w:rsidRDefault="00C462A6" w:rsidP="00C462A6">
      <w:pPr>
        <w:pStyle w:val="af5"/>
        <w:ind w:firstLine="567"/>
        <w:jc w:val="both"/>
        <w:rPr>
          <w:lang w:bidi="ru-RU"/>
        </w:rPr>
      </w:pPr>
      <w:r w:rsidRPr="00806261">
        <w:rPr>
          <w:lang w:bidi="ru-RU"/>
        </w:rPr>
        <w:t xml:space="preserve">4. Совместно с другими подразделениями проводит работу по аттестации </w:t>
      </w:r>
      <w:r w:rsidRPr="00806261">
        <w:rPr>
          <w:i/>
          <w:iCs/>
          <w:lang w:bidi="ru-RU"/>
        </w:rPr>
        <w:t xml:space="preserve">и </w:t>
      </w:r>
      <w:r w:rsidRPr="00806261">
        <w:rPr>
          <w:lang w:bidi="ru-RU"/>
        </w:rPr>
        <w:t>сертификации рабочих мест и производственного оборудования на соответствие требованиям охраны труда.</w:t>
      </w:r>
      <w:bookmarkStart w:id="169" w:name="bookmark294"/>
      <w:bookmarkEnd w:id="169"/>
    </w:p>
    <w:p w:rsidR="00C462A6" w:rsidRPr="00F21415" w:rsidRDefault="00C462A6" w:rsidP="00C462A6">
      <w:pPr>
        <w:pStyle w:val="af5"/>
        <w:ind w:firstLine="567"/>
        <w:jc w:val="both"/>
        <w:rPr>
          <w:lang w:bidi="ru-RU"/>
        </w:rPr>
      </w:pPr>
      <w:r w:rsidRPr="00806261">
        <w:rPr>
          <w:lang w:bidi="ru-RU"/>
        </w:rPr>
        <w:t>5. Участвует в разработке мероприятий по предупреждению профессиональных заболеваний и несчастных случаев на производстве, по улучшению условий труда и доведению их до требований нормативных правовых актов по охране труда, а также оказывает организационную помощь по выполнению разработанных мероприятий.</w:t>
      </w:r>
      <w:bookmarkStart w:id="170" w:name="bookmark295"/>
      <w:bookmarkEnd w:id="170"/>
    </w:p>
    <w:p w:rsidR="00C462A6" w:rsidRPr="00F21415" w:rsidRDefault="00C462A6" w:rsidP="00C462A6">
      <w:pPr>
        <w:pStyle w:val="af5"/>
        <w:ind w:firstLine="567"/>
        <w:jc w:val="both"/>
        <w:rPr>
          <w:lang w:bidi="ru-RU"/>
        </w:rPr>
      </w:pPr>
      <w:r w:rsidRPr="00F21415">
        <w:rPr>
          <w:lang w:bidi="ru-RU"/>
        </w:rPr>
        <w:t xml:space="preserve">6. </w:t>
      </w:r>
      <w:proofErr w:type="gramStart"/>
      <w:r w:rsidRPr="00806261">
        <w:rPr>
          <w:lang w:bidi="ru-RU"/>
        </w:rPr>
        <w:t xml:space="preserve">Контролирует своевременность проведения соответствующими службами необходимых испытаний и технических освидетельствований состояния оборудования, машин и механизмов, соблюдение графиков замеров параметров опасных и вредных производственных факторов, выполнение предписаний органов государственного надзора и контроля за соблюдением действующих норм, правил и инструкций по охране труда, стандартов </w:t>
      </w:r>
      <w:r w:rsidRPr="00806261">
        <w:rPr>
          <w:lang w:bidi="ru-RU"/>
        </w:rPr>
        <w:lastRenderedPageBreak/>
        <w:t>безопасности труда в процессе производства, а также в проектах новых и реконструируемых производственных объектов, участвует в приемке их</w:t>
      </w:r>
      <w:proofErr w:type="gramEnd"/>
      <w:r w:rsidRPr="00806261">
        <w:rPr>
          <w:lang w:bidi="ru-RU"/>
        </w:rPr>
        <w:t xml:space="preserve"> в эксплуатацию.</w:t>
      </w:r>
      <w:bookmarkStart w:id="171" w:name="bookmark296"/>
      <w:bookmarkEnd w:id="171"/>
    </w:p>
    <w:p w:rsidR="00C462A6" w:rsidRPr="00F21415" w:rsidRDefault="00C462A6" w:rsidP="00C462A6">
      <w:pPr>
        <w:pStyle w:val="af5"/>
        <w:ind w:firstLine="567"/>
        <w:jc w:val="both"/>
        <w:rPr>
          <w:lang w:bidi="ru-RU"/>
        </w:rPr>
      </w:pPr>
      <w:r w:rsidRPr="00F21415">
        <w:rPr>
          <w:lang w:bidi="ru-RU"/>
        </w:rPr>
        <w:t xml:space="preserve">7. </w:t>
      </w:r>
      <w:r w:rsidRPr="00806261">
        <w:rPr>
          <w:lang w:bidi="ru-RU"/>
        </w:rPr>
        <w:t>Участвует:</w:t>
      </w:r>
      <w:bookmarkStart w:id="172" w:name="bookmark297"/>
      <w:bookmarkEnd w:id="172"/>
    </w:p>
    <w:p w:rsidR="00C462A6" w:rsidRPr="00F21415" w:rsidRDefault="00C462A6" w:rsidP="00C462A6">
      <w:pPr>
        <w:pStyle w:val="af5"/>
        <w:ind w:firstLine="567"/>
        <w:jc w:val="both"/>
        <w:rPr>
          <w:lang w:bidi="ru-RU"/>
        </w:rPr>
      </w:pPr>
      <w:r w:rsidRPr="00F21415">
        <w:rPr>
          <w:lang w:bidi="ru-RU"/>
        </w:rPr>
        <w:t xml:space="preserve">7.1. </w:t>
      </w:r>
      <w:r w:rsidRPr="00806261">
        <w:rPr>
          <w:lang w:bidi="ru-RU"/>
        </w:rPr>
        <w:t>В рассмотрении вопросов о возмещении работодателем вреда, причиненного работникам увечьем, профессиональным заболеванием или другим повреждением здоровья, связанными с выполнением ими трудовых обязанностей.</w:t>
      </w:r>
      <w:bookmarkStart w:id="173" w:name="bookmark298"/>
      <w:bookmarkEnd w:id="173"/>
    </w:p>
    <w:p w:rsidR="00C462A6" w:rsidRPr="00F21415" w:rsidRDefault="00C462A6" w:rsidP="00C462A6">
      <w:pPr>
        <w:pStyle w:val="af5"/>
        <w:ind w:firstLine="567"/>
        <w:jc w:val="both"/>
        <w:rPr>
          <w:lang w:bidi="ru-RU"/>
        </w:rPr>
      </w:pPr>
      <w:r w:rsidRPr="00F21415">
        <w:rPr>
          <w:lang w:bidi="ru-RU"/>
        </w:rPr>
        <w:t xml:space="preserve">7.2. </w:t>
      </w:r>
      <w:r w:rsidRPr="00806261">
        <w:rPr>
          <w:lang w:bidi="ru-RU"/>
        </w:rPr>
        <w:t>В составлении списков профессий и должностей, в соответствии с которыми работники должны проходить обязательные медицинские осмотры, а также списков профессий и должностей, в соответствии с которыми на основании действующего законодательства работникам предоставляются компенсации и льготы за тяжелые, вредные или опасные условия труда.</w:t>
      </w:r>
      <w:bookmarkStart w:id="174" w:name="bookmark299"/>
      <w:bookmarkEnd w:id="174"/>
    </w:p>
    <w:p w:rsidR="00C462A6" w:rsidRPr="00F21415" w:rsidRDefault="00C462A6" w:rsidP="00C462A6">
      <w:pPr>
        <w:pStyle w:val="af5"/>
        <w:ind w:firstLine="567"/>
        <w:jc w:val="both"/>
        <w:rPr>
          <w:lang w:bidi="ru-RU"/>
        </w:rPr>
      </w:pPr>
      <w:r w:rsidRPr="00F21415">
        <w:rPr>
          <w:lang w:bidi="ru-RU"/>
        </w:rPr>
        <w:t xml:space="preserve">7.3. </w:t>
      </w:r>
      <w:r w:rsidRPr="00806261">
        <w:rPr>
          <w:lang w:bidi="ru-RU"/>
        </w:rPr>
        <w:t xml:space="preserve">При разработке и пересмотре инструкций по охране труда, стандартов </w:t>
      </w:r>
      <w:proofErr w:type="gramStart"/>
      <w:r w:rsidRPr="00806261">
        <w:rPr>
          <w:lang w:bidi="ru-RU"/>
        </w:rPr>
        <w:t>предприятия системы стандартов безопасности труда</w:t>
      </w:r>
      <w:proofErr w:type="gramEnd"/>
      <w:r w:rsidRPr="00806261">
        <w:rPr>
          <w:lang w:bidi="ru-RU"/>
        </w:rPr>
        <w:t>.</w:t>
      </w:r>
      <w:bookmarkStart w:id="175" w:name="bookmark300"/>
      <w:bookmarkEnd w:id="175"/>
    </w:p>
    <w:p w:rsidR="00C462A6" w:rsidRPr="00F21415" w:rsidRDefault="00C462A6" w:rsidP="00C462A6">
      <w:pPr>
        <w:pStyle w:val="af5"/>
        <w:ind w:firstLine="567"/>
        <w:jc w:val="both"/>
        <w:rPr>
          <w:lang w:bidi="ru-RU"/>
        </w:rPr>
      </w:pPr>
      <w:r w:rsidRPr="00F21415">
        <w:rPr>
          <w:lang w:bidi="ru-RU"/>
        </w:rPr>
        <w:t xml:space="preserve">7.4. </w:t>
      </w:r>
      <w:r w:rsidRPr="00806261">
        <w:rPr>
          <w:lang w:bidi="ru-RU"/>
        </w:rPr>
        <w:t>В организации инструктажа, обучения и проверки знаний работников по охране труда.</w:t>
      </w:r>
      <w:bookmarkStart w:id="176" w:name="bookmark301"/>
      <w:bookmarkEnd w:id="176"/>
    </w:p>
    <w:p w:rsidR="00C462A6" w:rsidRPr="00F21415" w:rsidRDefault="00C462A6" w:rsidP="00C462A6">
      <w:pPr>
        <w:pStyle w:val="af5"/>
        <w:ind w:firstLine="567"/>
        <w:jc w:val="both"/>
        <w:rPr>
          <w:lang w:bidi="ru-RU"/>
        </w:rPr>
      </w:pPr>
      <w:r w:rsidRPr="00F21415">
        <w:rPr>
          <w:lang w:bidi="ru-RU"/>
        </w:rPr>
        <w:t xml:space="preserve">8. </w:t>
      </w:r>
      <w:r w:rsidRPr="00806261">
        <w:rPr>
          <w:lang w:bidi="ru-RU"/>
        </w:rPr>
        <w:t xml:space="preserve">Проводит вводные инструктажи по охране труда со всеми вновь принимаемыми на работу, командированными, учащимися и студентами, прибывшими на </w:t>
      </w:r>
      <w:proofErr w:type="gramStart"/>
      <w:r w:rsidRPr="00806261">
        <w:rPr>
          <w:lang w:bidi="ru-RU"/>
        </w:rPr>
        <w:t>производственное</w:t>
      </w:r>
      <w:proofErr w:type="gramEnd"/>
      <w:r w:rsidRPr="00806261">
        <w:rPr>
          <w:lang w:bidi="ru-RU"/>
        </w:rPr>
        <w:t xml:space="preserve"> обучения или практику.</w:t>
      </w:r>
      <w:bookmarkStart w:id="177" w:name="bookmark302"/>
      <w:bookmarkEnd w:id="177"/>
    </w:p>
    <w:p w:rsidR="00C462A6" w:rsidRPr="00F21415" w:rsidRDefault="00C462A6" w:rsidP="00C462A6">
      <w:pPr>
        <w:pStyle w:val="af5"/>
        <w:ind w:firstLine="567"/>
        <w:jc w:val="both"/>
        <w:rPr>
          <w:lang w:bidi="ru-RU"/>
        </w:rPr>
      </w:pPr>
      <w:r w:rsidRPr="00F21415">
        <w:rPr>
          <w:lang w:bidi="ru-RU"/>
        </w:rPr>
        <w:t xml:space="preserve">9. </w:t>
      </w:r>
      <w:r w:rsidRPr="00806261">
        <w:rPr>
          <w:lang w:bidi="ru-RU"/>
        </w:rPr>
        <w:t>Участвует в составлении раздела "Охрана труда’' коллективного договора, в расследовании случае производственного травматизма</w:t>
      </w:r>
      <w:proofErr w:type="gramStart"/>
      <w:r w:rsidRPr="00806261">
        <w:rPr>
          <w:lang w:bidi="ru-RU"/>
        </w:rPr>
        <w:t>.</w:t>
      </w:r>
      <w:proofErr w:type="gramEnd"/>
      <w:r w:rsidRPr="00806261">
        <w:rPr>
          <w:lang w:bidi="ru-RU"/>
        </w:rPr>
        <w:t xml:space="preserve"> </w:t>
      </w:r>
      <w:proofErr w:type="gramStart"/>
      <w:r w:rsidRPr="00806261">
        <w:rPr>
          <w:lang w:bidi="ru-RU"/>
        </w:rPr>
        <w:t>п</w:t>
      </w:r>
      <w:proofErr w:type="gramEnd"/>
      <w:r w:rsidRPr="00806261">
        <w:rPr>
          <w:lang w:bidi="ru-RU"/>
        </w:rPr>
        <w:t>рофессиональных и производственно-обусловленных заболеваний, изучает их причины, анализирует эффективность проводимых мероприятий по их предупреждению.</w:t>
      </w:r>
      <w:bookmarkStart w:id="178" w:name="bookmark303"/>
      <w:bookmarkEnd w:id="178"/>
    </w:p>
    <w:p w:rsidR="00C462A6" w:rsidRPr="00F21415" w:rsidRDefault="00C462A6" w:rsidP="00C462A6">
      <w:pPr>
        <w:pStyle w:val="af5"/>
        <w:ind w:firstLine="567"/>
        <w:jc w:val="both"/>
        <w:rPr>
          <w:lang w:bidi="ru-RU"/>
        </w:rPr>
      </w:pPr>
      <w:r w:rsidRPr="00F21415">
        <w:rPr>
          <w:lang w:bidi="ru-RU"/>
        </w:rPr>
        <w:t xml:space="preserve">10. </w:t>
      </w:r>
      <w:r w:rsidRPr="00806261">
        <w:rPr>
          <w:lang w:bidi="ru-RU"/>
        </w:rPr>
        <w:t xml:space="preserve">Осуществляет контроль над организацией хранения, выдачи, стирки химической чистки, сушки, </w:t>
      </w:r>
      <w:proofErr w:type="spellStart"/>
      <w:r w:rsidRPr="00806261">
        <w:rPr>
          <w:lang w:bidi="ru-RU"/>
        </w:rPr>
        <w:t>обеспыливания</w:t>
      </w:r>
      <w:proofErr w:type="spellEnd"/>
      <w:r w:rsidRPr="00806261">
        <w:rPr>
          <w:lang w:bidi="ru-RU"/>
        </w:rPr>
        <w:t>, обезжиривания и ремонт специальной одежды, специальной обуви и других средств индивидуальной зашиты, состоянием предохранительных приспособлений и защитных устройств, а также правильным расходованием в подразделения предприятия средств, выделенных на выполнение мероприятий по охране труда.</w:t>
      </w:r>
      <w:bookmarkStart w:id="179" w:name="bookmark304"/>
      <w:bookmarkEnd w:id="179"/>
    </w:p>
    <w:p w:rsidR="00C462A6" w:rsidRPr="00F21415" w:rsidRDefault="00C462A6" w:rsidP="00C462A6">
      <w:pPr>
        <w:pStyle w:val="af5"/>
        <w:ind w:firstLine="567"/>
        <w:jc w:val="both"/>
        <w:rPr>
          <w:lang w:bidi="ru-RU"/>
        </w:rPr>
      </w:pPr>
      <w:r w:rsidRPr="00F21415">
        <w:rPr>
          <w:lang w:bidi="ru-RU"/>
        </w:rPr>
        <w:t xml:space="preserve">11. </w:t>
      </w:r>
      <w:r w:rsidRPr="00806261">
        <w:rPr>
          <w:lang w:bidi="ru-RU"/>
        </w:rPr>
        <w:t>Составляет отчетность по охране труда по установленным формам и в соответствующие сроки.</w:t>
      </w:r>
      <w:bookmarkStart w:id="180" w:name="bookmark305"/>
      <w:bookmarkEnd w:id="180"/>
    </w:p>
    <w:p w:rsidR="00C462A6" w:rsidRPr="00806261" w:rsidRDefault="00C462A6" w:rsidP="00C462A6">
      <w:pPr>
        <w:pStyle w:val="af5"/>
        <w:ind w:firstLine="567"/>
        <w:jc w:val="both"/>
        <w:rPr>
          <w:lang w:bidi="ru-RU"/>
        </w:rPr>
      </w:pPr>
      <w:r w:rsidRPr="00F21415">
        <w:rPr>
          <w:lang w:bidi="ru-RU"/>
        </w:rPr>
        <w:t xml:space="preserve">12. </w:t>
      </w:r>
      <w:r w:rsidRPr="00806261">
        <w:rPr>
          <w:lang w:bidi="ru-RU"/>
        </w:rPr>
        <w:t>Выполняет отдельные служебные поручения своего непосредственного руководителя.</w:t>
      </w:r>
    </w:p>
    <w:p w:rsidR="00C462A6" w:rsidRPr="00135432" w:rsidRDefault="00C462A6" w:rsidP="00C462A6">
      <w:pPr>
        <w:widowControl w:val="0"/>
        <w:spacing w:line="233" w:lineRule="auto"/>
        <w:jc w:val="center"/>
        <w:rPr>
          <w:lang w:eastAsia="ru-RU" w:bidi="ru-RU"/>
        </w:rPr>
      </w:pPr>
    </w:p>
    <w:p w:rsidR="00C462A6" w:rsidRPr="00135432" w:rsidRDefault="00C462A6" w:rsidP="00C462A6">
      <w:pPr>
        <w:widowControl w:val="0"/>
        <w:spacing w:line="233" w:lineRule="auto"/>
        <w:jc w:val="center"/>
        <w:rPr>
          <w:lang w:eastAsia="ru-RU" w:bidi="ru-RU"/>
        </w:rPr>
      </w:pPr>
    </w:p>
    <w:p w:rsidR="00C462A6" w:rsidRPr="00135432" w:rsidRDefault="00C462A6" w:rsidP="00C462A6">
      <w:pPr>
        <w:widowControl w:val="0"/>
        <w:spacing w:line="233" w:lineRule="auto"/>
        <w:jc w:val="center"/>
        <w:rPr>
          <w:lang w:eastAsia="ru-RU" w:bidi="ru-RU"/>
        </w:rPr>
      </w:pPr>
    </w:p>
    <w:p w:rsidR="00C462A6" w:rsidRPr="00135432" w:rsidRDefault="00C462A6" w:rsidP="00C462A6">
      <w:pPr>
        <w:widowControl w:val="0"/>
        <w:spacing w:line="233" w:lineRule="auto"/>
        <w:jc w:val="center"/>
        <w:rPr>
          <w:lang w:eastAsia="ru-RU" w:bidi="ru-RU"/>
        </w:rPr>
      </w:pPr>
    </w:p>
    <w:p w:rsidR="00C462A6" w:rsidRPr="00135432" w:rsidRDefault="00C462A6" w:rsidP="00C462A6">
      <w:pPr>
        <w:widowControl w:val="0"/>
        <w:spacing w:line="233" w:lineRule="auto"/>
        <w:jc w:val="center"/>
        <w:rPr>
          <w:b/>
          <w:lang w:eastAsia="ru-RU" w:bidi="ru-RU"/>
        </w:rPr>
      </w:pPr>
      <w:r w:rsidRPr="00806261">
        <w:rPr>
          <w:b/>
          <w:lang w:eastAsia="ru-RU" w:bidi="ru-RU"/>
        </w:rPr>
        <w:t xml:space="preserve">Ш. Права </w:t>
      </w:r>
      <w:proofErr w:type="gramStart"/>
      <w:r w:rsidRPr="00806261">
        <w:rPr>
          <w:b/>
          <w:lang w:eastAsia="ru-RU" w:bidi="ru-RU"/>
        </w:rPr>
        <w:t>Ответственный</w:t>
      </w:r>
      <w:proofErr w:type="gramEnd"/>
      <w:r w:rsidRPr="00806261">
        <w:rPr>
          <w:b/>
          <w:lang w:eastAsia="ru-RU" w:bidi="ru-RU"/>
        </w:rPr>
        <w:t xml:space="preserve"> за охрану труда имеет право:</w:t>
      </w:r>
    </w:p>
    <w:p w:rsidR="00C462A6" w:rsidRPr="00135432" w:rsidRDefault="00C462A6" w:rsidP="00C462A6">
      <w:pPr>
        <w:widowControl w:val="0"/>
        <w:spacing w:line="233" w:lineRule="auto"/>
        <w:jc w:val="center"/>
        <w:rPr>
          <w:b/>
          <w:lang w:eastAsia="ru-RU" w:bidi="ru-RU"/>
        </w:rPr>
      </w:pPr>
    </w:p>
    <w:p w:rsidR="00C462A6" w:rsidRDefault="00C462A6" w:rsidP="00C462A6">
      <w:pPr>
        <w:pStyle w:val="16"/>
        <w:numPr>
          <w:ilvl w:val="0"/>
          <w:numId w:val="15"/>
        </w:numPr>
        <w:tabs>
          <w:tab w:val="left" w:pos="1661"/>
        </w:tabs>
        <w:spacing w:line="233" w:lineRule="auto"/>
        <w:ind w:firstLine="0"/>
        <w:jc w:val="both"/>
      </w:pPr>
      <w:r>
        <w:t>Знакомиться с проектами нормативных актов администрации, касающихся его деятельности.</w:t>
      </w:r>
    </w:p>
    <w:p w:rsidR="00C462A6" w:rsidRDefault="00C462A6" w:rsidP="00C462A6">
      <w:pPr>
        <w:pStyle w:val="16"/>
        <w:numPr>
          <w:ilvl w:val="0"/>
          <w:numId w:val="15"/>
        </w:numPr>
        <w:tabs>
          <w:tab w:val="left" w:pos="1688"/>
        </w:tabs>
        <w:spacing w:line="233" w:lineRule="auto"/>
        <w:ind w:firstLine="0"/>
        <w:jc w:val="both"/>
      </w:pPr>
      <w:bookmarkStart w:id="181" w:name="bookmark307"/>
      <w:bookmarkEnd w:id="181"/>
      <w:r>
        <w:t>По вопросам, находящимся в его компетенции вносить на рассмотрение руководства предложения по улучшению деятельности предприятия и совершенствованию форм и методов труда работников; замечания по деятельности работников;</w:t>
      </w:r>
    </w:p>
    <w:p w:rsidR="00C462A6" w:rsidRDefault="00C462A6" w:rsidP="00C462A6">
      <w:pPr>
        <w:pStyle w:val="16"/>
        <w:numPr>
          <w:ilvl w:val="0"/>
          <w:numId w:val="15"/>
        </w:numPr>
        <w:tabs>
          <w:tab w:val="left" w:pos="1688"/>
        </w:tabs>
        <w:spacing w:line="233" w:lineRule="auto"/>
        <w:ind w:firstLine="0"/>
        <w:jc w:val="both"/>
      </w:pPr>
      <w:bookmarkStart w:id="182" w:name="bookmark308"/>
      <w:bookmarkEnd w:id="182"/>
      <w:r>
        <w:t>Запрашивать у специалистов информацию и документы, необходимые для выполнения его должностных обязанностей.</w:t>
      </w:r>
    </w:p>
    <w:p w:rsidR="00C462A6" w:rsidRDefault="00C462A6" w:rsidP="00C462A6">
      <w:pPr>
        <w:pStyle w:val="16"/>
        <w:numPr>
          <w:ilvl w:val="0"/>
          <w:numId w:val="15"/>
        </w:numPr>
        <w:tabs>
          <w:tab w:val="left" w:pos="1678"/>
        </w:tabs>
        <w:spacing w:line="233" w:lineRule="auto"/>
        <w:ind w:firstLine="0"/>
        <w:jc w:val="both"/>
      </w:pPr>
      <w:bookmarkStart w:id="183" w:name="bookmark309"/>
      <w:bookmarkEnd w:id="183"/>
      <w:r>
        <w:t>Привлекать специалистов к решению задач, возложенных на него с разрешения руководства.</w:t>
      </w:r>
    </w:p>
    <w:p w:rsidR="00C462A6" w:rsidRDefault="00C462A6" w:rsidP="00C462A6">
      <w:pPr>
        <w:pStyle w:val="16"/>
        <w:numPr>
          <w:ilvl w:val="0"/>
          <w:numId w:val="15"/>
        </w:numPr>
        <w:tabs>
          <w:tab w:val="left" w:pos="1693"/>
        </w:tabs>
        <w:spacing w:after="260" w:line="233" w:lineRule="auto"/>
        <w:ind w:firstLine="0"/>
        <w:jc w:val="both"/>
      </w:pPr>
      <w:bookmarkStart w:id="184" w:name="bookmark310"/>
      <w:bookmarkEnd w:id="184"/>
      <w:r>
        <w:t>Требовать от главы администрации оказания содействия в исполнении своих должностных обязанностей и прав.</w:t>
      </w:r>
    </w:p>
    <w:p w:rsidR="00C462A6" w:rsidRPr="00F21415" w:rsidRDefault="00C462A6" w:rsidP="00C462A6">
      <w:pPr>
        <w:pStyle w:val="16"/>
        <w:ind w:firstLine="0"/>
        <w:jc w:val="center"/>
        <w:rPr>
          <w:b/>
        </w:rPr>
      </w:pPr>
      <w:r w:rsidRPr="00F21415">
        <w:rPr>
          <w:b/>
        </w:rPr>
        <w:t>IV. Ответственность</w:t>
      </w:r>
    </w:p>
    <w:p w:rsidR="00C462A6" w:rsidRDefault="00C462A6" w:rsidP="00C462A6">
      <w:pPr>
        <w:pStyle w:val="16"/>
        <w:ind w:left="1340" w:firstLine="0"/>
      </w:pPr>
      <w:proofErr w:type="gramStart"/>
      <w:r>
        <w:t>Ответственный</w:t>
      </w:r>
      <w:proofErr w:type="gramEnd"/>
      <w:r>
        <w:t xml:space="preserve"> за охрану труда несет ответственность:</w:t>
      </w:r>
    </w:p>
    <w:p w:rsidR="00C462A6" w:rsidRDefault="00C462A6" w:rsidP="00C462A6">
      <w:pPr>
        <w:pStyle w:val="16"/>
        <w:numPr>
          <w:ilvl w:val="0"/>
          <w:numId w:val="16"/>
        </w:numPr>
        <w:tabs>
          <w:tab w:val="left" w:pos="1381"/>
        </w:tabs>
        <w:ind w:firstLine="0"/>
        <w:jc w:val="both"/>
      </w:pPr>
      <w:bookmarkStart w:id="185" w:name="bookmark311"/>
      <w:bookmarkEnd w:id="185"/>
      <w:r>
        <w:t>За ненадлежащее исполнение или неисполнение своих должностных обязанностей, предусмотренных настоящей должностной инструкцией, - в пределах, определенных действующим трудовым законодательством Российской Федерации.</w:t>
      </w:r>
    </w:p>
    <w:p w:rsidR="00C462A6" w:rsidRDefault="00C462A6" w:rsidP="00C462A6">
      <w:pPr>
        <w:pStyle w:val="16"/>
        <w:numPr>
          <w:ilvl w:val="0"/>
          <w:numId w:val="16"/>
        </w:numPr>
        <w:tabs>
          <w:tab w:val="left" w:pos="1371"/>
        </w:tabs>
        <w:ind w:firstLine="0"/>
        <w:jc w:val="both"/>
      </w:pPr>
      <w:bookmarkStart w:id="186" w:name="bookmark312"/>
      <w:bookmarkEnd w:id="186"/>
      <w:r>
        <w:t>За правонарушения, совершенные в процессе осуществления своей деятельности</w:t>
      </w:r>
      <w:proofErr w:type="gramStart"/>
      <w:r>
        <w:t>.</w:t>
      </w:r>
      <w:proofErr w:type="gramEnd"/>
      <w:r>
        <w:t xml:space="preserve"> - </w:t>
      </w:r>
      <w:proofErr w:type="gramStart"/>
      <w:r>
        <w:t>в</w:t>
      </w:r>
      <w:proofErr w:type="gramEnd"/>
      <w:r>
        <w:t xml:space="preserve"> пределах, определенных действующим административным, уголовным и гражданским законодательством Российской Федерации.</w:t>
      </w:r>
    </w:p>
    <w:p w:rsidR="00C462A6" w:rsidRDefault="00C462A6" w:rsidP="00C462A6">
      <w:pPr>
        <w:pStyle w:val="16"/>
        <w:numPr>
          <w:ilvl w:val="0"/>
          <w:numId w:val="16"/>
        </w:numPr>
        <w:tabs>
          <w:tab w:val="left" w:pos="1376"/>
        </w:tabs>
        <w:spacing w:after="260"/>
        <w:ind w:firstLine="0"/>
        <w:jc w:val="both"/>
      </w:pPr>
      <w:bookmarkStart w:id="187" w:name="bookmark313"/>
      <w:bookmarkEnd w:id="187"/>
      <w:r>
        <w:t>За причинение материального ущерба - в пределах, определенных действующим трудовым и гражданским законодательством Российской Федерации.</w:t>
      </w:r>
    </w:p>
    <w:p w:rsidR="00C462A6" w:rsidRDefault="00C462A6" w:rsidP="00C462A6">
      <w:pPr>
        <w:tabs>
          <w:tab w:val="left" w:pos="6855"/>
        </w:tabs>
        <w:rPr>
          <w:lang w:eastAsia="ru-RU" w:bidi="ru-RU"/>
        </w:rPr>
      </w:pPr>
      <w:r>
        <w:t xml:space="preserve">С инструкцией ознакомлен: </w:t>
      </w:r>
      <w:r w:rsidRPr="00135432">
        <w:t xml:space="preserve">___________/____________________/ </w:t>
      </w:r>
      <w:r>
        <w:t>«____» _______________20___г.</w:t>
      </w: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Pr="00F21415" w:rsidRDefault="00C462A6" w:rsidP="00C462A6">
      <w:pPr>
        <w:rPr>
          <w:lang w:eastAsia="ru-RU" w:bidi="ru-RU"/>
        </w:rPr>
      </w:pPr>
    </w:p>
    <w:p w:rsidR="00C462A6" w:rsidRDefault="00C462A6" w:rsidP="00C462A6">
      <w:pPr>
        <w:pStyle w:val="27"/>
        <w:ind w:firstLine="6804"/>
      </w:pPr>
      <w:r>
        <w:rPr>
          <w:color w:val="000000"/>
        </w:rPr>
        <w:lastRenderedPageBreak/>
        <w:t xml:space="preserve">Приложение № </w:t>
      </w:r>
      <w:r>
        <w:t>7</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sz w:val="20"/>
        </w:rPr>
      </w:pPr>
      <w:r w:rsidRPr="004C758C">
        <w:rPr>
          <w:rFonts w:eastAsia="Arial Unicode MS"/>
          <w:color w:val="000000"/>
          <w:sz w:val="20"/>
          <w:lang w:eastAsia="ru-RU" w:bidi="ru-RU"/>
        </w:rPr>
        <w:t>Башкортостан от 28.02.2019 г. № 7</w:t>
      </w:r>
    </w:p>
    <w:p w:rsidR="00C462A6" w:rsidRPr="00F21415" w:rsidRDefault="00C462A6" w:rsidP="00C462A6">
      <w:pPr>
        <w:keepNext/>
        <w:keepLines/>
        <w:widowControl w:val="0"/>
        <w:spacing w:line="264" w:lineRule="auto"/>
        <w:jc w:val="center"/>
        <w:outlineLvl w:val="3"/>
        <w:rPr>
          <w:b/>
          <w:bCs/>
          <w:color w:val="000000"/>
          <w:sz w:val="22"/>
          <w:szCs w:val="22"/>
          <w:lang w:eastAsia="ru-RU" w:bidi="ru-RU"/>
        </w:rPr>
      </w:pPr>
      <w:bookmarkStart w:id="188" w:name="bookmark257"/>
      <w:bookmarkStart w:id="189" w:name="bookmark258"/>
      <w:bookmarkStart w:id="190" w:name="bookmark259"/>
      <w:r w:rsidRPr="00F21415">
        <w:rPr>
          <w:b/>
          <w:bCs/>
          <w:color w:val="000000"/>
          <w:sz w:val="22"/>
          <w:szCs w:val="22"/>
          <w:lang w:eastAsia="ru-RU" w:bidi="ru-RU"/>
        </w:rPr>
        <w:t>План работы</w:t>
      </w:r>
      <w:r w:rsidRPr="00F21415">
        <w:rPr>
          <w:b/>
          <w:bCs/>
          <w:color w:val="000000"/>
          <w:sz w:val="22"/>
          <w:szCs w:val="22"/>
          <w:lang w:eastAsia="ru-RU" w:bidi="ru-RU"/>
        </w:rPr>
        <w:br/>
        <w:t>ответственного за охран</w:t>
      </w:r>
      <w:r>
        <w:rPr>
          <w:b/>
          <w:bCs/>
          <w:color w:val="000000"/>
          <w:sz w:val="22"/>
          <w:szCs w:val="22"/>
          <w:lang w:eastAsia="ru-RU" w:bidi="ru-RU"/>
        </w:rPr>
        <w:t>у</w:t>
      </w:r>
      <w:r w:rsidRPr="00F21415">
        <w:rPr>
          <w:b/>
          <w:bCs/>
          <w:color w:val="000000"/>
          <w:sz w:val="22"/>
          <w:szCs w:val="22"/>
          <w:lang w:eastAsia="ru-RU" w:bidi="ru-RU"/>
        </w:rPr>
        <w:t xml:space="preserve"> </w:t>
      </w:r>
      <w:r>
        <w:rPr>
          <w:b/>
          <w:bCs/>
          <w:color w:val="000000"/>
          <w:sz w:val="22"/>
          <w:szCs w:val="22"/>
          <w:lang w:eastAsia="ru-RU" w:bidi="ru-RU"/>
        </w:rPr>
        <w:t>т</w:t>
      </w:r>
      <w:r w:rsidRPr="00F21415">
        <w:rPr>
          <w:b/>
          <w:bCs/>
          <w:color w:val="000000"/>
          <w:sz w:val="22"/>
          <w:szCs w:val="22"/>
          <w:lang w:eastAsia="ru-RU" w:bidi="ru-RU"/>
        </w:rPr>
        <w:t>руда па 2019 г.</w:t>
      </w:r>
      <w:bookmarkEnd w:id="188"/>
      <w:bookmarkEnd w:id="189"/>
      <w:bookmarkEnd w:id="190"/>
    </w:p>
    <w:tbl>
      <w:tblPr>
        <w:tblOverlap w:val="never"/>
        <w:tblW w:w="0" w:type="auto"/>
        <w:jc w:val="center"/>
        <w:tblLayout w:type="fixed"/>
        <w:tblCellMar>
          <w:left w:w="10" w:type="dxa"/>
          <w:right w:w="10" w:type="dxa"/>
        </w:tblCellMar>
        <w:tblLook w:val="04A0" w:firstRow="1" w:lastRow="0" w:firstColumn="1" w:lastColumn="0" w:noHBand="0" w:noVBand="1"/>
      </w:tblPr>
      <w:tblGrid>
        <w:gridCol w:w="4743"/>
        <w:gridCol w:w="1708"/>
        <w:gridCol w:w="2403"/>
        <w:gridCol w:w="1197"/>
      </w:tblGrid>
      <w:tr w:rsidR="00C462A6" w:rsidRPr="00F21415" w:rsidTr="00B827AC">
        <w:trPr>
          <w:trHeight w:hRule="exact" w:val="878"/>
          <w:jc w:val="center"/>
        </w:trPr>
        <w:tc>
          <w:tcPr>
            <w:tcW w:w="4743" w:type="dxa"/>
            <w:tcBorders>
              <w:top w:val="single" w:sz="4" w:space="0" w:color="auto"/>
              <w:left w:val="single" w:sz="4" w:space="0" w:color="auto"/>
            </w:tcBorders>
            <w:shd w:val="clear" w:color="auto" w:fill="FFFFFF"/>
          </w:tcPr>
          <w:p w:rsidR="00C462A6" w:rsidRPr="00F21415" w:rsidRDefault="00C462A6" w:rsidP="00B827AC">
            <w:pPr>
              <w:widowControl w:val="0"/>
              <w:ind w:firstLine="740"/>
              <w:rPr>
                <w:color w:val="000000"/>
                <w:lang w:eastAsia="ru-RU" w:bidi="ru-RU"/>
              </w:rPr>
            </w:pPr>
            <w:r w:rsidRPr="00F21415">
              <w:rPr>
                <w:color w:val="000000"/>
                <w:lang w:eastAsia="ru-RU" w:bidi="ru-RU"/>
              </w:rPr>
              <w:t>Содержание мероприятия</w:t>
            </w:r>
          </w:p>
        </w:tc>
        <w:tc>
          <w:tcPr>
            <w:tcW w:w="1708" w:type="dxa"/>
            <w:tcBorders>
              <w:top w:val="single" w:sz="4" w:space="0" w:color="auto"/>
              <w:left w:val="single" w:sz="4" w:space="0" w:color="auto"/>
            </w:tcBorders>
            <w:shd w:val="clear" w:color="auto" w:fill="FFFFFF"/>
            <w:vAlign w:val="bottom"/>
          </w:tcPr>
          <w:p w:rsidR="00C462A6" w:rsidRPr="00F21415" w:rsidRDefault="00C462A6" w:rsidP="00B827AC">
            <w:pPr>
              <w:widowControl w:val="0"/>
              <w:spacing w:after="260"/>
              <w:ind w:firstLine="600"/>
              <w:rPr>
                <w:color w:val="000000"/>
                <w:lang w:eastAsia="ru-RU" w:bidi="ru-RU"/>
              </w:rPr>
            </w:pPr>
            <w:r w:rsidRPr="00F21415">
              <w:rPr>
                <w:color w:val="000000"/>
                <w:lang w:eastAsia="ru-RU" w:bidi="ru-RU"/>
              </w:rPr>
              <w:t>Срок</w:t>
            </w:r>
          </w:p>
          <w:p w:rsidR="00C462A6" w:rsidRPr="00F21415" w:rsidRDefault="00C462A6" w:rsidP="00B827AC">
            <w:pPr>
              <w:widowControl w:val="0"/>
              <w:rPr>
                <w:color w:val="000000"/>
                <w:lang w:eastAsia="ru-RU" w:bidi="ru-RU"/>
              </w:rPr>
            </w:pPr>
            <w:r w:rsidRPr="00F21415">
              <w:rPr>
                <w:color w:val="000000"/>
                <w:lang w:eastAsia="ru-RU" w:bidi="ru-RU"/>
              </w:rPr>
              <w:t>выполнения</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spacing w:line="230" w:lineRule="auto"/>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выполнение</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spacing w:before="80" w:line="233" w:lineRule="auto"/>
              <w:jc w:val="center"/>
              <w:rPr>
                <w:color w:val="000000"/>
                <w:lang w:eastAsia="ru-RU" w:bidi="ru-RU"/>
              </w:rPr>
            </w:pPr>
            <w:r w:rsidRPr="00F21415">
              <w:rPr>
                <w:color w:val="000000"/>
                <w:lang w:eastAsia="ru-RU" w:bidi="ru-RU"/>
              </w:rPr>
              <w:t>Отметка о выполнении</w:t>
            </w:r>
          </w:p>
        </w:tc>
      </w:tr>
      <w:tr w:rsidR="00C462A6" w:rsidRPr="00F21415" w:rsidTr="00B827AC">
        <w:trPr>
          <w:trHeight w:hRule="exact" w:val="3029"/>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ind w:left="280" w:firstLine="40"/>
              <w:rPr>
                <w:color w:val="000000"/>
                <w:lang w:eastAsia="ru-RU" w:bidi="ru-RU"/>
              </w:rPr>
            </w:pPr>
            <w:r w:rsidRPr="00F21415">
              <w:rPr>
                <w:color w:val="000000"/>
                <w:lang w:eastAsia="ru-RU" w:bidi="ru-RU"/>
              </w:rPr>
              <w:t xml:space="preserve">Осуществление </w:t>
            </w:r>
            <w:proofErr w:type="gramStart"/>
            <w:r w:rsidRPr="00F21415">
              <w:rPr>
                <w:color w:val="000000"/>
                <w:lang w:eastAsia="ru-RU" w:bidi="ru-RU"/>
              </w:rPr>
              <w:t>контроля за</w:t>
            </w:r>
            <w:proofErr w:type="gramEnd"/>
            <w:r w:rsidRPr="00F21415">
              <w:rPr>
                <w:color w:val="000000"/>
                <w:lang w:eastAsia="ru-RU" w:bidi="ru-RU"/>
              </w:rPr>
              <w:t xml:space="preserve"> состоянием охраны труда в администрации и за соблюдением законных прав и интересов работников в области охраны труда:</w:t>
            </w:r>
          </w:p>
          <w:p w:rsidR="00C462A6" w:rsidRPr="00F21415" w:rsidRDefault="00C462A6" w:rsidP="00C462A6">
            <w:pPr>
              <w:widowControl w:val="0"/>
              <w:numPr>
                <w:ilvl w:val="0"/>
                <w:numId w:val="17"/>
              </w:numPr>
              <w:tabs>
                <w:tab w:val="left" w:pos="405"/>
              </w:tabs>
              <w:suppressAutoHyphens w:val="0"/>
              <w:ind w:left="1854" w:hanging="360"/>
              <w:rPr>
                <w:color w:val="000000"/>
                <w:lang w:eastAsia="ru-RU" w:bidi="ru-RU"/>
              </w:rPr>
            </w:pPr>
            <w:r w:rsidRPr="00F21415">
              <w:rPr>
                <w:color w:val="000000"/>
                <w:lang w:eastAsia="ru-RU" w:bidi="ru-RU"/>
              </w:rPr>
              <w:t>соблюдение работниками норм, правил, и инструкций по охране труда;</w:t>
            </w:r>
          </w:p>
          <w:p w:rsidR="00C462A6" w:rsidRPr="00F21415" w:rsidRDefault="00C462A6" w:rsidP="00C462A6">
            <w:pPr>
              <w:widowControl w:val="0"/>
              <w:numPr>
                <w:ilvl w:val="0"/>
                <w:numId w:val="17"/>
              </w:numPr>
              <w:tabs>
                <w:tab w:val="left" w:pos="424"/>
              </w:tabs>
              <w:suppressAutoHyphens w:val="0"/>
              <w:ind w:left="1854" w:hanging="360"/>
              <w:rPr>
                <w:color w:val="000000"/>
                <w:lang w:eastAsia="ru-RU" w:bidi="ru-RU"/>
              </w:rPr>
            </w:pPr>
            <w:r w:rsidRPr="00F21415">
              <w:rPr>
                <w:color w:val="000000"/>
                <w:lang w:eastAsia="ru-RU" w:bidi="ru-RU"/>
              </w:rPr>
              <w:t>применение работниками средств индивидуальной защиты;</w:t>
            </w:r>
          </w:p>
          <w:p w:rsidR="00C462A6" w:rsidRPr="00F21415" w:rsidRDefault="00C462A6" w:rsidP="00C462A6">
            <w:pPr>
              <w:widowControl w:val="0"/>
              <w:numPr>
                <w:ilvl w:val="0"/>
                <w:numId w:val="17"/>
              </w:numPr>
              <w:tabs>
                <w:tab w:val="left" w:pos="414"/>
              </w:tabs>
              <w:suppressAutoHyphens w:val="0"/>
              <w:ind w:left="1854" w:hanging="360"/>
              <w:rPr>
                <w:color w:val="000000"/>
                <w:lang w:eastAsia="ru-RU" w:bidi="ru-RU"/>
              </w:rPr>
            </w:pPr>
            <w:r w:rsidRPr="00F21415">
              <w:rPr>
                <w:color w:val="000000"/>
                <w:lang w:eastAsia="ru-RU" w:bidi="ru-RU"/>
              </w:rPr>
              <w:t>состояние охраны труда на рабочих местах. Проконтролировать исправность оборудования в кабинетах.</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ind w:firstLine="200"/>
              <w:rPr>
                <w:color w:val="000000"/>
                <w:lang w:eastAsia="ru-RU" w:bidi="ru-RU"/>
              </w:rPr>
            </w:pPr>
            <w:r w:rsidRPr="00F21415">
              <w:rPr>
                <w:color w:val="000000"/>
                <w:lang w:eastAsia="ru-RU" w:bidi="ru-RU"/>
              </w:rPr>
              <w:t>1 раз в квартал</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133"/>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ind w:left="280" w:firstLine="40"/>
              <w:rPr>
                <w:color w:val="000000"/>
                <w:lang w:eastAsia="ru-RU" w:bidi="ru-RU"/>
              </w:rPr>
            </w:pPr>
            <w:r w:rsidRPr="00F21415">
              <w:rPr>
                <w:color w:val="000000"/>
                <w:lang w:eastAsia="ru-RU" w:bidi="ru-RU"/>
              </w:rPr>
              <w:t>Проконтролировать эффективность работы вентиляции в помещениях администрации (проверить наличие паспортов вентиляционных установок).</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1 раз в полугодие</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552"/>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spacing w:line="233" w:lineRule="auto"/>
              <w:ind w:left="280" w:firstLine="40"/>
              <w:rPr>
                <w:color w:val="000000"/>
                <w:lang w:eastAsia="ru-RU" w:bidi="ru-RU"/>
              </w:rPr>
            </w:pPr>
            <w:r w:rsidRPr="00F21415">
              <w:rPr>
                <w:color w:val="000000"/>
                <w:lang w:eastAsia="ru-RU" w:bidi="ru-RU"/>
              </w:rPr>
              <w:t xml:space="preserve">Провести </w:t>
            </w:r>
            <w:proofErr w:type="gramStart"/>
            <w:r w:rsidRPr="00F21415">
              <w:rPr>
                <w:color w:val="000000"/>
                <w:lang w:eastAsia="ru-RU" w:bidi="ru-RU"/>
              </w:rPr>
              <w:t>контроль за</w:t>
            </w:r>
            <w:proofErr w:type="gramEnd"/>
            <w:r w:rsidRPr="00F21415">
              <w:rPr>
                <w:color w:val="000000"/>
                <w:lang w:eastAsia="ru-RU" w:bidi="ru-RU"/>
              </w:rPr>
              <w:t xml:space="preserve"> освещенностью рабочих мест.</w:t>
            </w:r>
          </w:p>
        </w:tc>
        <w:tc>
          <w:tcPr>
            <w:tcW w:w="1708" w:type="dxa"/>
            <w:tcBorders>
              <w:top w:val="single" w:sz="4" w:space="0" w:color="auto"/>
              <w:left w:val="single" w:sz="4" w:space="0" w:color="auto"/>
            </w:tcBorders>
            <w:shd w:val="clear" w:color="auto" w:fill="FFFFFF"/>
            <w:vAlign w:val="bottom"/>
          </w:tcPr>
          <w:p w:rsidR="00C462A6" w:rsidRPr="00F21415" w:rsidRDefault="00C462A6" w:rsidP="00B827AC">
            <w:pPr>
              <w:widowControl w:val="0"/>
              <w:rPr>
                <w:color w:val="000000"/>
                <w:lang w:eastAsia="ru-RU" w:bidi="ru-RU"/>
              </w:rPr>
            </w:pPr>
            <w:r w:rsidRPr="00F21415">
              <w:rPr>
                <w:color w:val="000000"/>
                <w:lang w:eastAsia="ru-RU" w:bidi="ru-RU"/>
              </w:rPr>
              <w:t>1 раз в полугодие</w:t>
            </w:r>
          </w:p>
        </w:tc>
        <w:tc>
          <w:tcPr>
            <w:tcW w:w="2403" w:type="dxa"/>
            <w:tcBorders>
              <w:top w:val="single" w:sz="4" w:space="0" w:color="auto"/>
              <w:left w:val="single" w:sz="4" w:space="0" w:color="auto"/>
            </w:tcBorders>
            <w:shd w:val="clear" w:color="auto" w:fill="FFFFFF"/>
            <w:vAlign w:val="bottom"/>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576"/>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ind w:left="280" w:firstLine="40"/>
              <w:rPr>
                <w:color w:val="000000"/>
                <w:lang w:eastAsia="ru-RU" w:bidi="ru-RU"/>
              </w:rPr>
            </w:pPr>
            <w:r w:rsidRPr="00F21415">
              <w:rPr>
                <w:color w:val="000000"/>
                <w:lang w:eastAsia="ru-RU" w:bidi="ru-RU"/>
              </w:rPr>
              <w:t xml:space="preserve">Осуществить </w:t>
            </w:r>
            <w:proofErr w:type="gramStart"/>
            <w:r w:rsidRPr="00F21415">
              <w:rPr>
                <w:color w:val="000000"/>
                <w:lang w:eastAsia="ru-RU" w:bidi="ru-RU"/>
              </w:rPr>
              <w:t>контроль за</w:t>
            </w:r>
            <w:proofErr w:type="gramEnd"/>
            <w:r w:rsidRPr="00F21415">
              <w:rPr>
                <w:color w:val="000000"/>
                <w:lang w:eastAsia="ru-RU" w:bidi="ru-RU"/>
              </w:rPr>
              <w:t xml:space="preserve"> запыленностью в кабинетах.</w:t>
            </w:r>
          </w:p>
        </w:tc>
        <w:tc>
          <w:tcPr>
            <w:tcW w:w="1708" w:type="dxa"/>
            <w:tcBorders>
              <w:top w:val="single" w:sz="4" w:space="0" w:color="auto"/>
              <w:left w:val="single" w:sz="4" w:space="0" w:color="auto"/>
            </w:tcBorders>
            <w:shd w:val="clear" w:color="auto" w:fill="FFFFFF"/>
            <w:vAlign w:val="bottom"/>
          </w:tcPr>
          <w:p w:rsidR="00C462A6" w:rsidRPr="00F21415" w:rsidRDefault="00C462A6" w:rsidP="00B827AC">
            <w:pPr>
              <w:widowControl w:val="0"/>
              <w:rPr>
                <w:color w:val="000000"/>
                <w:lang w:eastAsia="ru-RU" w:bidi="ru-RU"/>
              </w:rPr>
            </w:pPr>
            <w:r w:rsidRPr="00F21415">
              <w:rPr>
                <w:color w:val="000000"/>
                <w:lang w:eastAsia="ru-RU" w:bidi="ru-RU"/>
              </w:rPr>
              <w:t>1 раз в полугодие</w:t>
            </w:r>
          </w:p>
        </w:tc>
        <w:tc>
          <w:tcPr>
            <w:tcW w:w="2403" w:type="dxa"/>
            <w:tcBorders>
              <w:top w:val="single" w:sz="4" w:space="0" w:color="auto"/>
              <w:left w:val="single" w:sz="4" w:space="0" w:color="auto"/>
            </w:tcBorders>
            <w:shd w:val="clear" w:color="auto" w:fill="FFFFFF"/>
            <w:vAlign w:val="bottom"/>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099"/>
          <w:jc w:val="center"/>
        </w:trPr>
        <w:tc>
          <w:tcPr>
            <w:tcW w:w="4743" w:type="dxa"/>
            <w:tcBorders>
              <w:top w:val="single" w:sz="4" w:space="0" w:color="auto"/>
              <w:left w:val="single" w:sz="4" w:space="0" w:color="auto"/>
            </w:tcBorders>
            <w:shd w:val="clear" w:color="auto" w:fill="FFFFFF"/>
          </w:tcPr>
          <w:p w:rsidR="00C462A6" w:rsidRPr="00F21415" w:rsidRDefault="00C462A6" w:rsidP="00B827AC">
            <w:pPr>
              <w:widowControl w:val="0"/>
              <w:ind w:left="280" w:firstLine="40"/>
              <w:rPr>
                <w:color w:val="000000"/>
                <w:lang w:eastAsia="ru-RU" w:bidi="ru-RU"/>
              </w:rPr>
            </w:pPr>
            <w:r w:rsidRPr="00F21415">
              <w:rPr>
                <w:color w:val="000000"/>
                <w:lang w:eastAsia="ru-RU" w:bidi="ru-RU"/>
              </w:rPr>
              <w:t>Проверить наличие на рабочих местах инструкций по охране труда.</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2 раза в год</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123"/>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ind w:left="280" w:firstLine="40"/>
              <w:rPr>
                <w:color w:val="000000"/>
                <w:lang w:eastAsia="ru-RU" w:bidi="ru-RU"/>
              </w:rPr>
            </w:pPr>
            <w:r w:rsidRPr="00F21415">
              <w:rPr>
                <w:color w:val="000000"/>
                <w:lang w:eastAsia="ru-RU" w:bidi="ru-RU"/>
              </w:rPr>
              <w:t>Проверить своевременность проведения инструктажей по охране труда (просмотр журналов регистрации проведения инструктажей на рабочем месте).</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1 раз в полугодие</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spacing w:line="233" w:lineRule="auto"/>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109"/>
          <w:jc w:val="center"/>
        </w:trPr>
        <w:tc>
          <w:tcPr>
            <w:tcW w:w="4743" w:type="dxa"/>
            <w:tcBorders>
              <w:top w:val="single" w:sz="4" w:space="0" w:color="auto"/>
              <w:left w:val="single" w:sz="4" w:space="0" w:color="auto"/>
            </w:tcBorders>
            <w:shd w:val="clear" w:color="auto" w:fill="FFFFFF"/>
          </w:tcPr>
          <w:p w:rsidR="00C462A6" w:rsidRPr="00F21415" w:rsidRDefault="00C462A6" w:rsidP="00B827AC">
            <w:pPr>
              <w:widowControl w:val="0"/>
              <w:ind w:left="280" w:firstLine="40"/>
              <w:rPr>
                <w:color w:val="000000"/>
                <w:lang w:eastAsia="ru-RU" w:bidi="ru-RU"/>
              </w:rPr>
            </w:pPr>
            <w:r w:rsidRPr="00F21415">
              <w:rPr>
                <w:color w:val="000000"/>
                <w:lang w:eastAsia="ru-RU" w:bidi="ru-RU"/>
              </w:rPr>
              <w:t>Принимать участие в работе комиссии по расследованию несчастных случаев на производстве и профессиональных</w:t>
            </w:r>
          </w:p>
          <w:p w:rsidR="00C462A6" w:rsidRPr="00F21415" w:rsidRDefault="00C462A6" w:rsidP="00B827AC">
            <w:pPr>
              <w:widowControl w:val="0"/>
              <w:rPr>
                <w:color w:val="000000"/>
                <w:lang w:eastAsia="ru-RU" w:bidi="ru-RU"/>
              </w:rPr>
            </w:pPr>
            <w:r w:rsidRPr="00F21415">
              <w:rPr>
                <w:color w:val="000000"/>
                <w:lang w:eastAsia="ru-RU" w:bidi="ru-RU"/>
              </w:rPr>
              <w:t>. заболеваний.</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По мере необходимости</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835"/>
          <w:jc w:val="center"/>
        </w:trPr>
        <w:tc>
          <w:tcPr>
            <w:tcW w:w="4743" w:type="dxa"/>
            <w:tcBorders>
              <w:top w:val="single" w:sz="4" w:space="0" w:color="auto"/>
              <w:left w:val="single" w:sz="4" w:space="0" w:color="auto"/>
            </w:tcBorders>
            <w:shd w:val="clear" w:color="auto" w:fill="FFFFFF"/>
            <w:vAlign w:val="bottom"/>
          </w:tcPr>
          <w:p w:rsidR="00C462A6" w:rsidRPr="00F21415" w:rsidRDefault="00C462A6" w:rsidP="00B827AC">
            <w:pPr>
              <w:widowControl w:val="0"/>
              <w:ind w:left="280" w:firstLine="40"/>
              <w:rPr>
                <w:color w:val="000000"/>
                <w:lang w:eastAsia="ru-RU" w:bidi="ru-RU"/>
              </w:rPr>
            </w:pPr>
            <w:r w:rsidRPr="00F21415">
              <w:rPr>
                <w:color w:val="000000"/>
                <w:lang w:eastAsia="ru-RU" w:bidi="ru-RU"/>
              </w:rPr>
              <w:t>Принять участие в проведении проверок условий и охраны труда, организуемых инспектирующими органами.</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Постоянно</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378"/>
          <w:jc w:val="center"/>
        </w:trPr>
        <w:tc>
          <w:tcPr>
            <w:tcW w:w="4743" w:type="dxa"/>
            <w:tcBorders>
              <w:top w:val="single" w:sz="4" w:space="0" w:color="auto"/>
              <w:left w:val="single" w:sz="4" w:space="0" w:color="auto"/>
            </w:tcBorders>
            <w:shd w:val="clear" w:color="auto" w:fill="FFFFFF"/>
          </w:tcPr>
          <w:p w:rsidR="00C462A6" w:rsidRPr="00F21415" w:rsidRDefault="00C462A6" w:rsidP="00B827AC">
            <w:pPr>
              <w:widowControl w:val="0"/>
              <w:ind w:left="280" w:firstLine="40"/>
              <w:rPr>
                <w:color w:val="000000"/>
                <w:lang w:eastAsia="ru-RU" w:bidi="ru-RU"/>
              </w:rPr>
            </w:pPr>
            <w:r w:rsidRPr="00F21415">
              <w:rPr>
                <w:color w:val="000000"/>
                <w:lang w:eastAsia="ru-RU" w:bidi="ru-RU"/>
              </w:rPr>
              <w:t>Принять участие в работе комиссии по аттестации рабочих мест по условиям труда</w:t>
            </w:r>
          </w:p>
        </w:tc>
        <w:tc>
          <w:tcPr>
            <w:tcW w:w="1708" w:type="dxa"/>
            <w:tcBorders>
              <w:top w:val="single" w:sz="4" w:space="0" w:color="auto"/>
              <w:left w:val="single" w:sz="4" w:space="0" w:color="auto"/>
            </w:tcBorders>
            <w:shd w:val="clear" w:color="auto" w:fill="FFFFFF"/>
          </w:tcPr>
          <w:p w:rsidR="00C462A6" w:rsidRPr="00F21415" w:rsidRDefault="00C462A6" w:rsidP="00B827AC">
            <w:pPr>
              <w:widowControl w:val="0"/>
              <w:rPr>
                <w:color w:val="000000"/>
                <w:lang w:eastAsia="ru-RU" w:bidi="ru-RU"/>
              </w:rPr>
            </w:pPr>
            <w:r w:rsidRPr="00F21415">
              <w:rPr>
                <w:color w:val="000000"/>
                <w:lang w:eastAsia="ru-RU" w:bidi="ru-RU"/>
              </w:rPr>
              <w:t>По плану работы а</w:t>
            </w:r>
            <w:r>
              <w:rPr>
                <w:color w:val="000000"/>
                <w:lang w:eastAsia="ru-RU" w:bidi="ru-RU"/>
              </w:rPr>
              <w:t>тт</w:t>
            </w:r>
            <w:r w:rsidRPr="00F21415">
              <w:rPr>
                <w:color w:val="000000"/>
                <w:lang w:eastAsia="ru-RU" w:bidi="ru-RU"/>
              </w:rPr>
              <w:t>естационной комиссии</w:t>
            </w:r>
          </w:p>
        </w:tc>
        <w:tc>
          <w:tcPr>
            <w:tcW w:w="2403" w:type="dxa"/>
            <w:tcBorders>
              <w:top w:val="single" w:sz="4" w:space="0" w:color="auto"/>
              <w:left w:val="single" w:sz="4" w:space="0" w:color="auto"/>
            </w:tcBorders>
            <w:shd w:val="clear" w:color="auto" w:fill="FFFFFF"/>
          </w:tcPr>
          <w:p w:rsidR="00C462A6" w:rsidRPr="00F21415" w:rsidRDefault="00C462A6" w:rsidP="00B827AC">
            <w:pPr>
              <w:widowControl w:val="0"/>
              <w:spacing w:line="233" w:lineRule="auto"/>
              <w:rPr>
                <w:color w:val="000000"/>
                <w:lang w:eastAsia="ru-RU" w:bidi="ru-RU"/>
              </w:rPr>
            </w:pPr>
            <w:proofErr w:type="gramStart"/>
            <w:r w:rsidRPr="00F21415">
              <w:rPr>
                <w:color w:val="000000"/>
                <w:lang w:eastAsia="ru-RU" w:bidi="ru-RU"/>
              </w:rPr>
              <w:t>Ответственный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133"/>
          <w:jc w:val="center"/>
        </w:trPr>
        <w:tc>
          <w:tcPr>
            <w:tcW w:w="4743" w:type="dxa"/>
            <w:tcBorders>
              <w:top w:val="single" w:sz="4" w:space="0" w:color="auto"/>
              <w:left w:val="single" w:sz="4" w:space="0" w:color="auto"/>
              <w:bottom w:val="single" w:sz="4" w:space="0" w:color="auto"/>
            </w:tcBorders>
            <w:shd w:val="clear" w:color="auto" w:fill="FFFFFF"/>
          </w:tcPr>
          <w:p w:rsidR="00C462A6" w:rsidRPr="00F21415" w:rsidRDefault="00C462A6" w:rsidP="00B827AC">
            <w:pPr>
              <w:widowControl w:val="0"/>
              <w:ind w:left="280" w:firstLine="40"/>
              <w:rPr>
                <w:color w:val="000000"/>
                <w:lang w:eastAsia="ru-RU" w:bidi="ru-RU"/>
              </w:rPr>
            </w:pPr>
            <w:r w:rsidRPr="00F21415">
              <w:rPr>
                <w:color w:val="000000"/>
                <w:lang w:eastAsia="ru-RU" w:bidi="ru-RU"/>
              </w:rPr>
              <w:t>Принимать участие в работе совместной комиссии по охране труда</w:t>
            </w:r>
          </w:p>
        </w:tc>
        <w:tc>
          <w:tcPr>
            <w:tcW w:w="1708" w:type="dxa"/>
            <w:tcBorders>
              <w:top w:val="single" w:sz="4" w:space="0" w:color="auto"/>
              <w:left w:val="single" w:sz="4" w:space="0" w:color="auto"/>
              <w:bottom w:val="single" w:sz="4" w:space="0" w:color="auto"/>
            </w:tcBorders>
            <w:shd w:val="clear" w:color="auto" w:fill="FFFFFF"/>
            <w:vAlign w:val="bottom"/>
          </w:tcPr>
          <w:p w:rsidR="00C462A6" w:rsidRPr="00F21415" w:rsidRDefault="00C462A6" w:rsidP="00B827AC">
            <w:pPr>
              <w:widowControl w:val="0"/>
              <w:rPr>
                <w:color w:val="000000"/>
                <w:lang w:eastAsia="ru-RU" w:bidi="ru-RU"/>
              </w:rPr>
            </w:pPr>
            <w:r w:rsidRPr="00F21415">
              <w:rPr>
                <w:color w:val="000000"/>
                <w:lang w:eastAsia="ru-RU" w:bidi="ru-RU"/>
              </w:rPr>
              <w:t>По плану работы комиссии по охране труда</w:t>
            </w:r>
          </w:p>
        </w:tc>
        <w:tc>
          <w:tcPr>
            <w:tcW w:w="2403" w:type="dxa"/>
            <w:tcBorders>
              <w:top w:val="single" w:sz="4" w:space="0" w:color="auto"/>
              <w:left w:val="single" w:sz="4" w:space="0" w:color="auto"/>
              <w:bottom w:val="single" w:sz="4" w:space="0" w:color="auto"/>
            </w:tcBorders>
            <w:shd w:val="clear" w:color="auto" w:fill="FFFFFF"/>
          </w:tcPr>
          <w:p w:rsidR="00C462A6" w:rsidRPr="00F21415" w:rsidRDefault="00C462A6" w:rsidP="00B827AC">
            <w:pPr>
              <w:widowControl w:val="0"/>
              <w:rPr>
                <w:color w:val="000000"/>
                <w:lang w:eastAsia="ru-RU" w:bidi="ru-RU"/>
              </w:rPr>
            </w:pPr>
            <w:proofErr w:type="gramStart"/>
            <w:r>
              <w:rPr>
                <w:color w:val="000000"/>
                <w:lang w:eastAsia="ru-RU" w:bidi="ru-RU"/>
              </w:rPr>
              <w:t>Ответственны</w:t>
            </w:r>
            <w:r w:rsidRPr="00F21415">
              <w:rPr>
                <w:color w:val="000000"/>
                <w:lang w:eastAsia="ru-RU" w:bidi="ru-RU"/>
              </w:rPr>
              <w:t>й</w:t>
            </w:r>
            <w:proofErr w:type="gramEnd"/>
            <w:r w:rsidRPr="00F21415">
              <w:rPr>
                <w:color w:val="000000"/>
                <w:lang w:eastAsia="ru-RU" w:bidi="ru-RU"/>
              </w:rPr>
              <w:t xml:space="preserve"> за охрану труда</w:t>
            </w:r>
          </w:p>
        </w:tc>
        <w:tc>
          <w:tcPr>
            <w:tcW w:w="1197" w:type="dxa"/>
            <w:tcBorders>
              <w:top w:val="single" w:sz="4" w:space="0" w:color="auto"/>
              <w:left w:val="single" w:sz="4" w:space="0" w:color="auto"/>
              <w:bottom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F21415"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Принимать участие в работе комиссии по обучению и проверке знаний охраны груда персонала</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По плану работы комиссии</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w:t>
            </w:r>
          </w:p>
        </w:tc>
        <w:tc>
          <w:tcPr>
            <w:tcW w:w="1197" w:type="dxa"/>
            <w:tcBorders>
              <w:top w:val="single" w:sz="4" w:space="0" w:color="auto"/>
              <w:left w:val="single" w:sz="4" w:space="0" w:color="auto"/>
              <w:right w:val="single" w:sz="4" w:space="0" w:color="auto"/>
            </w:tcBorders>
            <w:shd w:val="clear" w:color="auto" w:fill="FFFFFF"/>
          </w:tcPr>
          <w:p w:rsidR="00C462A6" w:rsidRPr="00F21415"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lastRenderedPageBreak/>
              <w:t>Оформлять и предъявлять представления о нарушении охраны труда руководителю по результатам проверок</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В случае их выявлений</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410"/>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Принимать участие в разборе жалоб и заявлений, связанных с условиями и безопасностью труда, проводить консультирование работников по вопросам охраны</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По мере поступления жалоб и обращений</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proofErr w:type="gramStart"/>
            <w:r>
              <w:t>Контроль за</w:t>
            </w:r>
            <w:proofErr w:type="gramEnd"/>
            <w:r>
              <w:t xml:space="preserve"> санитарным состоянием вспомогательных помещений</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2 раза в год</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Выполнение санитарно-дезинфекционного режима в период эпидемии гриппа</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По мере необходимо</w:t>
            </w:r>
          </w:p>
          <w:p w:rsidR="00C462A6" w:rsidRDefault="00C462A6" w:rsidP="00B827AC">
            <w:pPr>
              <w:pStyle w:val="afa"/>
              <w:ind w:firstLine="0"/>
            </w:pPr>
            <w:proofErr w:type="spellStart"/>
            <w:r>
              <w:t>сти</w:t>
            </w:r>
            <w:proofErr w:type="spellEnd"/>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Проведение общего технического осмотра здания администрации</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Август и декабрь</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Анализ результатов смотра кабинетов, выработка предложений по улучшению условий и охраны труда</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После смотра кабинетов</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Проверка состояния запасных и эвакуационных выходов, подвальных помещений</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1 раз в квартал</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Проведение целевых инструктажей при проведении массовых мероприятий, субботников</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В течение года</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 xml:space="preserve">Проведение инструктажей вводных, </w:t>
            </w:r>
            <w:proofErr w:type="gramStart"/>
            <w:r>
              <w:t>по</w:t>
            </w:r>
            <w:proofErr w:type="gramEnd"/>
            <w:r>
              <w:t xml:space="preserve"> ОТ на рабочем месте, противопожарных</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rsidRPr="00851557">
              <w:t xml:space="preserve">Август - </w:t>
            </w:r>
            <w:proofErr w:type="spellStart"/>
            <w:r>
              <w:t>сентяорь</w:t>
            </w:r>
            <w:proofErr w:type="spellEnd"/>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Контроль наличия и состояния средств индивидуальной защиты и спецодежды</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В течение года</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Анализ работы за 2019 год, отчет на общем собрании трудового коллектива</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Декабрь</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Tr="00B827AC">
        <w:trPr>
          <w:trHeight w:hRule="exact" w:val="1133"/>
          <w:jc w:val="center"/>
        </w:trPr>
        <w:tc>
          <w:tcPr>
            <w:tcW w:w="4743" w:type="dxa"/>
            <w:tcBorders>
              <w:top w:val="single" w:sz="4" w:space="0" w:color="auto"/>
              <w:left w:val="single" w:sz="4" w:space="0" w:color="auto"/>
            </w:tcBorders>
            <w:shd w:val="clear" w:color="auto" w:fill="FFFFFF"/>
          </w:tcPr>
          <w:p w:rsidR="00C462A6" w:rsidRDefault="00C462A6" w:rsidP="00B827AC">
            <w:pPr>
              <w:pStyle w:val="afa"/>
              <w:ind w:left="280" w:firstLine="40"/>
            </w:pPr>
            <w:r>
              <w:t>Разработка, согласование и утверждение плана работы на 2020 год</w:t>
            </w:r>
          </w:p>
        </w:tc>
        <w:tc>
          <w:tcPr>
            <w:tcW w:w="1708" w:type="dxa"/>
            <w:tcBorders>
              <w:top w:val="single" w:sz="4" w:space="0" w:color="auto"/>
              <w:left w:val="single" w:sz="4" w:space="0" w:color="auto"/>
            </w:tcBorders>
            <w:shd w:val="clear" w:color="auto" w:fill="FFFFFF"/>
          </w:tcPr>
          <w:p w:rsidR="00C462A6" w:rsidRDefault="00C462A6" w:rsidP="00B827AC">
            <w:pPr>
              <w:pStyle w:val="afa"/>
              <w:ind w:firstLine="0"/>
            </w:pPr>
            <w:r>
              <w:t>Декабрь</w:t>
            </w:r>
          </w:p>
        </w:tc>
        <w:tc>
          <w:tcPr>
            <w:tcW w:w="2403" w:type="dxa"/>
            <w:tcBorders>
              <w:top w:val="single" w:sz="4" w:space="0" w:color="auto"/>
              <w:left w:val="single" w:sz="4" w:space="0" w:color="auto"/>
            </w:tcBorders>
            <w:shd w:val="clear" w:color="auto" w:fill="FFFFFF"/>
          </w:tcPr>
          <w:p w:rsidR="00C462A6" w:rsidRDefault="00C462A6" w:rsidP="00B827AC">
            <w:pPr>
              <w:pStyle w:val="afa"/>
              <w:tabs>
                <w:tab w:val="left" w:leader="underscore" w:pos="1891"/>
              </w:tabs>
              <w:spacing w:line="276" w:lineRule="auto"/>
              <w:ind w:firstLine="0"/>
            </w:pPr>
            <w:proofErr w:type="gramStart"/>
            <w:r>
              <w:t>Ответственный</w:t>
            </w:r>
            <w:proofErr w:type="gramEnd"/>
            <w:r>
              <w:t xml:space="preserve"> за охрану труда. Глава сельского поселения</w:t>
            </w:r>
          </w:p>
        </w:tc>
        <w:tc>
          <w:tcPr>
            <w:tcW w:w="1197"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bl>
    <w:p w:rsidR="00C462A6" w:rsidRPr="00851557" w:rsidRDefault="00C462A6" w:rsidP="00C462A6">
      <w:pPr>
        <w:widowControl w:val="0"/>
        <w:tabs>
          <w:tab w:val="left" w:pos="5120"/>
        </w:tabs>
        <w:rPr>
          <w:lang w:eastAsia="ru-RU" w:bidi="ru-RU"/>
        </w:rPr>
      </w:pPr>
      <w:proofErr w:type="gramStart"/>
      <w:r>
        <w:rPr>
          <w:lang w:eastAsia="ru-RU" w:bidi="ru-RU"/>
        </w:rPr>
        <w:t>От</w:t>
      </w:r>
      <w:r w:rsidRPr="00851557">
        <w:rPr>
          <w:lang w:eastAsia="ru-RU" w:bidi="ru-RU"/>
        </w:rPr>
        <w:t>в</w:t>
      </w:r>
      <w:r>
        <w:rPr>
          <w:lang w:eastAsia="ru-RU" w:bidi="ru-RU"/>
        </w:rPr>
        <w:t>ет</w:t>
      </w:r>
      <w:r w:rsidRPr="00851557">
        <w:rPr>
          <w:lang w:eastAsia="ru-RU" w:bidi="ru-RU"/>
        </w:rPr>
        <w:t>ственный</w:t>
      </w:r>
      <w:proofErr w:type="gramEnd"/>
      <w:r w:rsidRPr="00851557">
        <w:rPr>
          <w:lang w:eastAsia="ru-RU" w:bidi="ru-RU"/>
        </w:rPr>
        <w:t xml:space="preserve"> за охрану труда</w:t>
      </w:r>
      <w:r w:rsidRPr="00851557">
        <w:rPr>
          <w:lang w:eastAsia="ru-RU" w:bidi="ru-RU"/>
        </w:rPr>
        <w:tab/>
      </w:r>
    </w:p>
    <w:p w:rsidR="00C462A6" w:rsidRDefault="00C462A6" w:rsidP="00C462A6">
      <w:pPr>
        <w:rPr>
          <w:rFonts w:eastAsia="Arial Unicode MS"/>
          <w:color w:val="000000"/>
          <w:lang w:eastAsia="ru-RU" w:bidi="ru-RU"/>
        </w:rPr>
      </w:pPr>
      <w:r w:rsidRPr="00851557">
        <w:rPr>
          <w:rFonts w:eastAsia="Arial Unicode MS"/>
          <w:color w:val="000000"/>
          <w:lang w:eastAsia="ru-RU" w:bidi="ru-RU"/>
        </w:rPr>
        <w:t xml:space="preserve">Глава сельского поселения: </w:t>
      </w:r>
      <w:r>
        <w:rPr>
          <w:rFonts w:eastAsia="Arial Unicode MS"/>
          <w:color w:val="000000"/>
          <w:lang w:eastAsia="ru-RU" w:bidi="ru-RU"/>
        </w:rPr>
        <w:t xml:space="preserve">         _____________________/</w:t>
      </w:r>
      <w:r w:rsidRPr="00851557">
        <w:rPr>
          <w:rFonts w:eastAsia="Arial Unicode MS"/>
          <w:color w:val="000000"/>
          <w:lang w:eastAsia="ru-RU" w:bidi="ru-RU"/>
        </w:rPr>
        <w:t>Никитин С. А./</w:t>
      </w: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8</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firstLine="6804"/>
        <w:rPr>
          <w:lang w:eastAsia="ru-RU" w:bidi="ru-RU"/>
        </w:rPr>
      </w:pPr>
      <w:r w:rsidRPr="004C758C">
        <w:rPr>
          <w:rFonts w:eastAsia="Arial Unicode MS"/>
          <w:color w:val="000000"/>
          <w:sz w:val="20"/>
          <w:lang w:eastAsia="ru-RU" w:bidi="ru-RU"/>
        </w:rPr>
        <w:t>Башкортостан от 28.02.2019 г. № 7</w:t>
      </w:r>
    </w:p>
    <w:p w:rsidR="00C462A6" w:rsidRDefault="00C462A6" w:rsidP="00C462A6">
      <w:pPr>
        <w:rPr>
          <w:lang w:eastAsia="ru-RU" w:bidi="ru-RU"/>
        </w:rPr>
      </w:pPr>
    </w:p>
    <w:p w:rsidR="00C462A6" w:rsidRDefault="00C462A6" w:rsidP="00C462A6">
      <w:pPr>
        <w:pStyle w:val="16"/>
        <w:spacing w:before="180" w:line="257" w:lineRule="auto"/>
        <w:ind w:firstLine="0"/>
        <w:jc w:val="center"/>
        <w:rPr>
          <w:sz w:val="22"/>
          <w:szCs w:val="22"/>
        </w:rPr>
      </w:pPr>
      <w:r>
        <w:rPr>
          <w:b/>
          <w:bCs/>
          <w:sz w:val="22"/>
          <w:szCs w:val="22"/>
        </w:rPr>
        <w:t>ПЕРЕЧЕНЬ</w:t>
      </w:r>
    </w:p>
    <w:p w:rsidR="00C462A6" w:rsidRDefault="00C462A6" w:rsidP="00C462A6">
      <w:pPr>
        <w:pStyle w:val="16"/>
        <w:spacing w:after="260" w:line="257" w:lineRule="auto"/>
        <w:ind w:firstLine="0"/>
        <w:jc w:val="center"/>
        <w:rPr>
          <w:sz w:val="22"/>
          <w:szCs w:val="22"/>
        </w:rPr>
      </w:pPr>
      <w:r>
        <w:rPr>
          <w:b/>
          <w:bCs/>
          <w:sz w:val="22"/>
          <w:szCs w:val="22"/>
        </w:rPr>
        <w:t>должностей руководителей и специалистов, связанных с организацией, руководством и</w:t>
      </w:r>
      <w:r>
        <w:rPr>
          <w:b/>
          <w:bCs/>
          <w:sz w:val="22"/>
          <w:szCs w:val="22"/>
        </w:rPr>
        <w:br/>
        <w:t xml:space="preserve">проведением работ непосредственно на рабочих местах, подлежащих </w:t>
      </w:r>
      <w:proofErr w:type="gramStart"/>
      <w:r>
        <w:rPr>
          <w:b/>
          <w:bCs/>
          <w:sz w:val="22"/>
          <w:szCs w:val="22"/>
        </w:rPr>
        <w:t>обучению по</w:t>
      </w:r>
      <w:r>
        <w:rPr>
          <w:b/>
          <w:bCs/>
          <w:sz w:val="22"/>
          <w:szCs w:val="22"/>
        </w:rPr>
        <w:br/>
        <w:t>охране</w:t>
      </w:r>
      <w:proofErr w:type="gramEnd"/>
      <w:r>
        <w:rPr>
          <w:b/>
          <w:bCs/>
          <w:sz w:val="22"/>
          <w:szCs w:val="22"/>
        </w:rPr>
        <w:t xml:space="preserve"> труда и проверке знаний требований охраны труда.</w:t>
      </w:r>
    </w:p>
    <w:p w:rsidR="00C462A6" w:rsidRDefault="00C462A6" w:rsidP="00C462A6">
      <w:pPr>
        <w:pStyle w:val="16"/>
        <w:numPr>
          <w:ilvl w:val="0"/>
          <w:numId w:val="18"/>
        </w:numPr>
        <w:tabs>
          <w:tab w:val="left" w:pos="618"/>
        </w:tabs>
        <w:spacing w:line="216" w:lineRule="auto"/>
        <w:ind w:firstLine="0"/>
      </w:pPr>
      <w:bookmarkStart w:id="191" w:name="bookmark249"/>
      <w:bookmarkEnd w:id="191"/>
      <w:r>
        <w:t>глава администрации сельского поселения;</w:t>
      </w:r>
    </w:p>
    <w:p w:rsidR="00C462A6" w:rsidRDefault="00C462A6" w:rsidP="00C462A6">
      <w:pPr>
        <w:pStyle w:val="16"/>
        <w:numPr>
          <w:ilvl w:val="0"/>
          <w:numId w:val="18"/>
        </w:numPr>
        <w:tabs>
          <w:tab w:val="left" w:pos="627"/>
        </w:tabs>
        <w:spacing w:line="216" w:lineRule="auto"/>
        <w:ind w:firstLine="0"/>
      </w:pPr>
      <w:bookmarkStart w:id="192" w:name="bookmark250"/>
      <w:bookmarkEnd w:id="192"/>
      <w:r>
        <w:t>управляющий делами администрации сельского поселения;</w:t>
      </w:r>
    </w:p>
    <w:p w:rsidR="00C462A6" w:rsidRDefault="00C462A6" w:rsidP="00C462A6">
      <w:pPr>
        <w:pStyle w:val="16"/>
        <w:numPr>
          <w:ilvl w:val="0"/>
          <w:numId w:val="18"/>
        </w:numPr>
        <w:tabs>
          <w:tab w:val="left" w:pos="627"/>
        </w:tabs>
        <w:spacing w:line="216" w:lineRule="auto"/>
        <w:ind w:firstLine="0"/>
      </w:pPr>
      <w:bookmarkStart w:id="193" w:name="bookmark251"/>
      <w:bookmarkEnd w:id="193"/>
      <w:r>
        <w:t>специалист 1 категории (землеустроитель)</w:t>
      </w:r>
    </w:p>
    <w:p w:rsidR="00C462A6" w:rsidRDefault="00C462A6" w:rsidP="00C462A6">
      <w:pPr>
        <w:pStyle w:val="16"/>
        <w:numPr>
          <w:ilvl w:val="0"/>
          <w:numId w:val="18"/>
        </w:numPr>
        <w:tabs>
          <w:tab w:val="left" w:pos="627"/>
        </w:tabs>
        <w:spacing w:line="216" w:lineRule="auto"/>
        <w:ind w:firstLine="0"/>
      </w:pPr>
      <w:bookmarkStart w:id="194" w:name="bookmark252"/>
      <w:bookmarkEnd w:id="194"/>
      <w:r>
        <w:t>специалист 1 категории по налогам и сборам</w:t>
      </w:r>
    </w:p>
    <w:p w:rsidR="00C462A6" w:rsidRDefault="00C462A6" w:rsidP="00C462A6">
      <w:pPr>
        <w:pStyle w:val="16"/>
        <w:numPr>
          <w:ilvl w:val="0"/>
          <w:numId w:val="18"/>
        </w:numPr>
        <w:tabs>
          <w:tab w:val="left" w:pos="627"/>
        </w:tabs>
        <w:spacing w:line="216" w:lineRule="auto"/>
        <w:ind w:firstLine="0"/>
      </w:pPr>
      <w:bookmarkStart w:id="195" w:name="bookmark253"/>
      <w:bookmarkEnd w:id="195"/>
      <w:r>
        <w:t>специалист 1 категории (ВУС)</w:t>
      </w:r>
    </w:p>
    <w:p w:rsidR="00C462A6" w:rsidRDefault="00C462A6" w:rsidP="00C462A6">
      <w:pPr>
        <w:pStyle w:val="16"/>
        <w:numPr>
          <w:ilvl w:val="0"/>
          <w:numId w:val="18"/>
        </w:numPr>
        <w:tabs>
          <w:tab w:val="left" w:pos="627"/>
        </w:tabs>
        <w:spacing w:line="216" w:lineRule="auto"/>
        <w:ind w:firstLine="0"/>
      </w:pPr>
      <w:bookmarkStart w:id="196" w:name="bookmark254"/>
      <w:bookmarkEnd w:id="196"/>
      <w:r>
        <w:t>специалист 2 категории</w:t>
      </w:r>
    </w:p>
    <w:p w:rsidR="00C462A6" w:rsidRDefault="00C462A6" w:rsidP="00C462A6">
      <w:pPr>
        <w:pStyle w:val="16"/>
        <w:numPr>
          <w:ilvl w:val="0"/>
          <w:numId w:val="18"/>
        </w:numPr>
        <w:tabs>
          <w:tab w:val="left" w:pos="627"/>
        </w:tabs>
        <w:spacing w:line="216" w:lineRule="auto"/>
        <w:ind w:firstLine="0"/>
      </w:pPr>
      <w:bookmarkStart w:id="197" w:name="bookmark255"/>
      <w:bookmarkEnd w:id="197"/>
      <w:r>
        <w:t>уборщик помещений</w:t>
      </w:r>
      <w:bookmarkStart w:id="198" w:name="bookmark256"/>
      <w:bookmarkEnd w:id="198"/>
    </w:p>
    <w:p w:rsidR="00C462A6" w:rsidRDefault="00C462A6" w:rsidP="00C462A6">
      <w:pPr>
        <w:pStyle w:val="16"/>
        <w:numPr>
          <w:ilvl w:val="0"/>
          <w:numId w:val="18"/>
        </w:numPr>
        <w:tabs>
          <w:tab w:val="left" w:pos="627"/>
        </w:tabs>
        <w:spacing w:line="216" w:lineRule="auto"/>
        <w:ind w:firstLine="0"/>
      </w:pPr>
      <w:r>
        <w:t>водитель администрации.</w:t>
      </w:r>
    </w:p>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Default="00C462A6" w:rsidP="00C462A6"/>
    <w:p w:rsidR="00C462A6" w:rsidRDefault="00C462A6" w:rsidP="00C462A6"/>
    <w:p w:rsidR="00C462A6" w:rsidRDefault="00C462A6" w:rsidP="00C462A6"/>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9</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804"/>
      </w:pPr>
      <w:r w:rsidRPr="004C758C">
        <w:rPr>
          <w:rFonts w:eastAsia="Arial Unicode MS"/>
          <w:color w:val="000000"/>
          <w:sz w:val="20"/>
          <w:lang w:eastAsia="ru-RU" w:bidi="ru-RU"/>
        </w:rPr>
        <w:t>Башкортостан от 28.02.2019 г. № 7</w:t>
      </w:r>
    </w:p>
    <w:p w:rsidR="00C462A6" w:rsidRDefault="00C462A6" w:rsidP="00C462A6"/>
    <w:p w:rsidR="00C462A6" w:rsidRPr="00851557" w:rsidRDefault="00C462A6" w:rsidP="00C462A6">
      <w:pPr>
        <w:keepNext/>
        <w:keepLines/>
        <w:widowControl w:val="0"/>
        <w:spacing w:line="254" w:lineRule="auto"/>
        <w:jc w:val="center"/>
        <w:outlineLvl w:val="3"/>
        <w:rPr>
          <w:b/>
          <w:bCs/>
          <w:sz w:val="22"/>
          <w:szCs w:val="22"/>
          <w:lang w:eastAsia="ru-RU" w:bidi="ru-RU"/>
        </w:rPr>
      </w:pPr>
      <w:bookmarkStart w:id="199" w:name="bookmark243"/>
      <w:bookmarkStart w:id="200" w:name="bookmark244"/>
      <w:bookmarkStart w:id="201" w:name="bookmark245"/>
      <w:r w:rsidRPr="00851557">
        <w:rPr>
          <w:b/>
          <w:bCs/>
          <w:sz w:val="22"/>
          <w:szCs w:val="22"/>
          <w:lang w:eastAsia="ru-RU" w:bidi="ru-RU"/>
        </w:rPr>
        <w:t>ПЕРЕЧЕНЬ</w:t>
      </w:r>
      <w:bookmarkEnd w:id="199"/>
      <w:bookmarkEnd w:id="200"/>
      <w:bookmarkEnd w:id="201"/>
    </w:p>
    <w:p w:rsidR="00C462A6" w:rsidRPr="00851557" w:rsidRDefault="00C462A6" w:rsidP="00C462A6">
      <w:pPr>
        <w:keepNext/>
        <w:keepLines/>
        <w:widowControl w:val="0"/>
        <w:spacing w:after="560" w:line="254" w:lineRule="auto"/>
        <w:jc w:val="center"/>
        <w:outlineLvl w:val="3"/>
        <w:rPr>
          <w:b/>
          <w:bCs/>
          <w:sz w:val="22"/>
          <w:szCs w:val="22"/>
          <w:lang w:eastAsia="ru-RU" w:bidi="ru-RU"/>
        </w:rPr>
      </w:pPr>
      <w:bookmarkStart w:id="202" w:name="bookmark246"/>
      <w:bookmarkStart w:id="203" w:name="bookmark247"/>
      <w:bookmarkStart w:id="204" w:name="bookmark248"/>
      <w:r w:rsidRPr="00851557">
        <w:rPr>
          <w:b/>
          <w:bCs/>
          <w:sz w:val="22"/>
          <w:szCs w:val="22"/>
          <w:lang w:eastAsia="ru-RU" w:bidi="ru-RU"/>
        </w:rPr>
        <w:t>профессий рабочих и видов работ, к которым предъявляются</w:t>
      </w:r>
      <w:r w:rsidRPr="00851557">
        <w:rPr>
          <w:b/>
          <w:bCs/>
          <w:sz w:val="22"/>
          <w:szCs w:val="22"/>
          <w:lang w:eastAsia="ru-RU" w:bidi="ru-RU"/>
        </w:rPr>
        <w:br/>
        <w:t>дополнительные (повышенные) требования безопасности</w:t>
      </w:r>
      <w:bookmarkEnd w:id="202"/>
      <w:bookmarkEnd w:id="203"/>
      <w:bookmarkEnd w:id="204"/>
    </w:p>
    <w:p w:rsidR="00C462A6" w:rsidRDefault="00C462A6" w:rsidP="00C462A6">
      <w:pPr>
        <w:pStyle w:val="af3"/>
        <w:numPr>
          <w:ilvl w:val="0"/>
          <w:numId w:val="19"/>
        </w:numPr>
        <w:spacing w:after="200" w:line="276" w:lineRule="auto"/>
      </w:pPr>
      <w:r w:rsidRPr="00851557">
        <w:rPr>
          <w:rFonts w:eastAsia="Arial Unicode MS"/>
          <w:color w:val="000000"/>
          <w:lang w:eastAsia="ru-RU" w:bidi="ru-RU"/>
        </w:rPr>
        <w:t>водитель администрации сельского поселения.</w:t>
      </w:r>
    </w:p>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Pr="00851557" w:rsidRDefault="00C462A6" w:rsidP="00C462A6"/>
    <w:p w:rsidR="00C462A6" w:rsidRDefault="00C462A6" w:rsidP="00C462A6"/>
    <w:p w:rsidR="00C462A6" w:rsidRDefault="00C462A6" w:rsidP="00C462A6"/>
    <w:p w:rsidR="00C462A6" w:rsidRDefault="00C462A6" w:rsidP="00C462A6"/>
    <w:p w:rsidR="00C462A6" w:rsidRDefault="00C462A6" w:rsidP="00C462A6"/>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10</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804"/>
      </w:pPr>
      <w:r w:rsidRPr="004C758C">
        <w:rPr>
          <w:rFonts w:eastAsia="Arial Unicode MS"/>
          <w:color w:val="000000"/>
          <w:sz w:val="20"/>
          <w:lang w:eastAsia="ru-RU" w:bidi="ru-RU"/>
        </w:rPr>
        <w:t>Башкортостан от 28.02.2019 г. № 7</w:t>
      </w:r>
    </w:p>
    <w:p w:rsidR="00C462A6" w:rsidRPr="00851557" w:rsidRDefault="00C462A6" w:rsidP="00C462A6">
      <w:pPr>
        <w:widowControl w:val="0"/>
        <w:spacing w:after="280"/>
        <w:jc w:val="center"/>
        <w:rPr>
          <w:sz w:val="22"/>
          <w:szCs w:val="22"/>
          <w:lang w:eastAsia="ru-RU" w:bidi="ru-RU"/>
        </w:rPr>
      </w:pPr>
      <w:r w:rsidRPr="00851557">
        <w:rPr>
          <w:b/>
          <w:bCs/>
          <w:sz w:val="22"/>
          <w:szCs w:val="22"/>
          <w:lang w:eastAsia="ru-RU" w:bidi="ru-RU"/>
        </w:rPr>
        <w:t>Программа</w:t>
      </w:r>
    </w:p>
    <w:p w:rsidR="00C462A6" w:rsidRDefault="00C462A6" w:rsidP="00C462A6">
      <w:pPr>
        <w:widowControl w:val="0"/>
        <w:ind w:left="1109"/>
        <w:rPr>
          <w:b/>
          <w:bCs/>
          <w:sz w:val="22"/>
          <w:szCs w:val="22"/>
          <w:lang w:eastAsia="ru-RU" w:bidi="ru-RU"/>
        </w:rPr>
      </w:pPr>
      <w:proofErr w:type="gramStart"/>
      <w:r w:rsidRPr="00851557">
        <w:rPr>
          <w:b/>
          <w:bCs/>
          <w:sz w:val="22"/>
          <w:szCs w:val="22"/>
          <w:lang w:eastAsia="ru-RU" w:bidi="ru-RU"/>
        </w:rPr>
        <w:t>обучения по охране</w:t>
      </w:r>
      <w:proofErr w:type="gramEnd"/>
      <w:r w:rsidRPr="00851557">
        <w:rPr>
          <w:b/>
          <w:bCs/>
          <w:sz w:val="22"/>
          <w:szCs w:val="22"/>
          <w:lang w:eastAsia="ru-RU" w:bidi="ru-RU"/>
        </w:rPr>
        <w:t xml:space="preserve"> груда руководителей, специалистов и ИТР</w:t>
      </w:r>
    </w:p>
    <w:p w:rsidR="00C462A6" w:rsidRPr="00851557" w:rsidRDefault="00C462A6" w:rsidP="00C462A6">
      <w:pPr>
        <w:widowControl w:val="0"/>
        <w:ind w:left="1109"/>
        <w:rPr>
          <w:b/>
          <w:bCs/>
          <w:sz w:val="22"/>
          <w:szCs w:val="22"/>
          <w:lang w:eastAsia="ru-RU" w:bidi="ru-RU"/>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051"/>
        <w:gridCol w:w="3581"/>
        <w:gridCol w:w="2390"/>
        <w:gridCol w:w="2059"/>
      </w:tblGrid>
      <w:tr w:rsidR="00C462A6" w:rsidRPr="00851557" w:rsidTr="00B827AC">
        <w:trPr>
          <w:trHeight w:hRule="exact" w:val="696"/>
          <w:jc w:val="center"/>
        </w:trPr>
        <w:tc>
          <w:tcPr>
            <w:tcW w:w="1051" w:type="dxa"/>
            <w:tcBorders>
              <w:top w:val="single" w:sz="4" w:space="0" w:color="auto"/>
              <w:left w:val="single" w:sz="4" w:space="0" w:color="auto"/>
            </w:tcBorders>
            <w:shd w:val="clear" w:color="auto" w:fill="FFFFFF"/>
            <w:vAlign w:val="center"/>
          </w:tcPr>
          <w:p w:rsidR="00C462A6" w:rsidRPr="00851557" w:rsidRDefault="00C462A6" w:rsidP="00B827AC">
            <w:pPr>
              <w:widowControl w:val="0"/>
              <w:ind w:firstLine="200"/>
              <w:rPr>
                <w:sz w:val="22"/>
                <w:szCs w:val="22"/>
                <w:lang w:eastAsia="ru-RU" w:bidi="ru-RU"/>
              </w:rPr>
            </w:pPr>
            <w:r w:rsidRPr="00851557">
              <w:rPr>
                <w:b/>
                <w:bCs/>
                <w:sz w:val="22"/>
                <w:szCs w:val="22"/>
                <w:lang w:eastAsia="ru-RU" w:bidi="ru-RU"/>
              </w:rPr>
              <w:t xml:space="preserve">№ </w:t>
            </w:r>
            <w:proofErr w:type="gramStart"/>
            <w:r w:rsidRPr="00851557">
              <w:rPr>
                <w:b/>
                <w:bCs/>
                <w:sz w:val="22"/>
                <w:szCs w:val="22"/>
                <w:lang w:eastAsia="ru-RU" w:bidi="ru-RU"/>
              </w:rPr>
              <w:t>п</w:t>
            </w:r>
            <w:proofErr w:type="gramEnd"/>
            <w:r w:rsidRPr="00851557">
              <w:rPr>
                <w:b/>
                <w:bCs/>
                <w:sz w:val="22"/>
                <w:szCs w:val="22"/>
                <w:lang w:eastAsia="ru-RU" w:bidi="ru-RU"/>
              </w:rPr>
              <w:t>/п</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Содержание темы</w:t>
            </w:r>
          </w:p>
        </w:tc>
        <w:tc>
          <w:tcPr>
            <w:tcW w:w="2390"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Количество часов</w:t>
            </w:r>
          </w:p>
        </w:tc>
        <w:tc>
          <w:tcPr>
            <w:tcW w:w="2059" w:type="dxa"/>
            <w:tcBorders>
              <w:top w:val="single" w:sz="4" w:space="0" w:color="auto"/>
              <w:left w:val="single" w:sz="4" w:space="0" w:color="auto"/>
              <w:right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Преподаватель</w:t>
            </w:r>
          </w:p>
        </w:tc>
      </w:tr>
      <w:tr w:rsidR="00C462A6" w:rsidRPr="00851557" w:rsidTr="00B827AC">
        <w:trPr>
          <w:trHeight w:hRule="exact" w:val="662"/>
          <w:jc w:val="center"/>
        </w:trPr>
        <w:tc>
          <w:tcPr>
            <w:tcW w:w="1051" w:type="dxa"/>
            <w:tcBorders>
              <w:top w:val="single" w:sz="4" w:space="0" w:color="auto"/>
              <w:left w:val="single" w:sz="4" w:space="0" w:color="auto"/>
            </w:tcBorders>
            <w:shd w:val="clear" w:color="auto" w:fill="FFFFFF"/>
            <w:vAlign w:val="center"/>
          </w:tcPr>
          <w:p w:rsidR="00C462A6" w:rsidRPr="00851557" w:rsidRDefault="00C462A6" w:rsidP="00B827AC">
            <w:pPr>
              <w:widowControl w:val="0"/>
              <w:ind w:firstLine="420"/>
              <w:rPr>
                <w:sz w:val="22"/>
                <w:szCs w:val="22"/>
                <w:lang w:eastAsia="ru-RU" w:bidi="ru-RU"/>
              </w:rPr>
            </w:pPr>
            <w:r w:rsidRPr="00851557">
              <w:rPr>
                <w:b/>
                <w:bCs/>
                <w:sz w:val="22"/>
                <w:szCs w:val="22"/>
                <w:lang w:eastAsia="ru-RU" w:bidi="ru-RU"/>
              </w:rPr>
              <w:t>1.</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Общий курс</w:t>
            </w:r>
          </w:p>
        </w:tc>
        <w:tc>
          <w:tcPr>
            <w:tcW w:w="2390"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4</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950"/>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20"/>
              <w:ind w:firstLine="340"/>
              <w:rPr>
                <w:sz w:val="22"/>
                <w:szCs w:val="22"/>
                <w:lang w:eastAsia="ru-RU" w:bidi="ru-RU"/>
              </w:rPr>
            </w:pPr>
            <w:r w:rsidRPr="00851557">
              <w:rPr>
                <w:b/>
                <w:bCs/>
                <w:sz w:val="22"/>
                <w:szCs w:val="22"/>
                <w:lang w:eastAsia="ru-RU" w:bidi="ru-RU"/>
              </w:rPr>
              <w:t>1.1.</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Тема: «Законодательство о труде»</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00"/>
              <w:jc w:val="center"/>
              <w:rPr>
                <w:sz w:val="22"/>
                <w:szCs w:val="22"/>
                <w:lang w:eastAsia="ru-RU" w:bidi="ru-RU"/>
              </w:rPr>
            </w:pPr>
            <w:r w:rsidRPr="00851557">
              <w:rPr>
                <w:b/>
                <w:bCs/>
                <w:sz w:val="22"/>
                <w:szCs w:val="22"/>
                <w:lang w:eastAsia="ru-RU" w:bidi="ru-RU"/>
              </w:rPr>
              <w:t>1</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946"/>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00"/>
              <w:ind w:firstLine="340"/>
              <w:rPr>
                <w:sz w:val="22"/>
                <w:szCs w:val="22"/>
                <w:lang w:eastAsia="ru-RU" w:bidi="ru-RU"/>
              </w:rPr>
            </w:pPr>
            <w:r w:rsidRPr="00851557">
              <w:rPr>
                <w:b/>
                <w:bCs/>
                <w:sz w:val="22"/>
                <w:szCs w:val="22"/>
                <w:lang w:eastAsia="ru-RU" w:bidi="ru-RU"/>
              </w:rPr>
              <w:t>1.2.</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Тема: «Производственная санитария и гигиена труда»</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00"/>
              <w:jc w:val="center"/>
              <w:rPr>
                <w:sz w:val="22"/>
                <w:szCs w:val="22"/>
                <w:lang w:eastAsia="ru-RU" w:bidi="ru-RU"/>
              </w:rPr>
            </w:pPr>
            <w:r w:rsidRPr="00851557">
              <w:rPr>
                <w:b/>
                <w:bCs/>
                <w:sz w:val="22"/>
                <w:szCs w:val="22"/>
                <w:lang w:eastAsia="ru-RU" w:bidi="ru-RU"/>
              </w:rPr>
              <w:t>1</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955"/>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00"/>
              <w:ind w:firstLine="340"/>
              <w:rPr>
                <w:sz w:val="22"/>
                <w:szCs w:val="22"/>
                <w:lang w:eastAsia="ru-RU" w:bidi="ru-RU"/>
              </w:rPr>
            </w:pPr>
            <w:r w:rsidRPr="00851557">
              <w:rPr>
                <w:b/>
                <w:bCs/>
                <w:sz w:val="22"/>
                <w:szCs w:val="22"/>
                <w:lang w:eastAsia="ru-RU" w:bidi="ru-RU"/>
              </w:rPr>
              <w:t>1.3.</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Тема: «Оказание доврачебной помощи»</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20"/>
              <w:jc w:val="center"/>
              <w:rPr>
                <w:sz w:val="22"/>
                <w:szCs w:val="22"/>
                <w:lang w:eastAsia="ru-RU" w:bidi="ru-RU"/>
              </w:rPr>
            </w:pPr>
            <w:r w:rsidRPr="00851557">
              <w:rPr>
                <w:b/>
                <w:bCs/>
                <w:sz w:val="22"/>
                <w:szCs w:val="22"/>
                <w:lang w:eastAsia="ru-RU" w:bidi="ru-RU"/>
              </w:rPr>
              <w:t>2</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672"/>
          <w:jc w:val="center"/>
        </w:trPr>
        <w:tc>
          <w:tcPr>
            <w:tcW w:w="1051" w:type="dxa"/>
            <w:tcBorders>
              <w:top w:val="single" w:sz="4" w:space="0" w:color="auto"/>
              <w:left w:val="single" w:sz="4" w:space="0" w:color="auto"/>
            </w:tcBorders>
            <w:shd w:val="clear" w:color="auto" w:fill="FFFFFF"/>
            <w:vAlign w:val="center"/>
          </w:tcPr>
          <w:p w:rsidR="00C462A6" w:rsidRPr="00851557" w:rsidRDefault="00C462A6" w:rsidP="00B827AC">
            <w:pPr>
              <w:widowControl w:val="0"/>
              <w:ind w:firstLine="420"/>
              <w:rPr>
                <w:sz w:val="22"/>
                <w:szCs w:val="22"/>
                <w:lang w:eastAsia="ru-RU" w:bidi="ru-RU"/>
              </w:rPr>
            </w:pPr>
            <w:r w:rsidRPr="00851557">
              <w:rPr>
                <w:b/>
                <w:bCs/>
                <w:sz w:val="22"/>
                <w:szCs w:val="22"/>
                <w:lang w:eastAsia="ru-RU" w:bidi="ru-RU"/>
              </w:rPr>
              <w:t>2.</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Специальный курс</w:t>
            </w:r>
          </w:p>
        </w:tc>
        <w:tc>
          <w:tcPr>
            <w:tcW w:w="2390"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6</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1781"/>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00"/>
              <w:ind w:firstLine="340"/>
              <w:rPr>
                <w:sz w:val="22"/>
                <w:szCs w:val="22"/>
                <w:lang w:eastAsia="ru-RU" w:bidi="ru-RU"/>
              </w:rPr>
            </w:pPr>
            <w:r w:rsidRPr="00851557">
              <w:rPr>
                <w:b/>
                <w:bCs/>
                <w:sz w:val="22"/>
                <w:szCs w:val="22"/>
                <w:lang w:eastAsia="ru-RU" w:bidi="ru-RU"/>
              </w:rPr>
              <w:t>2.1.</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Тема: «Предупреждение производственного травматизма и профессиональной заболеваемости »</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20"/>
              <w:jc w:val="center"/>
              <w:rPr>
                <w:sz w:val="22"/>
                <w:szCs w:val="22"/>
                <w:lang w:eastAsia="ru-RU" w:bidi="ru-RU"/>
              </w:rPr>
            </w:pPr>
            <w:r w:rsidRPr="00851557">
              <w:rPr>
                <w:b/>
                <w:bCs/>
                <w:sz w:val="22"/>
                <w:szCs w:val="22"/>
                <w:lang w:eastAsia="ru-RU" w:bidi="ru-RU"/>
              </w:rPr>
              <w:t>2</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1224"/>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00"/>
              <w:ind w:firstLine="340"/>
              <w:rPr>
                <w:sz w:val="22"/>
                <w:szCs w:val="22"/>
                <w:lang w:eastAsia="ru-RU" w:bidi="ru-RU"/>
              </w:rPr>
            </w:pPr>
            <w:r w:rsidRPr="00851557">
              <w:rPr>
                <w:b/>
                <w:bCs/>
                <w:sz w:val="22"/>
                <w:szCs w:val="22"/>
                <w:lang w:eastAsia="ru-RU" w:bidi="ru-RU"/>
              </w:rPr>
              <w:t>2.2.</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Тема: «Техника безопасности конкретного производственного процесса»</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20"/>
              <w:jc w:val="center"/>
              <w:rPr>
                <w:sz w:val="22"/>
                <w:szCs w:val="22"/>
                <w:lang w:eastAsia="ru-RU" w:bidi="ru-RU"/>
              </w:rPr>
            </w:pPr>
            <w:r w:rsidRPr="00851557">
              <w:rPr>
                <w:b/>
                <w:bCs/>
                <w:sz w:val="22"/>
                <w:szCs w:val="22"/>
                <w:lang w:eastAsia="ru-RU" w:bidi="ru-RU"/>
              </w:rPr>
              <w:t>4</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851557" w:rsidTr="00B827AC">
        <w:trPr>
          <w:trHeight w:hRule="exact" w:val="955"/>
          <w:jc w:val="center"/>
        </w:trPr>
        <w:tc>
          <w:tcPr>
            <w:tcW w:w="1051" w:type="dxa"/>
            <w:tcBorders>
              <w:top w:val="single" w:sz="4" w:space="0" w:color="auto"/>
              <w:left w:val="single" w:sz="4" w:space="0" w:color="auto"/>
            </w:tcBorders>
            <w:shd w:val="clear" w:color="auto" w:fill="FFFFFF"/>
          </w:tcPr>
          <w:p w:rsidR="00C462A6" w:rsidRPr="00851557" w:rsidRDefault="00C462A6" w:rsidP="00B827AC">
            <w:pPr>
              <w:widowControl w:val="0"/>
              <w:spacing w:before="220"/>
              <w:jc w:val="center"/>
              <w:rPr>
                <w:sz w:val="22"/>
                <w:szCs w:val="22"/>
                <w:lang w:eastAsia="ru-RU" w:bidi="ru-RU"/>
              </w:rPr>
            </w:pPr>
            <w:r w:rsidRPr="00851557">
              <w:rPr>
                <w:b/>
                <w:bCs/>
                <w:sz w:val="22"/>
                <w:szCs w:val="22"/>
                <w:lang w:eastAsia="ru-RU" w:bidi="ru-RU"/>
              </w:rPr>
              <w:t>3.</w:t>
            </w:r>
          </w:p>
        </w:tc>
        <w:tc>
          <w:tcPr>
            <w:tcW w:w="3581" w:type="dxa"/>
            <w:tcBorders>
              <w:top w:val="single" w:sz="4" w:space="0" w:color="auto"/>
              <w:left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Проверка знаний по охране труда</w:t>
            </w:r>
          </w:p>
        </w:tc>
        <w:tc>
          <w:tcPr>
            <w:tcW w:w="2390" w:type="dxa"/>
            <w:tcBorders>
              <w:top w:val="single" w:sz="4" w:space="0" w:color="auto"/>
              <w:left w:val="single" w:sz="4" w:space="0" w:color="auto"/>
            </w:tcBorders>
            <w:shd w:val="clear" w:color="auto" w:fill="FFFFFF"/>
          </w:tcPr>
          <w:p w:rsidR="00C462A6" w:rsidRPr="00851557" w:rsidRDefault="00C462A6" w:rsidP="00B827AC">
            <w:pPr>
              <w:widowControl w:val="0"/>
              <w:spacing w:before="220"/>
              <w:jc w:val="center"/>
              <w:rPr>
                <w:sz w:val="22"/>
                <w:szCs w:val="22"/>
                <w:lang w:eastAsia="ru-RU" w:bidi="ru-RU"/>
              </w:rPr>
            </w:pPr>
            <w:r w:rsidRPr="00851557">
              <w:rPr>
                <w:b/>
                <w:bCs/>
                <w:sz w:val="22"/>
                <w:szCs w:val="22"/>
                <w:lang w:eastAsia="ru-RU" w:bidi="ru-RU"/>
              </w:rPr>
              <w:t>2</w:t>
            </w:r>
          </w:p>
        </w:tc>
        <w:tc>
          <w:tcPr>
            <w:tcW w:w="2059" w:type="dxa"/>
            <w:tcBorders>
              <w:top w:val="single" w:sz="4" w:space="0" w:color="auto"/>
              <w:left w:val="single" w:sz="4" w:space="0" w:color="auto"/>
              <w:right w:val="single" w:sz="4" w:space="0" w:color="auto"/>
            </w:tcBorders>
            <w:shd w:val="clear" w:color="auto" w:fill="FFFFFF"/>
          </w:tcPr>
          <w:p w:rsidR="00C462A6" w:rsidRPr="00851557" w:rsidRDefault="00C462A6" w:rsidP="00B827AC">
            <w:pPr>
              <w:widowControl w:val="0"/>
              <w:spacing w:before="200"/>
              <w:jc w:val="center"/>
              <w:rPr>
                <w:lang w:eastAsia="ru-RU" w:bidi="ru-RU"/>
              </w:rPr>
            </w:pPr>
            <w:r w:rsidRPr="00851557">
              <w:rPr>
                <w:lang w:eastAsia="ru-RU" w:bidi="ru-RU"/>
              </w:rPr>
              <w:t>Комиссия</w:t>
            </w:r>
          </w:p>
        </w:tc>
      </w:tr>
      <w:tr w:rsidR="00C462A6" w:rsidRPr="00851557" w:rsidTr="00B827AC">
        <w:trPr>
          <w:trHeight w:hRule="exact" w:val="682"/>
          <w:jc w:val="center"/>
        </w:trPr>
        <w:tc>
          <w:tcPr>
            <w:tcW w:w="1051" w:type="dxa"/>
            <w:tcBorders>
              <w:top w:val="single" w:sz="4" w:space="0" w:color="auto"/>
              <w:left w:val="single" w:sz="4" w:space="0" w:color="auto"/>
              <w:bottom w:val="single" w:sz="4" w:space="0" w:color="auto"/>
            </w:tcBorders>
            <w:shd w:val="clear" w:color="auto" w:fill="FFFFFF"/>
            <w:vAlign w:val="center"/>
          </w:tcPr>
          <w:p w:rsidR="00C462A6" w:rsidRPr="00851557" w:rsidRDefault="00C462A6" w:rsidP="00B827AC">
            <w:pPr>
              <w:widowControl w:val="0"/>
              <w:ind w:firstLine="420"/>
              <w:rPr>
                <w:sz w:val="22"/>
                <w:szCs w:val="22"/>
                <w:lang w:eastAsia="ru-RU" w:bidi="ru-RU"/>
              </w:rPr>
            </w:pPr>
            <w:r w:rsidRPr="00851557">
              <w:rPr>
                <w:b/>
                <w:bCs/>
                <w:sz w:val="22"/>
                <w:szCs w:val="22"/>
                <w:lang w:eastAsia="ru-RU" w:bidi="ru-RU"/>
              </w:rPr>
              <w:t>4.</w:t>
            </w:r>
          </w:p>
        </w:tc>
        <w:tc>
          <w:tcPr>
            <w:tcW w:w="3581" w:type="dxa"/>
            <w:tcBorders>
              <w:top w:val="single" w:sz="4" w:space="0" w:color="auto"/>
              <w:left w:val="single" w:sz="4" w:space="0" w:color="auto"/>
              <w:bottom w:val="single" w:sz="4" w:space="0" w:color="auto"/>
            </w:tcBorders>
            <w:shd w:val="clear" w:color="auto" w:fill="FFFFFF"/>
            <w:vAlign w:val="center"/>
          </w:tcPr>
          <w:p w:rsidR="00C462A6" w:rsidRPr="00851557" w:rsidRDefault="00C462A6" w:rsidP="00B827AC">
            <w:pPr>
              <w:widowControl w:val="0"/>
              <w:jc w:val="center"/>
              <w:rPr>
                <w:lang w:eastAsia="ru-RU" w:bidi="ru-RU"/>
              </w:rPr>
            </w:pPr>
            <w:r w:rsidRPr="00851557">
              <w:rPr>
                <w:lang w:eastAsia="ru-RU" w:bidi="ru-RU"/>
              </w:rPr>
              <w:t>Общее количество часов</w:t>
            </w:r>
          </w:p>
        </w:tc>
        <w:tc>
          <w:tcPr>
            <w:tcW w:w="2390" w:type="dxa"/>
            <w:tcBorders>
              <w:top w:val="single" w:sz="4" w:space="0" w:color="auto"/>
              <w:left w:val="single" w:sz="4" w:space="0" w:color="auto"/>
              <w:bottom w:val="single" w:sz="4" w:space="0" w:color="auto"/>
            </w:tcBorders>
            <w:shd w:val="clear" w:color="auto" w:fill="FFFFFF"/>
            <w:vAlign w:val="center"/>
          </w:tcPr>
          <w:p w:rsidR="00C462A6" w:rsidRPr="00851557" w:rsidRDefault="00C462A6" w:rsidP="00B827AC">
            <w:pPr>
              <w:widowControl w:val="0"/>
              <w:jc w:val="center"/>
              <w:rPr>
                <w:sz w:val="22"/>
                <w:szCs w:val="22"/>
                <w:lang w:eastAsia="ru-RU" w:bidi="ru-RU"/>
              </w:rPr>
            </w:pPr>
            <w:r w:rsidRPr="00851557">
              <w:rPr>
                <w:b/>
                <w:bCs/>
                <w:sz w:val="22"/>
                <w:szCs w:val="22"/>
                <w:lang w:eastAsia="ru-RU" w:bidi="ru-RU"/>
              </w:rPr>
              <w:t>12</w:t>
            </w:r>
          </w:p>
        </w:tc>
        <w:tc>
          <w:tcPr>
            <w:tcW w:w="2059" w:type="dxa"/>
            <w:tcBorders>
              <w:top w:val="single" w:sz="4" w:space="0" w:color="auto"/>
              <w:left w:val="single" w:sz="4" w:space="0" w:color="auto"/>
              <w:bottom w:val="single" w:sz="4" w:space="0" w:color="auto"/>
              <w:right w:val="single" w:sz="4" w:space="0" w:color="auto"/>
            </w:tcBorders>
            <w:shd w:val="clear" w:color="auto" w:fill="FFFFFF"/>
          </w:tcPr>
          <w:p w:rsidR="00C462A6" w:rsidRPr="00851557" w:rsidRDefault="00C462A6" w:rsidP="00B827AC">
            <w:pPr>
              <w:widowControl w:val="0"/>
              <w:rPr>
                <w:rFonts w:ascii="Arial Unicode MS" w:eastAsia="Arial Unicode MS" w:hAnsi="Arial Unicode MS" w:cs="Arial Unicode MS"/>
                <w:color w:val="000000"/>
                <w:sz w:val="10"/>
                <w:szCs w:val="10"/>
                <w:lang w:eastAsia="ru-RU" w:bidi="ru-RU"/>
              </w:rPr>
            </w:pPr>
          </w:p>
        </w:tc>
      </w:tr>
    </w:tbl>
    <w:p w:rsidR="00C462A6" w:rsidRDefault="00C462A6" w:rsidP="00C462A6"/>
    <w:p w:rsidR="00C462A6" w:rsidRPr="001E43A8" w:rsidRDefault="00C462A6" w:rsidP="00C462A6"/>
    <w:p w:rsidR="00C462A6" w:rsidRPr="001E43A8" w:rsidRDefault="00C462A6" w:rsidP="00C462A6"/>
    <w:p w:rsidR="00C462A6" w:rsidRPr="001E43A8" w:rsidRDefault="00C462A6" w:rsidP="00C462A6"/>
    <w:p w:rsidR="00C462A6" w:rsidRPr="001E43A8" w:rsidRDefault="00C462A6" w:rsidP="00C462A6"/>
    <w:p w:rsidR="00C462A6" w:rsidRDefault="00C462A6" w:rsidP="00C462A6"/>
    <w:p w:rsidR="00C462A6" w:rsidRDefault="00C462A6" w:rsidP="00C462A6"/>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11</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804"/>
      </w:pPr>
      <w:r w:rsidRPr="004C758C">
        <w:rPr>
          <w:rFonts w:eastAsia="Arial Unicode MS"/>
          <w:color w:val="000000"/>
          <w:sz w:val="20"/>
          <w:lang w:eastAsia="ru-RU" w:bidi="ru-RU"/>
        </w:rPr>
        <w:t>Башкортостан от 28.02.2019 г. № 7</w:t>
      </w:r>
    </w:p>
    <w:p w:rsidR="00C462A6" w:rsidRDefault="00C462A6" w:rsidP="00C462A6"/>
    <w:p w:rsidR="00C462A6" w:rsidRPr="001E43A8" w:rsidRDefault="00C462A6" w:rsidP="00C462A6">
      <w:pPr>
        <w:widowControl w:val="0"/>
        <w:spacing w:after="520" w:line="526" w:lineRule="auto"/>
        <w:jc w:val="center"/>
        <w:rPr>
          <w:color w:val="000000"/>
          <w:sz w:val="22"/>
          <w:szCs w:val="22"/>
          <w:lang w:eastAsia="ru-RU" w:bidi="ru-RU"/>
        </w:rPr>
      </w:pPr>
      <w:r w:rsidRPr="001E43A8">
        <w:rPr>
          <w:b/>
          <w:bCs/>
          <w:color w:val="000000"/>
          <w:sz w:val="22"/>
          <w:szCs w:val="22"/>
          <w:lang w:eastAsia="ru-RU" w:bidi="ru-RU"/>
        </w:rPr>
        <w:t>ПРОГРАММА</w:t>
      </w:r>
      <w:r w:rsidRPr="001E43A8">
        <w:rPr>
          <w:b/>
          <w:bCs/>
          <w:color w:val="000000"/>
          <w:sz w:val="22"/>
          <w:szCs w:val="22"/>
          <w:lang w:eastAsia="ru-RU" w:bidi="ru-RU"/>
        </w:rPr>
        <w:br/>
        <w:t xml:space="preserve">специального </w:t>
      </w:r>
      <w:proofErr w:type="gramStart"/>
      <w:r w:rsidRPr="001E43A8">
        <w:rPr>
          <w:b/>
          <w:bCs/>
          <w:color w:val="000000"/>
          <w:sz w:val="22"/>
          <w:szCs w:val="22"/>
          <w:lang w:eastAsia="ru-RU" w:bidi="ru-RU"/>
        </w:rPr>
        <w:t>обучения по охране</w:t>
      </w:r>
      <w:proofErr w:type="gramEnd"/>
      <w:r w:rsidRPr="001E43A8">
        <w:rPr>
          <w:b/>
          <w:bCs/>
          <w:color w:val="000000"/>
          <w:sz w:val="22"/>
          <w:szCs w:val="22"/>
          <w:lang w:eastAsia="ru-RU" w:bidi="ru-RU"/>
        </w:rPr>
        <w:t xml:space="preserve"> труда для рабочих</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056"/>
        <w:gridCol w:w="3922"/>
        <w:gridCol w:w="1810"/>
        <w:gridCol w:w="2059"/>
      </w:tblGrid>
      <w:tr w:rsidR="00C462A6" w:rsidRPr="001E43A8" w:rsidTr="00B827AC">
        <w:trPr>
          <w:trHeight w:hRule="exact" w:val="960"/>
          <w:jc w:val="center"/>
        </w:trPr>
        <w:tc>
          <w:tcPr>
            <w:tcW w:w="1056"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 xml:space="preserve">№ </w:t>
            </w:r>
            <w:proofErr w:type="gramStart"/>
            <w:r w:rsidRPr="001E43A8">
              <w:rPr>
                <w:b/>
                <w:bCs/>
                <w:color w:val="000000"/>
                <w:sz w:val="22"/>
                <w:szCs w:val="22"/>
                <w:lang w:eastAsia="ru-RU" w:bidi="ru-RU"/>
              </w:rPr>
              <w:t>п</w:t>
            </w:r>
            <w:proofErr w:type="gramEnd"/>
            <w:r w:rsidRPr="001E43A8">
              <w:rPr>
                <w:b/>
                <w:bCs/>
                <w:color w:val="000000"/>
                <w:sz w:val="22"/>
                <w:szCs w:val="22"/>
                <w:lang w:eastAsia="ru-RU" w:bidi="ru-RU"/>
              </w:rPr>
              <w:t>/п</w:t>
            </w:r>
          </w:p>
        </w:tc>
        <w:tc>
          <w:tcPr>
            <w:tcW w:w="3922"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Тема</w:t>
            </w:r>
          </w:p>
        </w:tc>
        <w:tc>
          <w:tcPr>
            <w:tcW w:w="1810"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Количество</w:t>
            </w:r>
          </w:p>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часов</w:t>
            </w:r>
          </w:p>
        </w:tc>
        <w:tc>
          <w:tcPr>
            <w:tcW w:w="2059"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Преподаватель</w:t>
            </w:r>
          </w:p>
        </w:tc>
      </w:tr>
      <w:tr w:rsidR="00C462A6" w:rsidRPr="001E43A8" w:rsidTr="00B827AC">
        <w:trPr>
          <w:trHeight w:hRule="exact" w:val="1229"/>
          <w:jc w:val="center"/>
        </w:trPr>
        <w:tc>
          <w:tcPr>
            <w:tcW w:w="1056" w:type="dxa"/>
            <w:shd w:val="clear" w:color="auto" w:fill="FFFFFF"/>
          </w:tcPr>
          <w:p w:rsidR="00C462A6" w:rsidRPr="001E43A8" w:rsidRDefault="00C462A6" w:rsidP="00B827AC">
            <w:pPr>
              <w:widowControl w:val="0"/>
              <w:spacing w:before="220"/>
              <w:jc w:val="center"/>
              <w:rPr>
                <w:color w:val="000000"/>
                <w:sz w:val="22"/>
                <w:szCs w:val="22"/>
                <w:lang w:eastAsia="ru-RU" w:bidi="ru-RU"/>
              </w:rPr>
            </w:pPr>
            <w:r w:rsidRPr="001E43A8">
              <w:rPr>
                <w:b/>
                <w:bCs/>
                <w:color w:val="000000"/>
                <w:sz w:val="22"/>
                <w:szCs w:val="22"/>
                <w:lang w:eastAsia="ru-RU" w:bidi="ru-RU"/>
              </w:rPr>
              <w:t>1.</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Основы законодательства о труде. Ответственность за нарушение законодательства</w:t>
            </w:r>
          </w:p>
        </w:tc>
        <w:tc>
          <w:tcPr>
            <w:tcW w:w="1810" w:type="dxa"/>
            <w:shd w:val="clear" w:color="auto" w:fill="FFFFFF"/>
          </w:tcPr>
          <w:p w:rsidR="00C462A6" w:rsidRPr="001E43A8" w:rsidRDefault="00C462A6" w:rsidP="00B827AC">
            <w:pPr>
              <w:widowControl w:val="0"/>
              <w:spacing w:before="220"/>
              <w:jc w:val="center"/>
              <w:rPr>
                <w:color w:val="000000"/>
                <w:sz w:val="22"/>
                <w:szCs w:val="22"/>
                <w:lang w:eastAsia="ru-RU" w:bidi="ru-RU"/>
              </w:rPr>
            </w:pPr>
            <w:r w:rsidRPr="001E43A8">
              <w:rPr>
                <w:b/>
                <w:bCs/>
                <w:color w:val="000000"/>
                <w:sz w:val="22"/>
                <w:szCs w:val="22"/>
                <w:lang w:eastAsia="ru-RU" w:bidi="ru-RU"/>
              </w:rPr>
              <w:t>2</w:t>
            </w: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1776"/>
          <w:jc w:val="center"/>
        </w:trPr>
        <w:tc>
          <w:tcPr>
            <w:tcW w:w="1056" w:type="dxa"/>
            <w:shd w:val="clear" w:color="auto" w:fill="FFFFFF"/>
          </w:tcPr>
          <w:p w:rsidR="00C462A6" w:rsidRPr="001E43A8" w:rsidRDefault="00C462A6" w:rsidP="00B827AC">
            <w:pPr>
              <w:widowControl w:val="0"/>
              <w:spacing w:before="200"/>
              <w:ind w:firstLine="400"/>
              <w:rPr>
                <w:color w:val="000000"/>
                <w:sz w:val="22"/>
                <w:szCs w:val="22"/>
                <w:lang w:eastAsia="ru-RU" w:bidi="ru-RU"/>
              </w:rPr>
            </w:pPr>
            <w:r w:rsidRPr="001E43A8">
              <w:rPr>
                <w:b/>
                <w:bCs/>
                <w:color w:val="000000"/>
                <w:sz w:val="22"/>
                <w:szCs w:val="22"/>
                <w:lang w:eastAsia="ru-RU" w:bidi="ru-RU"/>
              </w:rPr>
              <w:t>1.2</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Обучение и инструктирование работников по безопасности труда. Причины, учет и расследование несчастных случаев.</w:t>
            </w:r>
          </w:p>
        </w:tc>
        <w:tc>
          <w:tcPr>
            <w:tcW w:w="1810" w:type="dxa"/>
            <w:shd w:val="clear" w:color="auto" w:fill="FFFFFF"/>
          </w:tcPr>
          <w:p w:rsidR="00C462A6" w:rsidRPr="001E43A8" w:rsidRDefault="00C462A6" w:rsidP="00B827AC">
            <w:pPr>
              <w:widowControl w:val="0"/>
              <w:spacing w:before="200"/>
              <w:jc w:val="center"/>
              <w:rPr>
                <w:color w:val="000000"/>
                <w:sz w:val="22"/>
                <w:szCs w:val="22"/>
                <w:lang w:eastAsia="ru-RU" w:bidi="ru-RU"/>
              </w:rPr>
            </w:pPr>
            <w:r w:rsidRPr="001E43A8">
              <w:rPr>
                <w:b/>
                <w:bCs/>
                <w:color w:val="000000"/>
                <w:sz w:val="22"/>
                <w:szCs w:val="22"/>
                <w:lang w:eastAsia="ru-RU" w:bidi="ru-RU"/>
              </w:rPr>
              <w:t>2</w:t>
            </w: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677"/>
          <w:jc w:val="center"/>
        </w:trPr>
        <w:tc>
          <w:tcPr>
            <w:tcW w:w="1056" w:type="dxa"/>
            <w:shd w:val="clear" w:color="auto" w:fill="FFFFFF"/>
            <w:vAlign w:val="center"/>
          </w:tcPr>
          <w:p w:rsidR="00C462A6" w:rsidRPr="001E43A8" w:rsidRDefault="00C462A6" w:rsidP="00B827AC">
            <w:pPr>
              <w:widowControl w:val="0"/>
              <w:ind w:firstLine="400"/>
              <w:rPr>
                <w:color w:val="000000"/>
                <w:sz w:val="22"/>
                <w:szCs w:val="22"/>
                <w:lang w:eastAsia="ru-RU" w:bidi="ru-RU"/>
              </w:rPr>
            </w:pPr>
            <w:r w:rsidRPr="001E43A8">
              <w:rPr>
                <w:b/>
                <w:bCs/>
                <w:color w:val="000000"/>
                <w:sz w:val="22"/>
                <w:szCs w:val="22"/>
                <w:lang w:eastAsia="ru-RU" w:bidi="ru-RU"/>
              </w:rPr>
              <w:t>2.</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Специальный курс</w:t>
            </w:r>
          </w:p>
        </w:tc>
        <w:tc>
          <w:tcPr>
            <w:tcW w:w="1810"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1507"/>
          <w:jc w:val="center"/>
        </w:trPr>
        <w:tc>
          <w:tcPr>
            <w:tcW w:w="1056" w:type="dxa"/>
            <w:shd w:val="clear" w:color="auto" w:fill="FFFFFF"/>
          </w:tcPr>
          <w:p w:rsidR="00C462A6" w:rsidRPr="001E43A8" w:rsidRDefault="00C462A6" w:rsidP="00B827AC">
            <w:pPr>
              <w:widowControl w:val="0"/>
              <w:spacing w:before="200"/>
              <w:jc w:val="center"/>
              <w:rPr>
                <w:color w:val="000000"/>
                <w:sz w:val="22"/>
                <w:szCs w:val="22"/>
                <w:lang w:eastAsia="ru-RU" w:bidi="ru-RU"/>
              </w:rPr>
            </w:pPr>
            <w:r w:rsidRPr="001E43A8">
              <w:rPr>
                <w:b/>
                <w:bCs/>
                <w:color w:val="000000"/>
                <w:sz w:val="22"/>
                <w:szCs w:val="22"/>
                <w:lang w:eastAsia="ru-RU" w:bidi="ru-RU"/>
              </w:rPr>
              <w:t>2.1.</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Предупреждение производственного травматизма и профессиональной заболеваемости.</w:t>
            </w:r>
          </w:p>
        </w:tc>
        <w:tc>
          <w:tcPr>
            <w:tcW w:w="1810" w:type="dxa"/>
            <w:shd w:val="clear" w:color="auto" w:fill="FFFFFF"/>
          </w:tcPr>
          <w:p w:rsidR="00C462A6" w:rsidRPr="001E43A8" w:rsidRDefault="00C462A6" w:rsidP="00B827AC">
            <w:pPr>
              <w:widowControl w:val="0"/>
              <w:spacing w:before="220"/>
              <w:jc w:val="center"/>
              <w:rPr>
                <w:color w:val="000000"/>
                <w:sz w:val="22"/>
                <w:szCs w:val="22"/>
                <w:lang w:eastAsia="ru-RU" w:bidi="ru-RU"/>
              </w:rPr>
            </w:pPr>
            <w:r w:rsidRPr="001E43A8">
              <w:rPr>
                <w:b/>
                <w:bCs/>
                <w:color w:val="000000"/>
                <w:sz w:val="22"/>
                <w:szCs w:val="22"/>
                <w:lang w:eastAsia="ru-RU" w:bidi="ru-RU"/>
              </w:rPr>
              <w:t>2</w:t>
            </w: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1229"/>
          <w:jc w:val="center"/>
        </w:trPr>
        <w:tc>
          <w:tcPr>
            <w:tcW w:w="1056" w:type="dxa"/>
            <w:shd w:val="clear" w:color="auto" w:fill="FFFFFF"/>
            <w:vAlign w:val="bottom"/>
          </w:tcPr>
          <w:p w:rsidR="00C462A6" w:rsidRPr="001E43A8" w:rsidRDefault="00C462A6" w:rsidP="00B827AC">
            <w:pPr>
              <w:widowControl w:val="0"/>
              <w:tabs>
                <w:tab w:val="left" w:leader="underscore" w:pos="1003"/>
              </w:tabs>
              <w:spacing w:line="806" w:lineRule="exact"/>
              <w:jc w:val="center"/>
              <w:rPr>
                <w:color w:val="000000"/>
                <w:sz w:val="22"/>
                <w:szCs w:val="22"/>
                <w:lang w:eastAsia="ru-RU" w:bidi="ru-RU"/>
              </w:rPr>
            </w:pPr>
            <w:r w:rsidRPr="001E43A8">
              <w:rPr>
                <w:b/>
                <w:bCs/>
                <w:color w:val="000000"/>
                <w:sz w:val="22"/>
                <w:szCs w:val="22"/>
                <w:lang w:eastAsia="ru-RU" w:bidi="ru-RU"/>
              </w:rPr>
              <w:t xml:space="preserve">2.2. </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 xml:space="preserve">Техника безопасности </w:t>
            </w:r>
            <w:proofErr w:type="gramStart"/>
            <w:r w:rsidRPr="001E43A8">
              <w:rPr>
                <w:color w:val="000000"/>
                <w:lang w:eastAsia="ru-RU" w:bidi="ru-RU"/>
              </w:rPr>
              <w:t xml:space="preserve">кон </w:t>
            </w:r>
            <w:proofErr w:type="spellStart"/>
            <w:r w:rsidRPr="001E43A8">
              <w:rPr>
                <w:color w:val="000000"/>
                <w:lang w:eastAsia="ru-RU" w:bidi="ru-RU"/>
              </w:rPr>
              <w:t>кретного</w:t>
            </w:r>
            <w:proofErr w:type="spellEnd"/>
            <w:proofErr w:type="gramEnd"/>
            <w:r w:rsidRPr="001E43A8">
              <w:rPr>
                <w:color w:val="000000"/>
                <w:lang w:eastAsia="ru-RU" w:bidi="ru-RU"/>
              </w:rPr>
              <w:t xml:space="preserve"> производстве иного процесса</w:t>
            </w:r>
          </w:p>
        </w:tc>
        <w:tc>
          <w:tcPr>
            <w:tcW w:w="1810" w:type="dxa"/>
            <w:shd w:val="clear" w:color="auto" w:fill="FFFFFF"/>
          </w:tcPr>
          <w:p w:rsidR="00C462A6" w:rsidRPr="001E43A8" w:rsidRDefault="00C462A6" w:rsidP="00B827AC">
            <w:pPr>
              <w:widowControl w:val="0"/>
              <w:spacing w:before="220"/>
              <w:jc w:val="center"/>
              <w:rPr>
                <w:color w:val="000000"/>
                <w:sz w:val="22"/>
                <w:szCs w:val="22"/>
                <w:lang w:eastAsia="ru-RU" w:bidi="ru-RU"/>
              </w:rPr>
            </w:pPr>
            <w:r w:rsidRPr="001E43A8">
              <w:rPr>
                <w:b/>
                <w:bCs/>
                <w:color w:val="000000"/>
                <w:sz w:val="22"/>
                <w:szCs w:val="22"/>
                <w:lang w:eastAsia="ru-RU" w:bidi="ru-RU"/>
              </w:rPr>
              <w:t>4</w:t>
            </w: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667"/>
          <w:jc w:val="center"/>
        </w:trPr>
        <w:tc>
          <w:tcPr>
            <w:tcW w:w="1056"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3.</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Проверка знаний по охране труда</w:t>
            </w:r>
          </w:p>
        </w:tc>
        <w:tc>
          <w:tcPr>
            <w:tcW w:w="1810" w:type="dxa"/>
            <w:shd w:val="clear" w:color="auto" w:fill="FFFFFF"/>
            <w:vAlign w:val="center"/>
          </w:tcPr>
          <w:p w:rsidR="00C462A6" w:rsidRPr="001E43A8" w:rsidRDefault="00C462A6" w:rsidP="00B827AC">
            <w:pPr>
              <w:widowControl w:val="0"/>
              <w:ind w:firstLine="820"/>
              <w:rPr>
                <w:color w:val="000000"/>
                <w:sz w:val="22"/>
                <w:szCs w:val="22"/>
                <w:lang w:eastAsia="ru-RU" w:bidi="ru-RU"/>
              </w:rPr>
            </w:pPr>
            <w:r w:rsidRPr="001E43A8">
              <w:rPr>
                <w:b/>
                <w:bCs/>
                <w:color w:val="000000"/>
                <w:sz w:val="22"/>
                <w:szCs w:val="22"/>
                <w:lang w:eastAsia="ru-RU" w:bidi="ru-RU"/>
              </w:rPr>
              <w:t>2</w:t>
            </w:r>
          </w:p>
        </w:tc>
        <w:tc>
          <w:tcPr>
            <w:tcW w:w="2059"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Комиссия</w:t>
            </w:r>
          </w:p>
        </w:tc>
      </w:tr>
      <w:tr w:rsidR="00C462A6" w:rsidRPr="001E43A8" w:rsidTr="00B827AC">
        <w:trPr>
          <w:trHeight w:hRule="exact" w:val="686"/>
          <w:jc w:val="center"/>
        </w:trPr>
        <w:tc>
          <w:tcPr>
            <w:tcW w:w="1056" w:type="dxa"/>
            <w:shd w:val="clear" w:color="auto" w:fill="FFFFFF"/>
            <w:vAlign w:val="center"/>
          </w:tcPr>
          <w:p w:rsidR="00C462A6" w:rsidRPr="001E43A8" w:rsidRDefault="00C462A6" w:rsidP="00B827AC">
            <w:pPr>
              <w:widowControl w:val="0"/>
              <w:ind w:firstLine="400"/>
              <w:rPr>
                <w:color w:val="000000"/>
                <w:sz w:val="22"/>
                <w:szCs w:val="22"/>
                <w:lang w:eastAsia="ru-RU" w:bidi="ru-RU"/>
              </w:rPr>
            </w:pPr>
            <w:r w:rsidRPr="001E43A8">
              <w:rPr>
                <w:b/>
                <w:bCs/>
                <w:color w:val="000000"/>
                <w:sz w:val="22"/>
                <w:szCs w:val="22"/>
                <w:lang w:eastAsia="ru-RU" w:bidi="ru-RU"/>
              </w:rPr>
              <w:t>4.</w:t>
            </w:r>
          </w:p>
        </w:tc>
        <w:tc>
          <w:tcPr>
            <w:tcW w:w="3922" w:type="dxa"/>
            <w:shd w:val="clear" w:color="auto" w:fill="FFFFFF"/>
            <w:vAlign w:val="center"/>
          </w:tcPr>
          <w:p w:rsidR="00C462A6" w:rsidRPr="001E43A8" w:rsidRDefault="00C462A6" w:rsidP="00B827AC">
            <w:pPr>
              <w:widowControl w:val="0"/>
              <w:jc w:val="center"/>
              <w:rPr>
                <w:color w:val="000000"/>
                <w:lang w:eastAsia="ru-RU" w:bidi="ru-RU"/>
              </w:rPr>
            </w:pPr>
            <w:r w:rsidRPr="001E43A8">
              <w:rPr>
                <w:color w:val="000000"/>
                <w:lang w:eastAsia="ru-RU" w:bidi="ru-RU"/>
              </w:rPr>
              <w:t>Общее количество часов</w:t>
            </w:r>
          </w:p>
        </w:tc>
        <w:tc>
          <w:tcPr>
            <w:tcW w:w="1810" w:type="dxa"/>
            <w:shd w:val="clear" w:color="auto" w:fill="FFFFFF"/>
            <w:vAlign w:val="center"/>
          </w:tcPr>
          <w:p w:rsidR="00C462A6" w:rsidRPr="001E43A8" w:rsidRDefault="00C462A6" w:rsidP="00B827AC">
            <w:pPr>
              <w:widowControl w:val="0"/>
              <w:jc w:val="center"/>
              <w:rPr>
                <w:color w:val="000000"/>
                <w:sz w:val="22"/>
                <w:szCs w:val="22"/>
                <w:lang w:eastAsia="ru-RU" w:bidi="ru-RU"/>
              </w:rPr>
            </w:pPr>
            <w:r w:rsidRPr="001E43A8">
              <w:rPr>
                <w:b/>
                <w:bCs/>
                <w:color w:val="000000"/>
                <w:sz w:val="22"/>
                <w:szCs w:val="22"/>
                <w:lang w:eastAsia="ru-RU" w:bidi="ru-RU"/>
              </w:rPr>
              <w:t>12</w:t>
            </w:r>
          </w:p>
        </w:tc>
        <w:tc>
          <w:tcPr>
            <w:tcW w:w="205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bl>
    <w:p w:rsidR="00C462A6" w:rsidRDefault="00C462A6" w:rsidP="00C462A6"/>
    <w:p w:rsidR="00C462A6" w:rsidRPr="001E43A8" w:rsidRDefault="00C462A6" w:rsidP="00C462A6"/>
    <w:p w:rsidR="00C462A6" w:rsidRPr="001E43A8" w:rsidRDefault="00C462A6" w:rsidP="00C462A6"/>
    <w:p w:rsidR="00C462A6" w:rsidRPr="001E43A8" w:rsidRDefault="00C462A6" w:rsidP="00C462A6"/>
    <w:p w:rsidR="00C462A6" w:rsidRDefault="00C462A6" w:rsidP="00C462A6"/>
    <w:p w:rsidR="00C462A6" w:rsidRDefault="00C462A6" w:rsidP="00C462A6"/>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t xml:space="preserve">Приложение № </w:t>
      </w:r>
      <w:r>
        <w:t>12</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к распоряжению главы администрации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804"/>
      </w:pPr>
      <w:r w:rsidRPr="004C758C">
        <w:rPr>
          <w:rFonts w:eastAsia="Arial Unicode MS"/>
          <w:color w:val="000000"/>
          <w:sz w:val="20"/>
          <w:lang w:eastAsia="ru-RU" w:bidi="ru-RU"/>
        </w:rPr>
        <w:t>Башкортостан от 28.02.2019 г. № 7</w:t>
      </w:r>
    </w:p>
    <w:p w:rsidR="00C462A6" w:rsidRPr="001E43A8" w:rsidRDefault="00C462A6" w:rsidP="00C462A6">
      <w:pPr>
        <w:keepNext/>
        <w:keepLines/>
        <w:widowControl w:val="0"/>
        <w:jc w:val="center"/>
        <w:outlineLvl w:val="3"/>
        <w:rPr>
          <w:b/>
          <w:bCs/>
          <w:color w:val="000000"/>
          <w:lang w:eastAsia="ru-RU" w:bidi="ru-RU"/>
        </w:rPr>
      </w:pPr>
      <w:bookmarkStart w:id="205" w:name="bookmark240"/>
      <w:bookmarkStart w:id="206" w:name="bookmark241"/>
      <w:bookmarkStart w:id="207" w:name="bookmark242"/>
      <w:r w:rsidRPr="001E43A8">
        <w:rPr>
          <w:rFonts w:ascii="Courier New" w:eastAsia="Courier New" w:hAnsi="Courier New" w:cs="Courier New"/>
          <w:b/>
          <w:bCs/>
          <w:color w:val="000000"/>
          <w:lang w:eastAsia="ru-RU" w:bidi="ru-RU"/>
        </w:rPr>
        <w:t>ПРОТОКОЛ №</w:t>
      </w:r>
      <w:bookmarkEnd w:id="205"/>
      <w:bookmarkEnd w:id="206"/>
      <w:bookmarkEnd w:id="207"/>
    </w:p>
    <w:p w:rsidR="00C462A6" w:rsidRPr="001E43A8" w:rsidRDefault="00C462A6" w:rsidP="00C462A6">
      <w:pPr>
        <w:widowControl w:val="0"/>
        <w:spacing w:after="220" w:line="283" w:lineRule="auto"/>
        <w:jc w:val="center"/>
        <w:rPr>
          <w:rFonts w:ascii="Arial" w:eastAsia="Arial" w:hAnsi="Arial" w:cs="Arial"/>
          <w:color w:val="000000"/>
          <w:sz w:val="17"/>
          <w:szCs w:val="17"/>
          <w:lang w:eastAsia="ru-RU" w:bidi="ru-RU"/>
        </w:rPr>
      </w:pPr>
      <w:r w:rsidRPr="001E43A8">
        <w:rPr>
          <w:rFonts w:ascii="Arial" w:eastAsia="Arial" w:hAnsi="Arial" w:cs="Arial"/>
          <w:b/>
          <w:bCs/>
          <w:color w:val="000000"/>
          <w:sz w:val="17"/>
          <w:szCs w:val="17"/>
          <w:lang w:eastAsia="ru-RU" w:bidi="ru-RU"/>
        </w:rPr>
        <w:t xml:space="preserve">заседания комиссии по проверке </w:t>
      </w:r>
      <w:proofErr w:type="gramStart"/>
      <w:r w:rsidRPr="001E43A8">
        <w:rPr>
          <w:rFonts w:ascii="Arial" w:eastAsia="Arial" w:hAnsi="Arial" w:cs="Arial"/>
          <w:b/>
          <w:bCs/>
          <w:color w:val="000000"/>
          <w:sz w:val="17"/>
          <w:szCs w:val="17"/>
          <w:lang w:eastAsia="ru-RU" w:bidi="ru-RU"/>
        </w:rPr>
        <w:t>знаний</w:t>
      </w:r>
      <w:r w:rsidRPr="001E43A8">
        <w:rPr>
          <w:rFonts w:ascii="Arial" w:eastAsia="Arial" w:hAnsi="Arial" w:cs="Arial"/>
          <w:b/>
          <w:bCs/>
          <w:color w:val="000000"/>
          <w:sz w:val="17"/>
          <w:szCs w:val="17"/>
          <w:lang w:eastAsia="ru-RU" w:bidi="ru-RU"/>
        </w:rPr>
        <w:br/>
        <w:t>требований охраны труда работников</w:t>
      </w:r>
      <w:proofErr w:type="gramEnd"/>
    </w:p>
    <w:p w:rsidR="00C462A6" w:rsidRPr="001E43A8" w:rsidRDefault="00C462A6" w:rsidP="00C462A6">
      <w:pPr>
        <w:widowControl w:val="0"/>
        <w:tabs>
          <w:tab w:val="left" w:leader="underscore" w:pos="3710"/>
          <w:tab w:val="left" w:leader="underscore" w:pos="7084"/>
          <w:tab w:val="left" w:leader="underscore" w:pos="7987"/>
          <w:tab w:val="left" w:leader="underscore" w:pos="9662"/>
        </w:tabs>
        <w:spacing w:line="307" w:lineRule="auto"/>
        <w:jc w:val="center"/>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Администрация сельского поселения Михайловский сельсовет муниципального района Бижбулякский район</w:t>
      </w:r>
      <w:r w:rsidRPr="001E43A8">
        <w:rPr>
          <w:rFonts w:ascii="Arial" w:eastAsia="Arial" w:hAnsi="Arial" w:cs="Arial"/>
          <w:color w:val="000000"/>
          <w:sz w:val="17"/>
          <w:szCs w:val="17"/>
          <w:lang w:eastAsia="ru-RU" w:bidi="ru-RU"/>
        </w:rPr>
        <w:br/>
      </w:r>
      <w:r w:rsidRPr="001E43A8">
        <w:rPr>
          <w:rFonts w:ascii="Arial" w:eastAsia="Arial" w:hAnsi="Arial" w:cs="Arial"/>
          <w:color w:val="000000"/>
          <w:sz w:val="17"/>
          <w:szCs w:val="17"/>
          <w:lang w:eastAsia="ru-RU" w:bidi="ru-RU"/>
        </w:rPr>
        <w:tab/>
      </w:r>
      <w:r w:rsidRPr="001E43A8">
        <w:rPr>
          <w:rFonts w:ascii="Arial" w:eastAsia="Arial" w:hAnsi="Arial" w:cs="Arial"/>
          <w:color w:val="000000"/>
          <w:sz w:val="17"/>
          <w:szCs w:val="17"/>
          <w:u w:val="single"/>
          <w:lang w:eastAsia="ru-RU" w:bidi="ru-RU"/>
        </w:rPr>
        <w:t>Республики Башкортостан</w:t>
      </w:r>
      <w:r w:rsidRPr="001E43A8">
        <w:rPr>
          <w:rFonts w:ascii="Arial" w:eastAsia="Arial" w:hAnsi="Arial" w:cs="Arial"/>
          <w:color w:val="000000"/>
          <w:sz w:val="17"/>
          <w:szCs w:val="17"/>
          <w:lang w:eastAsia="ru-RU" w:bidi="ru-RU"/>
        </w:rPr>
        <w:tab/>
        <w:t xml:space="preserve"> </w:t>
      </w:r>
      <w:r w:rsidRPr="001E43A8">
        <w:rPr>
          <w:rFonts w:ascii="Arial" w:eastAsia="Arial" w:hAnsi="Arial" w:cs="Arial"/>
          <w:color w:val="000000"/>
          <w:sz w:val="17"/>
          <w:szCs w:val="17"/>
          <w:lang w:eastAsia="ru-RU" w:bidi="ru-RU"/>
        </w:rPr>
        <w:tab/>
      </w:r>
      <w:r w:rsidRPr="001E43A8">
        <w:rPr>
          <w:rFonts w:ascii="Arial" w:eastAsia="Arial" w:hAnsi="Arial" w:cs="Arial"/>
          <w:color w:val="000000"/>
          <w:sz w:val="17"/>
          <w:szCs w:val="17"/>
          <w:lang w:eastAsia="ru-RU" w:bidi="ru-RU"/>
        </w:rPr>
        <w:tab/>
      </w:r>
      <w:r w:rsidRPr="001E43A8">
        <w:rPr>
          <w:rFonts w:ascii="Arial" w:eastAsia="Arial" w:hAnsi="Arial" w:cs="Arial"/>
          <w:color w:val="000000"/>
          <w:sz w:val="17"/>
          <w:szCs w:val="17"/>
          <w:lang w:eastAsia="ru-RU" w:bidi="ru-RU"/>
        </w:rPr>
        <w:br/>
        <w:t>(полное наименование организации)</w:t>
      </w:r>
    </w:p>
    <w:p w:rsidR="00C462A6" w:rsidRPr="001E43A8" w:rsidRDefault="00C462A6" w:rsidP="00C462A6">
      <w:pPr>
        <w:widowControl w:val="0"/>
        <w:tabs>
          <w:tab w:val="left" w:pos="509"/>
          <w:tab w:val="left" w:leader="underscore" w:pos="2136"/>
        </w:tabs>
        <w:spacing w:line="307" w:lineRule="auto"/>
        <w:ind w:right="260"/>
        <w:jc w:val="right"/>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«____»</w:t>
      </w:r>
      <w:r w:rsidRPr="001E43A8">
        <w:rPr>
          <w:rFonts w:ascii="Arial" w:eastAsia="Arial" w:hAnsi="Arial" w:cs="Arial"/>
          <w:color w:val="000000"/>
          <w:sz w:val="17"/>
          <w:szCs w:val="17"/>
          <w:lang w:eastAsia="ru-RU" w:bidi="ru-RU"/>
        </w:rPr>
        <w:tab/>
        <w:t>20_</w:t>
      </w:r>
      <w:r>
        <w:rPr>
          <w:rFonts w:ascii="Arial" w:eastAsia="Arial" w:hAnsi="Arial" w:cs="Arial"/>
          <w:color w:val="000000"/>
          <w:sz w:val="17"/>
          <w:szCs w:val="17"/>
          <w:lang w:eastAsia="ru-RU" w:bidi="ru-RU"/>
        </w:rPr>
        <w:t>___</w:t>
      </w:r>
      <w:r w:rsidRPr="001E43A8">
        <w:rPr>
          <w:rFonts w:ascii="Arial" w:eastAsia="Arial" w:hAnsi="Arial" w:cs="Arial"/>
          <w:color w:val="000000"/>
          <w:sz w:val="17"/>
          <w:szCs w:val="17"/>
          <w:lang w:eastAsia="ru-RU" w:bidi="ru-RU"/>
        </w:rPr>
        <w:t xml:space="preserve"> г.</w:t>
      </w:r>
    </w:p>
    <w:p w:rsidR="00C462A6" w:rsidRPr="001E43A8" w:rsidRDefault="00C462A6" w:rsidP="00C462A6">
      <w:pPr>
        <w:widowControl w:val="0"/>
        <w:spacing w:after="42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В соответствии с приказом (распоряжением) работодателя (руководителя) организации </w:t>
      </w:r>
      <w:proofErr w:type="gramStart"/>
      <w:r w:rsidRPr="001E43A8">
        <w:rPr>
          <w:rFonts w:ascii="Arial" w:eastAsia="Arial" w:hAnsi="Arial" w:cs="Arial"/>
          <w:color w:val="000000"/>
          <w:sz w:val="17"/>
          <w:szCs w:val="17"/>
          <w:lang w:eastAsia="ru-RU" w:bidi="ru-RU"/>
        </w:rPr>
        <w:t>о</w:t>
      </w:r>
      <w:r>
        <w:rPr>
          <w:rFonts w:ascii="Arial" w:eastAsia="Arial" w:hAnsi="Arial" w:cs="Arial"/>
          <w:color w:val="000000"/>
          <w:sz w:val="17"/>
          <w:szCs w:val="17"/>
          <w:lang w:eastAsia="ru-RU" w:bidi="ru-RU"/>
        </w:rPr>
        <w:t>т</w:t>
      </w:r>
      <w:proofErr w:type="gramEnd"/>
    </w:p>
    <w:p w:rsidR="00C462A6" w:rsidRDefault="00C462A6" w:rsidP="00C462A6">
      <w:pPr>
        <w:widowControl w:val="0"/>
        <w:pBdr>
          <w:bottom w:val="single" w:sz="4" w:space="0" w:color="auto"/>
        </w:pBdr>
        <w:tabs>
          <w:tab w:val="left" w:leader="underscore" w:pos="509"/>
          <w:tab w:val="left" w:leader="underscore" w:pos="3264"/>
          <w:tab w:val="left" w:leader="underscore" w:pos="7459"/>
        </w:tabs>
        <w:spacing w:line="288" w:lineRule="auto"/>
        <w:ind w:firstLine="340"/>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«____»__________________</w:t>
      </w:r>
      <w:r w:rsidRPr="001E43A8">
        <w:rPr>
          <w:rFonts w:ascii="Arial" w:eastAsia="Arial" w:hAnsi="Arial" w:cs="Arial"/>
          <w:color w:val="000000"/>
          <w:sz w:val="17"/>
          <w:szCs w:val="17"/>
          <w:lang w:eastAsia="ru-RU" w:bidi="ru-RU"/>
        </w:rPr>
        <w:t xml:space="preserve">  20</w:t>
      </w:r>
      <w:r w:rsidRPr="001E43A8">
        <w:rPr>
          <w:rFonts w:ascii="Arial" w:eastAsia="Arial" w:hAnsi="Arial" w:cs="Arial"/>
          <w:color w:val="000000"/>
          <w:sz w:val="17"/>
          <w:szCs w:val="17"/>
          <w:lang w:eastAsia="ru-RU" w:bidi="ru-RU"/>
        </w:rPr>
        <w:tab/>
        <w:t xml:space="preserve"> г. №</w:t>
      </w:r>
      <w:r>
        <w:rPr>
          <w:rFonts w:ascii="Arial" w:eastAsia="Arial" w:hAnsi="Arial" w:cs="Arial"/>
          <w:color w:val="000000"/>
          <w:sz w:val="17"/>
          <w:szCs w:val="17"/>
          <w:lang w:eastAsia="ru-RU" w:bidi="ru-RU"/>
        </w:rPr>
        <w:t xml:space="preserve"> ___________</w:t>
      </w:r>
      <w:r w:rsidRPr="001E43A8">
        <w:rPr>
          <w:rFonts w:ascii="Arial" w:eastAsia="Arial" w:hAnsi="Arial" w:cs="Arial"/>
          <w:color w:val="000000"/>
          <w:sz w:val="17"/>
          <w:szCs w:val="17"/>
          <w:lang w:eastAsia="ru-RU" w:bidi="ru-RU"/>
        </w:rPr>
        <w:t xml:space="preserve">  комиссия в составе:</w:t>
      </w:r>
    </w:p>
    <w:p w:rsidR="00C462A6" w:rsidRPr="001E43A8" w:rsidRDefault="00C462A6" w:rsidP="00C462A6">
      <w:pPr>
        <w:widowControl w:val="0"/>
        <w:pBdr>
          <w:bottom w:val="single" w:sz="4" w:space="0" w:color="auto"/>
        </w:pBdr>
        <w:tabs>
          <w:tab w:val="left" w:leader="underscore" w:pos="509"/>
          <w:tab w:val="left" w:leader="underscore" w:pos="3264"/>
          <w:tab w:val="left" w:leader="underscore" w:pos="7459"/>
        </w:tabs>
        <w:spacing w:line="288" w:lineRule="auto"/>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 председателя</w:t>
      </w:r>
    </w:p>
    <w:p w:rsidR="00C462A6" w:rsidRPr="001E43A8" w:rsidRDefault="00C462A6" w:rsidP="00C462A6">
      <w:pPr>
        <w:widowControl w:val="0"/>
        <w:spacing w:after="80" w:line="262" w:lineRule="auto"/>
        <w:ind w:left="3980"/>
        <w:rPr>
          <w:rFonts w:ascii="Arial" w:eastAsia="Arial" w:hAnsi="Arial" w:cs="Arial"/>
          <w:color w:val="000000"/>
          <w:sz w:val="18"/>
          <w:szCs w:val="18"/>
          <w:lang w:eastAsia="ru-RU" w:bidi="ru-RU"/>
        </w:rPr>
      </w:pPr>
      <w:r w:rsidRPr="001E43A8">
        <w:rPr>
          <w:rFonts w:ascii="Arial" w:eastAsia="Arial" w:hAnsi="Arial" w:cs="Arial"/>
          <w:color w:val="000000"/>
          <w:sz w:val="18"/>
          <w:szCs w:val="18"/>
          <w:lang w:eastAsia="ru-RU" w:bidi="ru-RU"/>
        </w:rPr>
        <w:t>(Ф.И.О</w:t>
      </w:r>
      <w:r>
        <w:rPr>
          <w:rFonts w:ascii="Arial" w:eastAsia="Arial" w:hAnsi="Arial" w:cs="Arial"/>
          <w:color w:val="000000"/>
          <w:sz w:val="18"/>
          <w:szCs w:val="18"/>
          <w:lang w:eastAsia="ru-RU" w:bidi="ru-RU"/>
        </w:rPr>
        <w:t xml:space="preserve"> </w:t>
      </w:r>
      <w:r w:rsidRPr="001E43A8">
        <w:rPr>
          <w:rFonts w:ascii="Arial" w:eastAsia="Arial" w:hAnsi="Arial" w:cs="Arial"/>
          <w:color w:val="000000"/>
          <w:sz w:val="18"/>
          <w:szCs w:val="18"/>
          <w:lang w:eastAsia="ru-RU" w:bidi="ru-RU"/>
        </w:rPr>
        <w:t>должность)</w:t>
      </w:r>
    </w:p>
    <w:p w:rsidR="00C462A6" w:rsidRPr="001E43A8" w:rsidRDefault="00C462A6" w:rsidP="00C462A6">
      <w:pPr>
        <w:widowControl w:val="0"/>
        <w:pBdr>
          <w:bottom w:val="single" w:sz="4" w:space="0" w:color="auto"/>
        </w:pBdr>
        <w:tabs>
          <w:tab w:val="left" w:leader="underscore" w:pos="7459"/>
        </w:tabs>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членов:</w:t>
      </w:r>
    </w:p>
    <w:p w:rsidR="00C462A6" w:rsidRDefault="00C462A6" w:rsidP="00C462A6">
      <w:pPr>
        <w:widowControl w:val="0"/>
        <w:spacing w:line="266" w:lineRule="auto"/>
        <w:ind w:firstLine="3980"/>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(Ф. И. О., долж</w:t>
      </w:r>
      <w:r w:rsidRPr="001E43A8">
        <w:rPr>
          <w:rFonts w:ascii="Arial" w:eastAsia="Arial" w:hAnsi="Arial" w:cs="Arial"/>
          <w:color w:val="000000"/>
          <w:sz w:val="17"/>
          <w:szCs w:val="17"/>
          <w:lang w:eastAsia="ru-RU" w:bidi="ru-RU"/>
        </w:rPr>
        <w:t xml:space="preserve">ность) </w:t>
      </w:r>
    </w:p>
    <w:p w:rsidR="00C462A6" w:rsidRPr="001E43A8" w:rsidRDefault="00C462A6" w:rsidP="00C462A6">
      <w:pPr>
        <w:widowControl w:val="0"/>
        <w:spacing w:line="266" w:lineRule="auto"/>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представителей *:</w:t>
      </w:r>
    </w:p>
    <w:p w:rsidR="00C462A6" w:rsidRPr="001E43A8" w:rsidRDefault="00C462A6" w:rsidP="00C462A6">
      <w:pPr>
        <w:widowControl w:val="0"/>
        <w:pBdr>
          <w:bottom w:val="single" w:sz="4" w:space="0" w:color="auto"/>
        </w:pBdr>
        <w:spacing w:after="280" w:line="266" w:lineRule="auto"/>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ор</w:t>
      </w:r>
      <w:r w:rsidRPr="001E43A8">
        <w:rPr>
          <w:rFonts w:ascii="Arial" w:eastAsia="Arial" w:hAnsi="Arial" w:cs="Arial"/>
          <w:color w:val="000000"/>
          <w:sz w:val="17"/>
          <w:szCs w:val="17"/>
          <w:lang w:eastAsia="ru-RU" w:bidi="ru-RU"/>
        </w:rPr>
        <w:t>ганов исполнительной власти субъектов Российской Федерации</w:t>
      </w:r>
    </w:p>
    <w:p w:rsidR="00C462A6" w:rsidRPr="001E43A8" w:rsidRDefault="00C462A6" w:rsidP="00C462A6">
      <w:pPr>
        <w:widowControl w:val="0"/>
        <w:spacing w:after="80"/>
        <w:ind w:left="39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(Ф.И.О., должность)</w:t>
      </w:r>
    </w:p>
    <w:p w:rsidR="00C462A6" w:rsidRPr="001E43A8" w:rsidRDefault="00C462A6" w:rsidP="00C462A6">
      <w:pPr>
        <w:widowControl w:val="0"/>
        <w:pBdr>
          <w:bottom w:val="single" w:sz="4" w:space="0" w:color="auto"/>
        </w:pBdr>
        <w:tabs>
          <w:tab w:val="left" w:leader="underscore" w:pos="7084"/>
        </w:tabs>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органов местного самоуправления</w:t>
      </w:r>
    </w:p>
    <w:p w:rsidR="00C462A6" w:rsidRPr="001E43A8" w:rsidRDefault="00C462A6" w:rsidP="00C462A6">
      <w:pPr>
        <w:widowControl w:val="0"/>
        <w:rPr>
          <w:rFonts w:ascii="Arial" w:eastAsia="Arial" w:hAnsi="Arial" w:cs="Arial"/>
          <w:color w:val="000000"/>
          <w:sz w:val="17"/>
          <w:szCs w:val="17"/>
          <w:lang w:eastAsia="ru-RU" w:bidi="ru-RU"/>
        </w:rPr>
      </w:pPr>
      <w:proofErr w:type="gramStart"/>
      <w:r w:rsidRPr="001E43A8">
        <w:rPr>
          <w:rFonts w:ascii="Arial" w:eastAsia="Arial" w:hAnsi="Arial" w:cs="Arial"/>
          <w:color w:val="000000"/>
          <w:sz w:val="17"/>
          <w:szCs w:val="17"/>
          <w:lang w:eastAsia="ru-RU" w:bidi="ru-RU"/>
        </w:rPr>
        <w:t>Ф.И.О.. должность)</w:t>
      </w:r>
      <w:proofErr w:type="gramEnd"/>
    </w:p>
    <w:p w:rsidR="00C462A6" w:rsidRPr="001E43A8" w:rsidRDefault="00C462A6" w:rsidP="00C462A6">
      <w:pPr>
        <w:widowControl w:val="0"/>
        <w:pBdr>
          <w:bottom w:val="single" w:sz="4" w:space="0" w:color="auto"/>
        </w:pBdr>
        <w:tabs>
          <w:tab w:val="left" w:leader="underscore" w:pos="7084"/>
        </w:tabs>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государственной инспекции труда субъекта Российской Федерации</w:t>
      </w:r>
    </w:p>
    <w:p w:rsidR="00C462A6" w:rsidRPr="001E43A8" w:rsidRDefault="00C462A6" w:rsidP="00C462A6">
      <w:pPr>
        <w:widowControl w:val="0"/>
        <w:jc w:val="center"/>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(Ф.И.О., должность)</w:t>
      </w:r>
    </w:p>
    <w:p w:rsidR="00C462A6" w:rsidRPr="001E43A8" w:rsidRDefault="00C462A6" w:rsidP="00C462A6">
      <w:pPr>
        <w:widowControl w:val="0"/>
        <w:pBdr>
          <w:bottom w:val="single" w:sz="4" w:space="0" w:color="auto"/>
        </w:pBdr>
        <w:tabs>
          <w:tab w:val="left" w:leader="underscore" w:pos="7084"/>
        </w:tabs>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провела</w:t>
      </w:r>
      <w:r w:rsidRPr="001E43A8">
        <w:rPr>
          <w:rFonts w:ascii="Arial" w:eastAsia="Arial" w:hAnsi="Arial" w:cs="Arial"/>
          <w:color w:val="000000"/>
          <w:sz w:val="17"/>
          <w:szCs w:val="17"/>
          <w:lang w:eastAsia="ru-RU" w:bidi="ru-RU"/>
        </w:rPr>
        <w:t xml:space="preserve"> проверку </w:t>
      </w:r>
      <w:proofErr w:type="gramStart"/>
      <w:r w:rsidRPr="001E43A8">
        <w:rPr>
          <w:rFonts w:ascii="Arial" w:eastAsia="Arial" w:hAnsi="Arial" w:cs="Arial"/>
          <w:color w:val="000000"/>
          <w:sz w:val="17"/>
          <w:szCs w:val="17"/>
          <w:lang w:eastAsia="ru-RU" w:bidi="ru-RU"/>
        </w:rPr>
        <w:t>знаний требований охраны труда работников</w:t>
      </w:r>
      <w:proofErr w:type="gramEnd"/>
      <w:r w:rsidRPr="001E43A8">
        <w:rPr>
          <w:rFonts w:ascii="Arial" w:eastAsia="Arial" w:hAnsi="Arial" w:cs="Arial"/>
          <w:color w:val="000000"/>
          <w:sz w:val="17"/>
          <w:szCs w:val="17"/>
          <w:lang w:eastAsia="ru-RU" w:bidi="ru-RU"/>
        </w:rPr>
        <w:t xml:space="preserve"> по</w:t>
      </w:r>
    </w:p>
    <w:p w:rsidR="00C462A6" w:rsidRPr="001E43A8" w:rsidRDefault="00C462A6" w:rsidP="00C462A6">
      <w:pPr>
        <w:widowControl w:val="0"/>
        <w:jc w:val="center"/>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(наименование программы </w:t>
      </w:r>
      <w:proofErr w:type="gramStart"/>
      <w:r w:rsidRPr="001E43A8">
        <w:rPr>
          <w:rFonts w:ascii="Arial" w:eastAsia="Arial" w:hAnsi="Arial" w:cs="Arial"/>
          <w:color w:val="000000"/>
          <w:sz w:val="17"/>
          <w:szCs w:val="17"/>
          <w:lang w:eastAsia="ru-RU" w:bidi="ru-RU"/>
        </w:rPr>
        <w:t>обучения по охране</w:t>
      </w:r>
      <w:proofErr w:type="gramEnd"/>
      <w:r w:rsidRPr="001E43A8">
        <w:rPr>
          <w:rFonts w:ascii="Arial" w:eastAsia="Arial" w:hAnsi="Arial" w:cs="Arial"/>
          <w:color w:val="000000"/>
          <w:sz w:val="17"/>
          <w:szCs w:val="17"/>
          <w:lang w:eastAsia="ru-RU" w:bidi="ru-RU"/>
        </w:rPr>
        <w:t xml:space="preserve"> труда)</w:t>
      </w:r>
    </w:p>
    <w:p w:rsidR="00C462A6" w:rsidRPr="001E43A8" w:rsidRDefault="00C462A6" w:rsidP="00C462A6">
      <w:pPr>
        <w:widowControl w:val="0"/>
        <w:pBdr>
          <w:bottom w:val="single" w:sz="4" w:space="0" w:color="auto"/>
        </w:pBdr>
        <w:spacing w:after="80"/>
        <w:rPr>
          <w:rFonts w:ascii="Arial" w:eastAsia="Arial" w:hAnsi="Arial" w:cs="Arial"/>
          <w:color w:val="000000"/>
          <w:sz w:val="17"/>
          <w:szCs w:val="17"/>
          <w:lang w:eastAsia="ru-RU" w:bidi="ru-RU"/>
        </w:rPr>
      </w:pPr>
      <w:r>
        <w:rPr>
          <w:rFonts w:ascii="Arial" w:eastAsia="Arial" w:hAnsi="Arial" w:cs="Arial"/>
          <w:color w:val="000000"/>
          <w:sz w:val="17"/>
          <w:szCs w:val="17"/>
          <w:lang w:eastAsia="ru-RU" w:bidi="ru-RU"/>
        </w:rPr>
        <w:t>в</w:t>
      </w:r>
      <w:r w:rsidRPr="001E43A8">
        <w:rPr>
          <w:rFonts w:ascii="Arial" w:eastAsia="Arial" w:hAnsi="Arial" w:cs="Arial"/>
          <w:color w:val="000000"/>
          <w:sz w:val="17"/>
          <w:szCs w:val="17"/>
          <w:lang w:eastAsia="ru-RU" w:bidi="ru-RU"/>
        </w:rPr>
        <w:t xml:space="preserve"> объеме</w:t>
      </w:r>
    </w:p>
    <w:p w:rsidR="00C462A6" w:rsidRDefault="00C462A6" w:rsidP="00C462A6">
      <w:pPr>
        <w:widowControl w:val="0"/>
        <w:ind w:left="4037"/>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(количество часов)</w:t>
      </w:r>
    </w:p>
    <w:p w:rsidR="00C462A6" w:rsidRPr="001E43A8" w:rsidRDefault="00C462A6" w:rsidP="00C462A6">
      <w:pPr>
        <w:widowControl w:val="0"/>
        <w:ind w:left="4037"/>
        <w:rPr>
          <w:b/>
          <w:bCs/>
          <w:color w:val="000000"/>
          <w:sz w:val="17"/>
          <w:szCs w:val="17"/>
          <w:lang w:eastAsia="ru-RU" w:bidi="ru-RU"/>
        </w:rPr>
      </w:pP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90"/>
        <w:gridCol w:w="970"/>
        <w:gridCol w:w="1498"/>
        <w:gridCol w:w="1939"/>
        <w:gridCol w:w="1939"/>
        <w:gridCol w:w="1786"/>
        <w:gridCol w:w="1392"/>
      </w:tblGrid>
      <w:tr w:rsidR="00C462A6" w:rsidRPr="001E43A8" w:rsidTr="00B827AC">
        <w:trPr>
          <w:trHeight w:hRule="exact" w:val="1565"/>
          <w:jc w:val="center"/>
        </w:trPr>
        <w:tc>
          <w:tcPr>
            <w:tcW w:w="490" w:type="dxa"/>
            <w:shd w:val="clear" w:color="auto" w:fill="FFFFFF"/>
          </w:tcPr>
          <w:p w:rsidR="00C462A6" w:rsidRPr="001E43A8" w:rsidRDefault="00C462A6" w:rsidP="00B827AC">
            <w:pPr>
              <w:widowControl w:val="0"/>
              <w:spacing w:line="271" w:lineRule="auto"/>
              <w:rPr>
                <w:color w:val="000000"/>
                <w:sz w:val="17"/>
                <w:szCs w:val="17"/>
                <w:lang w:eastAsia="ru-RU" w:bidi="ru-RU"/>
              </w:rPr>
            </w:pPr>
            <w:r>
              <w:rPr>
                <w:rFonts w:ascii="Arial" w:eastAsia="Arial" w:hAnsi="Arial" w:cs="Arial"/>
                <w:b/>
                <w:bCs/>
                <w:color w:val="000000"/>
                <w:sz w:val="17"/>
                <w:szCs w:val="17"/>
                <w:lang w:eastAsia="ru-RU" w:bidi="ru-RU"/>
              </w:rPr>
              <w:t xml:space="preserve">№ </w:t>
            </w:r>
            <w:r w:rsidRPr="001E43A8">
              <w:rPr>
                <w:rFonts w:ascii="Arial" w:eastAsia="Arial" w:hAnsi="Arial" w:cs="Arial"/>
                <w:b/>
                <w:bCs/>
                <w:color w:val="000000"/>
                <w:sz w:val="17"/>
                <w:szCs w:val="17"/>
                <w:lang w:eastAsia="ru-RU" w:bidi="ru-RU"/>
              </w:rPr>
              <w:t xml:space="preserve"> </w:t>
            </w:r>
            <w:proofErr w:type="gramStart"/>
            <w:r w:rsidRPr="001E43A8">
              <w:rPr>
                <w:rFonts w:ascii="Arial" w:eastAsia="Arial" w:hAnsi="Arial" w:cs="Arial"/>
                <w:b/>
                <w:bCs/>
                <w:color w:val="000000"/>
                <w:sz w:val="17"/>
                <w:szCs w:val="17"/>
                <w:lang w:eastAsia="ru-RU" w:bidi="ru-RU"/>
              </w:rPr>
              <w:t>п</w:t>
            </w:r>
            <w:proofErr w:type="gramEnd"/>
            <w:r>
              <w:rPr>
                <w:rFonts w:ascii="Arial" w:eastAsia="Arial" w:hAnsi="Arial" w:cs="Arial"/>
                <w:b/>
                <w:bCs/>
                <w:color w:val="000000"/>
                <w:sz w:val="17"/>
                <w:szCs w:val="17"/>
                <w:lang w:eastAsia="ru-RU" w:bidi="ru-RU"/>
              </w:rPr>
              <w:t>/</w:t>
            </w:r>
            <w:r w:rsidRPr="001E43A8">
              <w:rPr>
                <w:rFonts w:ascii="Arial" w:eastAsia="Arial" w:hAnsi="Arial" w:cs="Arial"/>
                <w:b/>
                <w:bCs/>
                <w:color w:val="000000"/>
                <w:sz w:val="17"/>
                <w:szCs w:val="17"/>
                <w:lang w:eastAsia="ru-RU" w:bidi="ru-RU"/>
              </w:rPr>
              <w:t>п</w:t>
            </w:r>
          </w:p>
        </w:tc>
        <w:tc>
          <w:tcPr>
            <w:tcW w:w="970" w:type="dxa"/>
            <w:shd w:val="clear" w:color="auto" w:fill="FFFFFF"/>
          </w:tcPr>
          <w:p w:rsidR="00C462A6" w:rsidRPr="001E43A8" w:rsidRDefault="00C462A6" w:rsidP="00B827AC">
            <w:pPr>
              <w:widowControl w:val="0"/>
              <w:jc w:val="center"/>
              <w:rPr>
                <w:color w:val="000000"/>
                <w:sz w:val="17"/>
                <w:szCs w:val="17"/>
                <w:lang w:eastAsia="ru-RU" w:bidi="ru-RU"/>
              </w:rPr>
            </w:pPr>
            <w:r w:rsidRPr="001E43A8">
              <w:rPr>
                <w:rFonts w:ascii="Arial" w:eastAsia="Arial" w:hAnsi="Arial" w:cs="Arial"/>
                <w:b/>
                <w:bCs/>
                <w:color w:val="000000"/>
                <w:sz w:val="17"/>
                <w:szCs w:val="17"/>
                <w:lang w:eastAsia="ru-RU" w:bidi="ru-RU"/>
              </w:rPr>
              <w:t>Ф.И.О.</w:t>
            </w:r>
          </w:p>
        </w:tc>
        <w:tc>
          <w:tcPr>
            <w:tcW w:w="1498" w:type="dxa"/>
            <w:shd w:val="clear" w:color="auto" w:fill="FFFFFF"/>
          </w:tcPr>
          <w:p w:rsidR="00C462A6" w:rsidRPr="001E43A8" w:rsidRDefault="00C462A6" w:rsidP="00B827AC">
            <w:pPr>
              <w:widowControl w:val="0"/>
              <w:ind w:firstLine="240"/>
              <w:rPr>
                <w:color w:val="000000"/>
                <w:sz w:val="17"/>
                <w:szCs w:val="17"/>
                <w:lang w:eastAsia="ru-RU" w:bidi="ru-RU"/>
              </w:rPr>
            </w:pPr>
            <w:r w:rsidRPr="001E43A8">
              <w:rPr>
                <w:rFonts w:ascii="Arial" w:eastAsia="Arial" w:hAnsi="Arial" w:cs="Arial"/>
                <w:color w:val="000000"/>
                <w:sz w:val="17"/>
                <w:szCs w:val="17"/>
                <w:lang w:eastAsia="ru-RU" w:bidi="ru-RU"/>
              </w:rPr>
              <w:t>Должное</w:t>
            </w:r>
            <w:proofErr w:type="gramStart"/>
            <w:r w:rsidRPr="001E43A8">
              <w:rPr>
                <w:rFonts w:ascii="Arial" w:eastAsia="Arial" w:hAnsi="Arial" w:cs="Arial"/>
                <w:color w:val="000000"/>
                <w:sz w:val="17"/>
                <w:szCs w:val="17"/>
                <w:lang w:eastAsia="ru-RU" w:bidi="ru-RU"/>
              </w:rPr>
              <w:t xml:space="preserve"> !</w:t>
            </w:r>
            <w:proofErr w:type="gramEnd"/>
            <w:r w:rsidRPr="001E43A8">
              <w:rPr>
                <w:rFonts w:ascii="Arial" w:eastAsia="Arial" w:hAnsi="Arial" w:cs="Arial"/>
                <w:color w:val="000000"/>
                <w:sz w:val="17"/>
                <w:szCs w:val="17"/>
                <w:lang w:eastAsia="ru-RU" w:bidi="ru-RU"/>
              </w:rPr>
              <w:t xml:space="preserve"> ь</w:t>
            </w:r>
          </w:p>
        </w:tc>
        <w:tc>
          <w:tcPr>
            <w:tcW w:w="1939" w:type="dxa"/>
            <w:shd w:val="clear" w:color="auto" w:fill="FFFFFF"/>
          </w:tcPr>
          <w:p w:rsidR="00C462A6" w:rsidRPr="001E43A8" w:rsidRDefault="00C462A6" w:rsidP="00B827AC">
            <w:pPr>
              <w:widowControl w:val="0"/>
              <w:jc w:val="center"/>
              <w:rPr>
                <w:color w:val="000000"/>
                <w:sz w:val="17"/>
                <w:szCs w:val="17"/>
                <w:lang w:eastAsia="ru-RU" w:bidi="ru-RU"/>
              </w:rPr>
            </w:pPr>
            <w:r w:rsidRPr="001E43A8">
              <w:rPr>
                <w:rFonts w:ascii="Arial" w:eastAsia="Arial" w:hAnsi="Arial" w:cs="Arial"/>
                <w:color w:val="000000"/>
                <w:sz w:val="17"/>
                <w:szCs w:val="17"/>
                <w:lang w:eastAsia="ru-RU" w:bidi="ru-RU"/>
              </w:rPr>
              <w:t>Наименование подразделения (</w:t>
            </w:r>
            <w:r>
              <w:rPr>
                <w:rFonts w:ascii="Arial" w:eastAsia="Arial" w:hAnsi="Arial" w:cs="Arial"/>
                <w:color w:val="000000"/>
                <w:sz w:val="17"/>
                <w:szCs w:val="17"/>
                <w:lang w:eastAsia="ru-RU" w:bidi="ru-RU"/>
              </w:rPr>
              <w:t>ц</w:t>
            </w:r>
            <w:r w:rsidRPr="001E43A8">
              <w:rPr>
                <w:rFonts w:ascii="Arial" w:eastAsia="Arial" w:hAnsi="Arial" w:cs="Arial"/>
                <w:color w:val="000000"/>
                <w:sz w:val="17"/>
                <w:szCs w:val="17"/>
                <w:lang w:eastAsia="ru-RU" w:bidi="ru-RU"/>
              </w:rPr>
              <w:t>ех, участок, отдел, лаборатория, мастерская и т.д.)</w:t>
            </w:r>
          </w:p>
        </w:tc>
        <w:tc>
          <w:tcPr>
            <w:tcW w:w="1939" w:type="dxa"/>
            <w:shd w:val="clear" w:color="auto" w:fill="FFFFFF"/>
          </w:tcPr>
          <w:p w:rsidR="00C462A6" w:rsidRPr="001E43A8" w:rsidRDefault="00C462A6" w:rsidP="00B827AC">
            <w:pPr>
              <w:widowControl w:val="0"/>
              <w:spacing w:line="283" w:lineRule="auto"/>
              <w:jc w:val="center"/>
              <w:rPr>
                <w:color w:val="000000"/>
                <w:sz w:val="17"/>
                <w:szCs w:val="17"/>
                <w:lang w:eastAsia="ru-RU" w:bidi="ru-RU"/>
              </w:rPr>
            </w:pPr>
            <w:r w:rsidRPr="001E43A8">
              <w:rPr>
                <w:rFonts w:ascii="Arial" w:eastAsia="Arial" w:hAnsi="Arial" w:cs="Arial"/>
                <w:color w:val="000000"/>
                <w:sz w:val="17"/>
                <w:szCs w:val="17"/>
                <w:lang w:eastAsia="ru-RU" w:bidi="ru-RU"/>
              </w:rPr>
              <w:t>Результат проверки знаний (</w:t>
            </w:r>
            <w:proofErr w:type="gramStart"/>
            <w:r w:rsidRPr="001E43A8">
              <w:rPr>
                <w:rFonts w:ascii="Arial" w:eastAsia="Arial" w:hAnsi="Arial" w:cs="Arial"/>
                <w:color w:val="000000"/>
                <w:sz w:val="17"/>
                <w:szCs w:val="17"/>
                <w:lang w:eastAsia="ru-RU" w:bidi="ru-RU"/>
              </w:rPr>
              <w:t>сдал</w:t>
            </w:r>
            <w:proofErr w:type="gramEnd"/>
            <w:r w:rsidRPr="001E43A8">
              <w:rPr>
                <w:rFonts w:ascii="Arial" w:eastAsia="Arial" w:hAnsi="Arial" w:cs="Arial"/>
                <w:color w:val="000000"/>
                <w:sz w:val="17"/>
                <w:szCs w:val="17"/>
                <w:lang w:eastAsia="ru-RU" w:bidi="ru-RU"/>
              </w:rPr>
              <w:t>/не сдал), № выданного удостоверения</w:t>
            </w:r>
          </w:p>
        </w:tc>
        <w:tc>
          <w:tcPr>
            <w:tcW w:w="1786" w:type="dxa"/>
            <w:shd w:val="clear" w:color="auto" w:fill="FFFFFF"/>
          </w:tcPr>
          <w:p w:rsidR="00C462A6" w:rsidRPr="001E43A8" w:rsidRDefault="00C462A6" w:rsidP="00B827AC">
            <w:pPr>
              <w:widowControl w:val="0"/>
              <w:jc w:val="center"/>
              <w:rPr>
                <w:color w:val="000000"/>
                <w:sz w:val="17"/>
                <w:szCs w:val="17"/>
                <w:lang w:eastAsia="ru-RU" w:bidi="ru-RU"/>
              </w:rPr>
            </w:pPr>
            <w:r w:rsidRPr="001E43A8">
              <w:rPr>
                <w:rFonts w:ascii="Arial" w:eastAsia="Arial" w:hAnsi="Arial" w:cs="Arial"/>
                <w:color w:val="000000"/>
                <w:sz w:val="17"/>
                <w:szCs w:val="17"/>
                <w:lang w:eastAsia="ru-RU" w:bidi="ru-RU"/>
              </w:rPr>
              <w:t>Причина проверки знаний (очередная, внеочередная и т.д.)</w:t>
            </w:r>
          </w:p>
        </w:tc>
        <w:tc>
          <w:tcPr>
            <w:tcW w:w="1392" w:type="dxa"/>
            <w:shd w:val="clear" w:color="auto" w:fill="FFFFFF"/>
          </w:tcPr>
          <w:p w:rsidR="00C462A6" w:rsidRPr="001E43A8" w:rsidRDefault="00C462A6" w:rsidP="00B827AC">
            <w:pPr>
              <w:widowControl w:val="0"/>
              <w:spacing w:line="295" w:lineRule="auto"/>
              <w:jc w:val="center"/>
              <w:rPr>
                <w:color w:val="000000"/>
                <w:sz w:val="17"/>
                <w:szCs w:val="17"/>
                <w:lang w:eastAsia="ru-RU" w:bidi="ru-RU"/>
              </w:rPr>
            </w:pPr>
            <w:r w:rsidRPr="001E43A8">
              <w:rPr>
                <w:rFonts w:ascii="Arial" w:eastAsia="Arial" w:hAnsi="Arial" w:cs="Arial"/>
                <w:color w:val="000000"/>
                <w:sz w:val="17"/>
                <w:szCs w:val="17"/>
                <w:lang w:eastAsia="ru-RU" w:bidi="ru-RU"/>
              </w:rPr>
              <w:t xml:space="preserve">Подпись </w:t>
            </w:r>
            <w:proofErr w:type="gramStart"/>
            <w:r w:rsidRPr="001E43A8">
              <w:rPr>
                <w:rFonts w:ascii="Arial" w:eastAsia="Arial" w:hAnsi="Arial" w:cs="Arial"/>
                <w:color w:val="000000"/>
                <w:sz w:val="17"/>
                <w:szCs w:val="17"/>
                <w:lang w:eastAsia="ru-RU" w:bidi="ru-RU"/>
              </w:rPr>
              <w:t>проверяемого</w:t>
            </w:r>
            <w:proofErr w:type="gramEnd"/>
          </w:p>
        </w:tc>
      </w:tr>
      <w:tr w:rsidR="00C462A6" w:rsidRPr="001E43A8" w:rsidTr="00B827AC">
        <w:trPr>
          <w:trHeight w:hRule="exact" w:val="307"/>
          <w:jc w:val="center"/>
        </w:trPr>
        <w:tc>
          <w:tcPr>
            <w:tcW w:w="490" w:type="dxa"/>
            <w:shd w:val="clear" w:color="auto" w:fill="FFFFFF"/>
          </w:tcPr>
          <w:p w:rsidR="00C462A6" w:rsidRPr="001E43A8" w:rsidRDefault="00C462A6" w:rsidP="00B827AC">
            <w:pPr>
              <w:widowControl w:val="0"/>
              <w:rPr>
                <w:color w:val="000000"/>
                <w:lang w:eastAsia="ru-RU" w:bidi="ru-RU"/>
              </w:rPr>
            </w:pPr>
          </w:p>
        </w:tc>
        <w:tc>
          <w:tcPr>
            <w:tcW w:w="970"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498"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93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93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786"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392"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r w:rsidR="00C462A6" w:rsidRPr="001E43A8" w:rsidTr="00B827AC">
        <w:trPr>
          <w:trHeight w:hRule="exact" w:val="336"/>
          <w:jc w:val="center"/>
        </w:trPr>
        <w:tc>
          <w:tcPr>
            <w:tcW w:w="490" w:type="dxa"/>
            <w:shd w:val="clear" w:color="auto" w:fill="FFFFFF"/>
            <w:vAlign w:val="bottom"/>
          </w:tcPr>
          <w:p w:rsidR="00C462A6" w:rsidRPr="001E43A8" w:rsidRDefault="00C462A6" w:rsidP="00B827AC">
            <w:pPr>
              <w:widowControl w:val="0"/>
              <w:rPr>
                <w:color w:val="000000"/>
                <w:sz w:val="22"/>
                <w:szCs w:val="22"/>
                <w:lang w:eastAsia="ru-RU" w:bidi="ru-RU"/>
              </w:rPr>
            </w:pPr>
          </w:p>
        </w:tc>
        <w:tc>
          <w:tcPr>
            <w:tcW w:w="970"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498"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93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939"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786"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c>
          <w:tcPr>
            <w:tcW w:w="1392" w:type="dxa"/>
            <w:shd w:val="clear" w:color="auto" w:fill="FFFFFF"/>
          </w:tcPr>
          <w:p w:rsidR="00C462A6" w:rsidRPr="001E43A8" w:rsidRDefault="00C462A6" w:rsidP="00B827AC">
            <w:pPr>
              <w:widowControl w:val="0"/>
              <w:rPr>
                <w:rFonts w:ascii="Arial Unicode MS" w:eastAsia="Arial Unicode MS" w:hAnsi="Arial Unicode MS" w:cs="Arial Unicode MS"/>
                <w:color w:val="000000"/>
                <w:sz w:val="10"/>
                <w:szCs w:val="10"/>
                <w:lang w:eastAsia="ru-RU" w:bidi="ru-RU"/>
              </w:rPr>
            </w:pPr>
          </w:p>
        </w:tc>
      </w:tr>
    </w:tbl>
    <w:p w:rsidR="00C462A6" w:rsidRPr="001E43A8" w:rsidRDefault="00C462A6" w:rsidP="00C462A6">
      <w:pPr>
        <w:widowControl w:val="0"/>
        <w:spacing w:after="219" w:line="1" w:lineRule="exact"/>
        <w:rPr>
          <w:rFonts w:ascii="Arial Unicode MS" w:eastAsia="Arial Unicode MS" w:hAnsi="Arial Unicode MS" w:cs="Arial Unicode MS"/>
          <w:color w:val="000000"/>
          <w:lang w:eastAsia="ru-RU" w:bidi="ru-RU"/>
        </w:rPr>
      </w:pP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Председатель комиссии</w:t>
      </w:r>
      <w:r>
        <w:rPr>
          <w:rFonts w:ascii="Arial" w:eastAsia="Arial" w:hAnsi="Arial" w:cs="Arial"/>
          <w:color w:val="000000"/>
          <w:sz w:val="17"/>
          <w:szCs w:val="17"/>
          <w:lang w:eastAsia="ru-RU" w:bidi="ru-RU"/>
        </w:rPr>
        <w:t xml:space="preserve">                        __________________                     ________________________________</w:t>
      </w:r>
    </w:p>
    <w:p w:rsidR="00C462A6" w:rsidRPr="001E43A8" w:rsidRDefault="00C462A6" w:rsidP="00C462A6">
      <w:pPr>
        <w:widowControl w:val="0"/>
        <w:tabs>
          <w:tab w:val="center" w:pos="6874"/>
        </w:tabs>
        <w:spacing w:after="80"/>
        <w:ind w:firstLine="3544"/>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(подпись)</w:t>
      </w:r>
      <w:r>
        <w:rPr>
          <w:rFonts w:ascii="Arial" w:eastAsia="Arial" w:hAnsi="Arial" w:cs="Arial"/>
          <w:color w:val="000000"/>
          <w:sz w:val="17"/>
          <w:szCs w:val="17"/>
          <w:lang w:eastAsia="ru-RU" w:bidi="ru-RU"/>
        </w:rPr>
        <w:tab/>
        <w:t xml:space="preserve">              (Ф. И. О.)</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Члены комиссии: </w:t>
      </w:r>
      <w:r>
        <w:rPr>
          <w:rFonts w:ascii="Arial" w:eastAsia="Arial" w:hAnsi="Arial" w:cs="Arial"/>
          <w:color w:val="000000"/>
          <w:sz w:val="17"/>
          <w:szCs w:val="17"/>
          <w:lang w:eastAsia="ru-RU" w:bidi="ru-RU"/>
        </w:rPr>
        <w:tab/>
        <w:t xml:space="preserve">                                   __________________                     ________________________________</w:t>
      </w:r>
    </w:p>
    <w:p w:rsidR="00C462A6" w:rsidRPr="001E43A8" w:rsidRDefault="00C462A6" w:rsidP="00C462A6">
      <w:pPr>
        <w:widowControl w:val="0"/>
        <w:tabs>
          <w:tab w:val="center" w:pos="6874"/>
        </w:tabs>
        <w:spacing w:after="80"/>
        <w:ind w:firstLine="3544"/>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(подпись)</w:t>
      </w:r>
      <w:r>
        <w:rPr>
          <w:rFonts w:ascii="Arial" w:eastAsia="Arial" w:hAnsi="Arial" w:cs="Arial"/>
          <w:color w:val="000000"/>
          <w:sz w:val="17"/>
          <w:szCs w:val="17"/>
          <w:lang w:eastAsia="ru-RU" w:bidi="ru-RU"/>
        </w:rPr>
        <w:tab/>
        <w:t xml:space="preserve">              (Ф. И. О.)</w:t>
      </w:r>
    </w:p>
    <w:p w:rsidR="00C462A6" w:rsidRPr="001E43A8" w:rsidRDefault="00C462A6" w:rsidP="00C462A6">
      <w:pPr>
        <w:widowControl w:val="0"/>
        <w:spacing w:after="80"/>
        <w:rPr>
          <w:rFonts w:ascii="Arial" w:eastAsia="Arial" w:hAnsi="Arial" w:cs="Arial"/>
          <w:color w:val="000000"/>
          <w:sz w:val="17"/>
          <w:szCs w:val="17"/>
          <w:lang w:eastAsia="ru-RU" w:bidi="ru-RU"/>
        </w:rPr>
      </w:pP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Представители **:</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органов исполнительной власти</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субъектов Российской Федерации </w:t>
      </w:r>
      <w:r>
        <w:rPr>
          <w:rFonts w:ascii="Arial" w:eastAsia="Arial" w:hAnsi="Arial" w:cs="Arial"/>
          <w:color w:val="000000"/>
          <w:sz w:val="17"/>
          <w:szCs w:val="17"/>
          <w:lang w:eastAsia="ru-RU" w:bidi="ru-RU"/>
        </w:rPr>
        <w:t xml:space="preserve">       __________________                     ________________________________</w:t>
      </w:r>
    </w:p>
    <w:p w:rsidR="00C462A6" w:rsidRPr="001E43A8" w:rsidRDefault="00C462A6" w:rsidP="00C462A6">
      <w:pPr>
        <w:widowControl w:val="0"/>
        <w:tabs>
          <w:tab w:val="center" w:pos="6874"/>
        </w:tabs>
        <w:spacing w:after="80"/>
        <w:ind w:firstLine="3544"/>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(подпись)</w:t>
      </w:r>
      <w:r>
        <w:rPr>
          <w:rFonts w:ascii="Arial" w:eastAsia="Arial" w:hAnsi="Arial" w:cs="Arial"/>
          <w:color w:val="000000"/>
          <w:sz w:val="17"/>
          <w:szCs w:val="17"/>
          <w:lang w:eastAsia="ru-RU" w:bidi="ru-RU"/>
        </w:rPr>
        <w:tab/>
        <w:t xml:space="preserve">              (Ф. И. О.)</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органов местного самоуправления </w:t>
      </w:r>
      <w:r>
        <w:rPr>
          <w:rFonts w:ascii="Arial" w:eastAsia="Arial" w:hAnsi="Arial" w:cs="Arial"/>
          <w:color w:val="000000"/>
          <w:sz w:val="17"/>
          <w:szCs w:val="17"/>
          <w:lang w:eastAsia="ru-RU" w:bidi="ru-RU"/>
        </w:rPr>
        <w:t xml:space="preserve">      __________________                     ________________________________</w:t>
      </w:r>
    </w:p>
    <w:p w:rsidR="00C462A6" w:rsidRPr="001E43A8" w:rsidRDefault="00C462A6" w:rsidP="00C462A6">
      <w:pPr>
        <w:widowControl w:val="0"/>
        <w:tabs>
          <w:tab w:val="center" w:pos="6874"/>
        </w:tabs>
        <w:spacing w:after="80"/>
        <w:ind w:firstLine="3544"/>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(подпись)</w:t>
      </w:r>
      <w:r>
        <w:rPr>
          <w:rFonts w:ascii="Arial" w:eastAsia="Arial" w:hAnsi="Arial" w:cs="Arial"/>
          <w:color w:val="000000"/>
          <w:sz w:val="17"/>
          <w:szCs w:val="17"/>
          <w:lang w:eastAsia="ru-RU" w:bidi="ru-RU"/>
        </w:rPr>
        <w:tab/>
        <w:t xml:space="preserve">              (Ф. И. О.)</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государственной инспекции труда</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xml:space="preserve">субъекта Российской Федерации </w:t>
      </w:r>
      <w:r>
        <w:rPr>
          <w:rFonts w:ascii="Arial" w:eastAsia="Arial" w:hAnsi="Arial" w:cs="Arial"/>
          <w:color w:val="000000"/>
          <w:sz w:val="17"/>
          <w:szCs w:val="17"/>
          <w:lang w:eastAsia="ru-RU" w:bidi="ru-RU"/>
        </w:rPr>
        <w:t xml:space="preserve">         __________________                     ________________________________</w:t>
      </w:r>
    </w:p>
    <w:p w:rsidR="00C462A6" w:rsidRPr="001E43A8" w:rsidRDefault="00C462A6" w:rsidP="00C462A6">
      <w:pPr>
        <w:widowControl w:val="0"/>
        <w:tabs>
          <w:tab w:val="center" w:pos="6874"/>
        </w:tabs>
        <w:spacing w:after="80"/>
        <w:ind w:firstLine="3544"/>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(подпись)</w:t>
      </w:r>
      <w:r>
        <w:rPr>
          <w:rFonts w:ascii="Arial" w:eastAsia="Arial" w:hAnsi="Arial" w:cs="Arial"/>
          <w:color w:val="000000"/>
          <w:sz w:val="17"/>
          <w:szCs w:val="17"/>
          <w:lang w:eastAsia="ru-RU" w:bidi="ru-RU"/>
        </w:rPr>
        <w:tab/>
        <w:t xml:space="preserve">              (Ф. И. О.)</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Указываются, если участвуют в работе комиссии.</w:t>
      </w:r>
    </w:p>
    <w:p w:rsidR="00C462A6" w:rsidRPr="001E43A8" w:rsidRDefault="00C462A6" w:rsidP="00C462A6">
      <w:pPr>
        <w:widowControl w:val="0"/>
        <w:spacing w:after="80"/>
        <w:rPr>
          <w:rFonts w:ascii="Arial" w:eastAsia="Arial" w:hAnsi="Arial" w:cs="Arial"/>
          <w:color w:val="000000"/>
          <w:sz w:val="17"/>
          <w:szCs w:val="17"/>
          <w:lang w:eastAsia="ru-RU" w:bidi="ru-RU"/>
        </w:rPr>
      </w:pPr>
      <w:r w:rsidRPr="001E43A8">
        <w:rPr>
          <w:rFonts w:ascii="Arial" w:eastAsia="Arial" w:hAnsi="Arial" w:cs="Arial"/>
          <w:color w:val="000000"/>
          <w:sz w:val="17"/>
          <w:szCs w:val="17"/>
          <w:lang w:eastAsia="ru-RU" w:bidi="ru-RU"/>
        </w:rPr>
        <w:t>•* Подписываются, если участвуют в работе комиссии.</w:t>
      </w:r>
    </w:p>
    <w:p w:rsidR="00C462A6" w:rsidRDefault="00C462A6" w:rsidP="00C462A6">
      <w:pPr>
        <w:tabs>
          <w:tab w:val="left" w:pos="8625"/>
        </w:tabs>
      </w:pPr>
      <w:r>
        <w:tab/>
      </w: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pPr>
      <w:r>
        <w:rPr>
          <w:color w:val="000000"/>
        </w:rPr>
        <w:lastRenderedPageBreak/>
        <w:t xml:space="preserve">Приложение № </w:t>
      </w:r>
      <w:r>
        <w:t>13</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804"/>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804"/>
      </w:pPr>
      <w:r w:rsidRPr="004C758C">
        <w:rPr>
          <w:rFonts w:eastAsia="Arial Unicode MS"/>
          <w:color w:val="000000"/>
          <w:sz w:val="20"/>
          <w:lang w:eastAsia="ru-RU" w:bidi="ru-RU"/>
        </w:rPr>
        <w:t>Башкортостан от 28.02.2019 г. № 7</w:t>
      </w:r>
    </w:p>
    <w:p w:rsidR="00C462A6" w:rsidRPr="00AE49D6" w:rsidRDefault="00C462A6" w:rsidP="00C462A6">
      <w:pPr>
        <w:widowControl w:val="0"/>
        <w:spacing w:after="260"/>
        <w:jc w:val="center"/>
        <w:rPr>
          <w:color w:val="000000"/>
          <w:lang w:eastAsia="ru-RU" w:bidi="ru-RU"/>
        </w:rPr>
      </w:pPr>
      <w:r w:rsidRPr="00AE49D6">
        <w:rPr>
          <w:color w:val="000000"/>
          <w:lang w:eastAsia="ru-RU" w:bidi="ru-RU"/>
        </w:rPr>
        <w:t>КОНТРОЛЬНЫЕ ВОПРОСЫ</w:t>
      </w:r>
      <w:r w:rsidRPr="00AE49D6">
        <w:rPr>
          <w:color w:val="000000"/>
          <w:lang w:eastAsia="ru-RU" w:bidi="ru-RU"/>
        </w:rPr>
        <w:br/>
        <w:t>для проверки знаний и требований по охраны труда</w:t>
      </w:r>
    </w:p>
    <w:p w:rsidR="00C462A6" w:rsidRPr="00AE49D6" w:rsidRDefault="00C462A6" w:rsidP="00C462A6">
      <w:pPr>
        <w:widowControl w:val="0"/>
        <w:ind w:left="4280"/>
        <w:jc w:val="both"/>
        <w:rPr>
          <w:color w:val="000000"/>
          <w:lang w:eastAsia="ru-RU" w:bidi="ru-RU"/>
        </w:rPr>
      </w:pPr>
      <w:r w:rsidRPr="00AE49D6">
        <w:rPr>
          <w:color w:val="000000"/>
          <w:lang w:eastAsia="ru-RU" w:bidi="ru-RU"/>
        </w:rPr>
        <w:t>Билет № 1</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 xml:space="preserve"> Права и обязанности работодателя.</w:t>
      </w:r>
    </w:p>
    <w:p w:rsidR="00C462A6" w:rsidRPr="00AE49D6" w:rsidRDefault="00C462A6" w:rsidP="00C462A6">
      <w:pPr>
        <w:widowControl w:val="0"/>
        <w:tabs>
          <w:tab w:val="left" w:pos="282"/>
        </w:tabs>
        <w:rPr>
          <w:color w:val="000000"/>
          <w:lang w:eastAsia="ru-RU" w:bidi="ru-RU"/>
        </w:rPr>
      </w:pPr>
      <w:bookmarkStart w:id="208" w:name="bookmark174"/>
      <w:bookmarkEnd w:id="208"/>
      <w:r>
        <w:rPr>
          <w:color w:val="000000"/>
          <w:lang w:eastAsia="ru-RU" w:bidi="ru-RU"/>
        </w:rPr>
        <w:t xml:space="preserve">2. </w:t>
      </w:r>
      <w:r w:rsidRPr="00AE49D6">
        <w:rPr>
          <w:color w:val="000000"/>
          <w:lang w:eastAsia="ru-RU" w:bidi="ru-RU"/>
        </w:rPr>
        <w:t>Подготовка рабочего места к работе.</w:t>
      </w:r>
    </w:p>
    <w:p w:rsidR="00C462A6" w:rsidRPr="00AE49D6" w:rsidRDefault="00C462A6" w:rsidP="00C462A6">
      <w:pPr>
        <w:widowControl w:val="0"/>
        <w:rPr>
          <w:color w:val="000000"/>
          <w:lang w:eastAsia="ru-RU" w:bidi="ru-RU"/>
        </w:rPr>
      </w:pPr>
      <w:r>
        <w:rPr>
          <w:color w:val="000000"/>
          <w:lang w:eastAsia="ru-RU" w:bidi="ru-RU"/>
        </w:rPr>
        <w:t xml:space="preserve">3. </w:t>
      </w:r>
      <w:r w:rsidRPr="00AE49D6">
        <w:rPr>
          <w:color w:val="000000"/>
          <w:lang w:eastAsia="ru-RU" w:bidi="ru-RU"/>
        </w:rPr>
        <w:t>Общие требования пожарной безопасности по предотвращению пожаров.</w:t>
      </w:r>
    </w:p>
    <w:p w:rsidR="00C462A6" w:rsidRPr="00AE49D6" w:rsidRDefault="00C462A6" w:rsidP="00C462A6">
      <w:pPr>
        <w:widowControl w:val="0"/>
        <w:rPr>
          <w:color w:val="000000"/>
          <w:lang w:eastAsia="ru-RU" w:bidi="ru-RU"/>
        </w:rPr>
      </w:pPr>
      <w:r>
        <w:rPr>
          <w:color w:val="000000"/>
          <w:lang w:eastAsia="ru-RU" w:bidi="ru-RU"/>
        </w:rPr>
        <w:t xml:space="preserve">4. </w:t>
      </w:r>
      <w:r w:rsidRPr="00AE49D6">
        <w:rPr>
          <w:color w:val="000000"/>
          <w:lang w:eastAsia="ru-RU" w:bidi="ru-RU"/>
        </w:rPr>
        <w:t xml:space="preserve"> Оказание первой доврачебной помощи при переломах костей конечностей.</w:t>
      </w:r>
    </w:p>
    <w:p w:rsidR="00C462A6" w:rsidRPr="00AE49D6" w:rsidRDefault="00C462A6" w:rsidP="00C462A6">
      <w:pPr>
        <w:widowControl w:val="0"/>
        <w:jc w:val="both"/>
        <w:rPr>
          <w:color w:val="000000"/>
          <w:lang w:eastAsia="ru-RU" w:bidi="ru-RU"/>
        </w:rPr>
      </w:pPr>
      <w:r>
        <w:rPr>
          <w:color w:val="000000"/>
          <w:lang w:eastAsia="ru-RU" w:bidi="ru-RU"/>
        </w:rPr>
        <w:t xml:space="preserve">5. </w:t>
      </w:r>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2</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Правила внутреннего трудового распорядка. Основные обязанности рабочих.</w:t>
      </w:r>
    </w:p>
    <w:p w:rsidR="00C462A6" w:rsidRPr="00AE49D6" w:rsidRDefault="00C462A6" w:rsidP="00C462A6">
      <w:pPr>
        <w:widowControl w:val="0"/>
        <w:tabs>
          <w:tab w:val="left" w:pos="334"/>
        </w:tabs>
        <w:rPr>
          <w:color w:val="000000"/>
          <w:lang w:eastAsia="ru-RU" w:bidi="ru-RU"/>
        </w:rPr>
      </w:pPr>
      <w:bookmarkStart w:id="209" w:name="bookmark175"/>
      <w:bookmarkEnd w:id="209"/>
      <w:r>
        <w:rPr>
          <w:color w:val="000000"/>
          <w:lang w:eastAsia="ru-RU" w:bidi="ru-RU"/>
        </w:rPr>
        <w:t xml:space="preserve">2. </w:t>
      </w:r>
      <w:r w:rsidRPr="00AE49D6">
        <w:rPr>
          <w:color w:val="000000"/>
          <w:lang w:eastAsia="ru-RU" w:bidi="ru-RU"/>
        </w:rPr>
        <w:t>Порядок допуска рабочих к выполнению работ по специальности.</w:t>
      </w:r>
    </w:p>
    <w:p w:rsidR="00C462A6" w:rsidRPr="00AE49D6" w:rsidRDefault="00C462A6" w:rsidP="00C462A6">
      <w:pPr>
        <w:widowControl w:val="0"/>
        <w:tabs>
          <w:tab w:val="left" w:pos="282"/>
        </w:tabs>
        <w:jc w:val="both"/>
        <w:rPr>
          <w:color w:val="000000"/>
          <w:lang w:eastAsia="ru-RU" w:bidi="ru-RU"/>
        </w:rPr>
      </w:pPr>
      <w:bookmarkStart w:id="210" w:name="bookmark176"/>
      <w:bookmarkEnd w:id="210"/>
      <w:r>
        <w:rPr>
          <w:color w:val="000000"/>
          <w:lang w:eastAsia="ru-RU" w:bidi="ru-RU"/>
        </w:rPr>
        <w:t xml:space="preserve">3. </w:t>
      </w:r>
      <w:r w:rsidRPr="00AE49D6">
        <w:rPr>
          <w:color w:val="000000"/>
          <w:lang w:eastAsia="ru-RU" w:bidi="ru-RU"/>
        </w:rPr>
        <w:t>Шум и вибрация. Основные меры защиты от них.</w:t>
      </w:r>
    </w:p>
    <w:p w:rsidR="00C462A6" w:rsidRPr="00AE49D6" w:rsidRDefault="00C462A6" w:rsidP="00C462A6">
      <w:pPr>
        <w:widowControl w:val="0"/>
        <w:tabs>
          <w:tab w:val="left" w:pos="282"/>
        </w:tabs>
        <w:rPr>
          <w:color w:val="000000"/>
          <w:lang w:eastAsia="ru-RU" w:bidi="ru-RU"/>
        </w:rPr>
      </w:pPr>
      <w:bookmarkStart w:id="211" w:name="bookmark177"/>
      <w:bookmarkEnd w:id="211"/>
      <w:r>
        <w:rPr>
          <w:color w:val="000000"/>
          <w:lang w:eastAsia="ru-RU" w:bidi="ru-RU"/>
        </w:rPr>
        <w:t xml:space="preserve">4. </w:t>
      </w:r>
      <w:r w:rsidRPr="00AE49D6">
        <w:rPr>
          <w:color w:val="000000"/>
          <w:lang w:eastAsia="ru-RU" w:bidi="ru-RU"/>
        </w:rPr>
        <w:t>Оказание первой доврачебной помощи при обморожении.</w:t>
      </w:r>
    </w:p>
    <w:p w:rsidR="00C462A6" w:rsidRPr="00AE49D6" w:rsidRDefault="00C462A6" w:rsidP="00C462A6">
      <w:pPr>
        <w:widowControl w:val="0"/>
        <w:rPr>
          <w:color w:val="000000"/>
          <w:lang w:eastAsia="ru-RU" w:bidi="ru-RU"/>
        </w:rPr>
      </w:pPr>
      <w:r w:rsidRPr="00AE49D6">
        <w:rPr>
          <w:color w:val="000000"/>
          <w:lang w:eastAsia="ru-RU" w:bidi="ru-RU"/>
        </w:rPr>
        <w:t>5. 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3</w:t>
      </w:r>
    </w:p>
    <w:p w:rsidR="00C462A6" w:rsidRPr="00AE49D6" w:rsidRDefault="00C462A6" w:rsidP="00C462A6">
      <w:pPr>
        <w:widowControl w:val="0"/>
        <w:numPr>
          <w:ilvl w:val="0"/>
          <w:numId w:val="21"/>
        </w:numPr>
        <w:tabs>
          <w:tab w:val="left" w:pos="234"/>
        </w:tabs>
        <w:suppressAutoHyphens w:val="0"/>
        <w:rPr>
          <w:color w:val="000000"/>
          <w:lang w:eastAsia="ru-RU" w:bidi="ru-RU"/>
        </w:rPr>
      </w:pPr>
      <w:bookmarkStart w:id="212" w:name="bookmark178"/>
      <w:bookmarkEnd w:id="212"/>
      <w:r w:rsidRPr="00AE49D6">
        <w:rPr>
          <w:color w:val="000000"/>
          <w:lang w:eastAsia="ru-RU" w:bidi="ru-RU"/>
        </w:rPr>
        <w:t>Рабочее время и время отдыха.</w:t>
      </w:r>
    </w:p>
    <w:p w:rsidR="00C462A6" w:rsidRPr="00AE49D6" w:rsidRDefault="00C462A6" w:rsidP="00C462A6">
      <w:pPr>
        <w:widowControl w:val="0"/>
        <w:numPr>
          <w:ilvl w:val="0"/>
          <w:numId w:val="21"/>
        </w:numPr>
        <w:tabs>
          <w:tab w:val="left" w:pos="277"/>
        </w:tabs>
        <w:suppressAutoHyphens w:val="0"/>
        <w:jc w:val="both"/>
        <w:rPr>
          <w:color w:val="000000"/>
          <w:lang w:eastAsia="ru-RU" w:bidi="ru-RU"/>
        </w:rPr>
      </w:pPr>
      <w:bookmarkStart w:id="213" w:name="bookmark179"/>
      <w:bookmarkEnd w:id="213"/>
      <w:r w:rsidRPr="00AE49D6">
        <w:rPr>
          <w:color w:val="000000"/>
          <w:lang w:eastAsia="ru-RU" w:bidi="ru-RU"/>
        </w:rPr>
        <w:t>Требования безопасности, предъявляемые к складированию материалов на производстве.</w:t>
      </w:r>
    </w:p>
    <w:p w:rsidR="00C462A6" w:rsidRPr="00AE49D6" w:rsidRDefault="00C462A6" w:rsidP="00C462A6">
      <w:pPr>
        <w:widowControl w:val="0"/>
        <w:tabs>
          <w:tab w:val="left" w:pos="334"/>
        </w:tabs>
        <w:rPr>
          <w:color w:val="000000"/>
          <w:lang w:eastAsia="ru-RU" w:bidi="ru-RU"/>
        </w:rPr>
      </w:pPr>
      <w:bookmarkStart w:id="214" w:name="bookmark180"/>
      <w:bookmarkEnd w:id="214"/>
      <w:r>
        <w:rPr>
          <w:color w:val="000000"/>
          <w:lang w:eastAsia="ru-RU" w:bidi="ru-RU"/>
        </w:rPr>
        <w:t xml:space="preserve">3. </w:t>
      </w:r>
      <w:r w:rsidRPr="00AE49D6">
        <w:rPr>
          <w:color w:val="000000"/>
          <w:lang w:eastAsia="ru-RU" w:bidi="ru-RU"/>
        </w:rPr>
        <w:t>Общие требования безопасности при работе с электроинструментом.</w:t>
      </w:r>
    </w:p>
    <w:p w:rsidR="00C462A6" w:rsidRPr="00AE49D6" w:rsidRDefault="00C462A6" w:rsidP="00C462A6">
      <w:pPr>
        <w:widowControl w:val="0"/>
        <w:tabs>
          <w:tab w:val="left" w:pos="286"/>
        </w:tabs>
        <w:rPr>
          <w:color w:val="000000"/>
          <w:lang w:eastAsia="ru-RU" w:bidi="ru-RU"/>
        </w:rPr>
      </w:pPr>
      <w:bookmarkStart w:id="215" w:name="bookmark181"/>
      <w:bookmarkEnd w:id="215"/>
      <w:r>
        <w:rPr>
          <w:color w:val="000000"/>
          <w:lang w:eastAsia="ru-RU" w:bidi="ru-RU"/>
        </w:rPr>
        <w:t xml:space="preserve">4. </w:t>
      </w:r>
      <w:r w:rsidRPr="00AE49D6">
        <w:rPr>
          <w:color w:val="000000"/>
          <w:lang w:eastAsia="ru-RU" w:bidi="ru-RU"/>
        </w:rPr>
        <w:t>Порядок выполнения комплекса реанимационных мероприятий.</w:t>
      </w:r>
    </w:p>
    <w:p w:rsidR="00C462A6" w:rsidRPr="00AE49D6" w:rsidRDefault="00C462A6" w:rsidP="00C462A6">
      <w:pPr>
        <w:widowControl w:val="0"/>
        <w:jc w:val="both"/>
        <w:rPr>
          <w:color w:val="000000"/>
          <w:lang w:eastAsia="ru-RU" w:bidi="ru-RU"/>
        </w:rPr>
      </w:pPr>
      <w:r w:rsidRPr="00AE49D6">
        <w:rPr>
          <w:color w:val="000000"/>
          <w:lang w:eastAsia="ru-RU" w:bidi="ru-RU"/>
        </w:rPr>
        <w:t>5</w:t>
      </w:r>
      <w:r>
        <w:rPr>
          <w:color w:val="000000"/>
          <w:lang w:eastAsia="ru-RU" w:bidi="ru-RU"/>
        </w:rPr>
        <w:t>.</w:t>
      </w:r>
      <w:r w:rsidRPr="00AE49D6">
        <w:rPr>
          <w:color w:val="000000"/>
          <w:lang w:eastAsia="ru-RU" w:bidi="ru-RU"/>
        </w:rPr>
        <w:t xml:space="preserve"> 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4</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Права и обязанности работника. Расторжение трудового договора по инициативе работодателя. Сверхурочная работа.</w:t>
      </w:r>
    </w:p>
    <w:p w:rsidR="00C462A6" w:rsidRPr="00AE49D6" w:rsidRDefault="00C462A6" w:rsidP="00C462A6">
      <w:pPr>
        <w:widowControl w:val="0"/>
        <w:numPr>
          <w:ilvl w:val="0"/>
          <w:numId w:val="22"/>
        </w:numPr>
        <w:tabs>
          <w:tab w:val="left" w:pos="344"/>
        </w:tabs>
        <w:suppressAutoHyphens w:val="0"/>
        <w:rPr>
          <w:color w:val="000000"/>
          <w:lang w:eastAsia="ru-RU" w:bidi="ru-RU"/>
        </w:rPr>
      </w:pPr>
      <w:bookmarkStart w:id="216" w:name="bookmark182"/>
      <w:bookmarkEnd w:id="216"/>
      <w:r w:rsidRPr="00AE49D6">
        <w:rPr>
          <w:color w:val="000000"/>
          <w:lang w:eastAsia="ru-RU" w:bidi="ru-RU"/>
        </w:rPr>
        <w:t>Порядок расследования и учета несчастных случаев на производстве и профессиональных заболеваний.</w:t>
      </w:r>
    </w:p>
    <w:p w:rsidR="00C462A6" w:rsidRPr="00AE49D6" w:rsidRDefault="00C462A6" w:rsidP="00C462A6">
      <w:pPr>
        <w:widowControl w:val="0"/>
        <w:numPr>
          <w:ilvl w:val="0"/>
          <w:numId w:val="22"/>
        </w:numPr>
        <w:tabs>
          <w:tab w:val="left" w:pos="344"/>
        </w:tabs>
        <w:suppressAutoHyphens w:val="0"/>
        <w:rPr>
          <w:color w:val="000000"/>
          <w:lang w:eastAsia="ru-RU" w:bidi="ru-RU"/>
        </w:rPr>
      </w:pPr>
      <w:bookmarkStart w:id="217" w:name="bookmark183"/>
      <w:bookmarkEnd w:id="217"/>
      <w:r w:rsidRPr="00AE49D6">
        <w:rPr>
          <w:color w:val="000000"/>
          <w:lang w:eastAsia="ru-RU" w:bidi="ru-RU"/>
        </w:rPr>
        <w:t>Обеспечение безопасности при эксплуатации газового хозяйства.</w:t>
      </w:r>
    </w:p>
    <w:p w:rsidR="00C462A6" w:rsidRPr="00AE49D6" w:rsidRDefault="00C462A6" w:rsidP="00C462A6">
      <w:pPr>
        <w:widowControl w:val="0"/>
        <w:rPr>
          <w:color w:val="000000"/>
          <w:lang w:eastAsia="ru-RU" w:bidi="ru-RU"/>
        </w:rPr>
      </w:pPr>
      <w:r>
        <w:rPr>
          <w:color w:val="000000"/>
          <w:lang w:eastAsia="ru-RU" w:bidi="ru-RU"/>
        </w:rPr>
        <w:t xml:space="preserve">4. </w:t>
      </w:r>
      <w:r w:rsidRPr="00AE49D6">
        <w:rPr>
          <w:color w:val="000000"/>
          <w:lang w:eastAsia="ru-RU" w:bidi="ru-RU"/>
        </w:rPr>
        <w:t>Оказание первой доврачебной помощи при утоплении.</w:t>
      </w:r>
    </w:p>
    <w:p w:rsidR="00C462A6" w:rsidRPr="00AE49D6" w:rsidRDefault="00C462A6" w:rsidP="00C462A6">
      <w:pPr>
        <w:widowControl w:val="0"/>
        <w:rPr>
          <w:color w:val="000000"/>
          <w:lang w:eastAsia="ru-RU" w:bidi="ru-RU"/>
        </w:rPr>
      </w:pPr>
      <w:r w:rsidRPr="00AE49D6">
        <w:rPr>
          <w:color w:val="000000"/>
          <w:lang w:eastAsia="ru-RU" w:bidi="ru-RU"/>
        </w:rPr>
        <w:t>5. 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5.</w:t>
      </w:r>
    </w:p>
    <w:p w:rsidR="00C462A6" w:rsidRPr="00AE49D6" w:rsidRDefault="00C462A6" w:rsidP="00C462A6">
      <w:pPr>
        <w:widowControl w:val="0"/>
        <w:numPr>
          <w:ilvl w:val="0"/>
          <w:numId w:val="23"/>
        </w:numPr>
        <w:tabs>
          <w:tab w:val="left" w:pos="320"/>
        </w:tabs>
        <w:suppressAutoHyphens w:val="0"/>
        <w:rPr>
          <w:color w:val="000000"/>
          <w:lang w:eastAsia="ru-RU" w:bidi="ru-RU"/>
        </w:rPr>
      </w:pPr>
      <w:bookmarkStart w:id="218" w:name="bookmark184"/>
      <w:bookmarkEnd w:id="218"/>
      <w:r w:rsidRPr="00AE49D6">
        <w:rPr>
          <w:color w:val="000000"/>
          <w:lang w:eastAsia="ru-RU" w:bidi="ru-RU"/>
        </w:rPr>
        <w:t>Коллективный договор и ответственность сторон по его выполнению.</w:t>
      </w:r>
    </w:p>
    <w:p w:rsidR="00C462A6" w:rsidRPr="00AE49D6" w:rsidRDefault="00C462A6" w:rsidP="00C462A6">
      <w:pPr>
        <w:widowControl w:val="0"/>
        <w:numPr>
          <w:ilvl w:val="0"/>
          <w:numId w:val="23"/>
        </w:numPr>
        <w:tabs>
          <w:tab w:val="left" w:pos="344"/>
        </w:tabs>
        <w:suppressAutoHyphens w:val="0"/>
        <w:rPr>
          <w:color w:val="000000"/>
          <w:lang w:eastAsia="ru-RU" w:bidi="ru-RU"/>
        </w:rPr>
      </w:pPr>
      <w:bookmarkStart w:id="219" w:name="bookmark185"/>
      <w:bookmarkEnd w:id="219"/>
      <w:r w:rsidRPr="00AE49D6">
        <w:rPr>
          <w:color w:val="000000"/>
          <w:lang w:eastAsia="ru-RU" w:bidi="ru-RU"/>
        </w:rPr>
        <w:t>Расследование и учет несчастных случаев на производстве.</w:t>
      </w:r>
    </w:p>
    <w:p w:rsidR="00C462A6" w:rsidRPr="00AE49D6" w:rsidRDefault="00C462A6" w:rsidP="00C462A6">
      <w:pPr>
        <w:widowControl w:val="0"/>
        <w:numPr>
          <w:ilvl w:val="0"/>
          <w:numId w:val="23"/>
        </w:numPr>
        <w:tabs>
          <w:tab w:val="left" w:pos="344"/>
        </w:tabs>
        <w:suppressAutoHyphens w:val="0"/>
        <w:rPr>
          <w:color w:val="000000"/>
          <w:lang w:eastAsia="ru-RU" w:bidi="ru-RU"/>
        </w:rPr>
      </w:pPr>
      <w:bookmarkStart w:id="220" w:name="bookmark186"/>
      <w:bookmarkEnd w:id="220"/>
      <w:r w:rsidRPr="00AE49D6">
        <w:rPr>
          <w:color w:val="000000"/>
          <w:lang w:eastAsia="ru-RU" w:bidi="ru-RU"/>
        </w:rPr>
        <w:t>Отопление, вентиляция и кондиционирование воздуха.</w:t>
      </w:r>
    </w:p>
    <w:p w:rsidR="00C462A6" w:rsidRPr="00AE49D6" w:rsidRDefault="00C462A6" w:rsidP="00C462A6">
      <w:pPr>
        <w:widowControl w:val="0"/>
        <w:numPr>
          <w:ilvl w:val="0"/>
          <w:numId w:val="23"/>
        </w:numPr>
        <w:tabs>
          <w:tab w:val="left" w:pos="349"/>
        </w:tabs>
        <w:suppressAutoHyphens w:val="0"/>
        <w:rPr>
          <w:color w:val="000000"/>
          <w:lang w:eastAsia="ru-RU" w:bidi="ru-RU"/>
        </w:rPr>
      </w:pPr>
      <w:bookmarkStart w:id="221" w:name="bookmark187"/>
      <w:bookmarkEnd w:id="221"/>
      <w:r w:rsidRPr="00AE49D6">
        <w:rPr>
          <w:color w:val="000000"/>
          <w:lang w:eastAsia="ru-RU" w:bidi="ru-RU"/>
        </w:rPr>
        <w:t>Оказание первой доврачебной помощи при поражении работника электротоком.</w:t>
      </w:r>
    </w:p>
    <w:p w:rsidR="00C462A6" w:rsidRPr="00AE49D6" w:rsidRDefault="00C462A6" w:rsidP="00C462A6">
      <w:pPr>
        <w:widowControl w:val="0"/>
        <w:numPr>
          <w:ilvl w:val="0"/>
          <w:numId w:val="23"/>
        </w:numPr>
        <w:tabs>
          <w:tab w:val="left" w:pos="349"/>
        </w:tabs>
        <w:suppressAutoHyphens w:val="0"/>
        <w:rPr>
          <w:color w:val="000000"/>
          <w:lang w:eastAsia="ru-RU" w:bidi="ru-RU"/>
        </w:rPr>
      </w:pPr>
      <w:bookmarkStart w:id="222" w:name="bookmark188"/>
      <w:bookmarkEnd w:id="222"/>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6</w:t>
      </w:r>
    </w:p>
    <w:p w:rsidR="00C462A6" w:rsidRPr="00AE49D6" w:rsidRDefault="00C462A6" w:rsidP="00C462A6">
      <w:pPr>
        <w:widowControl w:val="0"/>
        <w:numPr>
          <w:ilvl w:val="0"/>
          <w:numId w:val="24"/>
        </w:numPr>
        <w:tabs>
          <w:tab w:val="left" w:pos="315"/>
        </w:tabs>
        <w:suppressAutoHyphens w:val="0"/>
        <w:rPr>
          <w:color w:val="000000"/>
          <w:lang w:eastAsia="ru-RU" w:bidi="ru-RU"/>
        </w:rPr>
      </w:pPr>
      <w:bookmarkStart w:id="223" w:name="bookmark189"/>
      <w:bookmarkEnd w:id="223"/>
      <w:r w:rsidRPr="00AE49D6">
        <w:rPr>
          <w:color w:val="000000"/>
          <w:lang w:eastAsia="ru-RU" w:bidi="ru-RU"/>
        </w:rPr>
        <w:t>Порядок заключения трудового договора.</w:t>
      </w:r>
    </w:p>
    <w:p w:rsidR="00C462A6" w:rsidRPr="00AE49D6" w:rsidRDefault="00C462A6" w:rsidP="00C462A6">
      <w:pPr>
        <w:widowControl w:val="0"/>
        <w:numPr>
          <w:ilvl w:val="0"/>
          <w:numId w:val="24"/>
        </w:numPr>
        <w:tabs>
          <w:tab w:val="left" w:pos="344"/>
        </w:tabs>
        <w:suppressAutoHyphens w:val="0"/>
        <w:rPr>
          <w:color w:val="000000"/>
          <w:lang w:eastAsia="ru-RU" w:bidi="ru-RU"/>
        </w:rPr>
      </w:pPr>
      <w:bookmarkStart w:id="224" w:name="bookmark190"/>
      <w:bookmarkEnd w:id="224"/>
      <w:r w:rsidRPr="00AE49D6">
        <w:rPr>
          <w:color w:val="000000"/>
          <w:lang w:eastAsia="ru-RU" w:bidi="ru-RU"/>
        </w:rPr>
        <w:t>Общие требования к ограждению опасных зон.</w:t>
      </w:r>
    </w:p>
    <w:p w:rsidR="00C462A6" w:rsidRPr="00AE49D6" w:rsidRDefault="00C462A6" w:rsidP="00C462A6">
      <w:pPr>
        <w:widowControl w:val="0"/>
        <w:numPr>
          <w:ilvl w:val="0"/>
          <w:numId w:val="24"/>
        </w:numPr>
        <w:tabs>
          <w:tab w:val="left" w:pos="344"/>
        </w:tabs>
        <w:suppressAutoHyphens w:val="0"/>
        <w:rPr>
          <w:color w:val="000000"/>
          <w:lang w:eastAsia="ru-RU" w:bidi="ru-RU"/>
        </w:rPr>
      </w:pPr>
      <w:bookmarkStart w:id="225" w:name="bookmark191"/>
      <w:bookmarkEnd w:id="225"/>
      <w:r w:rsidRPr="00AE49D6">
        <w:rPr>
          <w:color w:val="000000"/>
          <w:lang w:eastAsia="ru-RU" w:bidi="ru-RU"/>
        </w:rPr>
        <w:t>Общие требования производственной санитарии и гигиены труда.</w:t>
      </w:r>
    </w:p>
    <w:p w:rsidR="00C462A6" w:rsidRPr="00AE49D6" w:rsidRDefault="00C462A6" w:rsidP="00C462A6">
      <w:pPr>
        <w:widowControl w:val="0"/>
        <w:numPr>
          <w:ilvl w:val="0"/>
          <w:numId w:val="24"/>
        </w:numPr>
        <w:tabs>
          <w:tab w:val="left" w:pos="349"/>
        </w:tabs>
        <w:suppressAutoHyphens w:val="0"/>
        <w:rPr>
          <w:color w:val="000000"/>
          <w:lang w:eastAsia="ru-RU" w:bidi="ru-RU"/>
        </w:rPr>
      </w:pPr>
      <w:bookmarkStart w:id="226" w:name="bookmark192"/>
      <w:bookmarkEnd w:id="226"/>
      <w:r w:rsidRPr="00AE49D6">
        <w:rPr>
          <w:color w:val="000000"/>
          <w:lang w:eastAsia="ru-RU" w:bidi="ru-RU"/>
        </w:rPr>
        <w:t>Оказание первой доврачебной помощи при переохлаждении работника.</w:t>
      </w:r>
    </w:p>
    <w:p w:rsidR="00C462A6" w:rsidRPr="00AE49D6" w:rsidRDefault="00C462A6" w:rsidP="00C462A6">
      <w:pPr>
        <w:widowControl w:val="0"/>
        <w:numPr>
          <w:ilvl w:val="0"/>
          <w:numId w:val="24"/>
        </w:numPr>
        <w:tabs>
          <w:tab w:val="left" w:pos="349"/>
        </w:tabs>
        <w:suppressAutoHyphens w:val="0"/>
        <w:rPr>
          <w:color w:val="000000"/>
          <w:lang w:eastAsia="ru-RU" w:bidi="ru-RU"/>
        </w:rPr>
      </w:pPr>
      <w:bookmarkStart w:id="227" w:name="bookmark193"/>
      <w:bookmarkEnd w:id="227"/>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80"/>
        <w:rPr>
          <w:color w:val="000000"/>
          <w:lang w:eastAsia="ru-RU" w:bidi="ru-RU"/>
        </w:rPr>
      </w:pPr>
      <w:r w:rsidRPr="00AE49D6">
        <w:rPr>
          <w:color w:val="000000"/>
          <w:lang w:eastAsia="ru-RU" w:bidi="ru-RU"/>
        </w:rPr>
        <w:t>Билет № 7</w:t>
      </w:r>
    </w:p>
    <w:p w:rsidR="00C462A6" w:rsidRPr="00AE49D6" w:rsidRDefault="00C462A6" w:rsidP="00C462A6">
      <w:pPr>
        <w:widowControl w:val="0"/>
        <w:numPr>
          <w:ilvl w:val="0"/>
          <w:numId w:val="25"/>
        </w:numPr>
        <w:tabs>
          <w:tab w:val="left" w:pos="325"/>
        </w:tabs>
        <w:suppressAutoHyphens w:val="0"/>
        <w:rPr>
          <w:color w:val="000000"/>
          <w:lang w:eastAsia="ru-RU" w:bidi="ru-RU"/>
        </w:rPr>
      </w:pPr>
      <w:bookmarkStart w:id="228" w:name="bookmark194"/>
      <w:bookmarkEnd w:id="228"/>
      <w:r w:rsidRPr="00AE49D6">
        <w:rPr>
          <w:color w:val="000000"/>
          <w:lang w:eastAsia="ru-RU" w:bidi="ru-RU"/>
        </w:rPr>
        <w:t>Полномочия трудовых коллективов.</w:t>
      </w:r>
    </w:p>
    <w:p w:rsidR="00C462A6" w:rsidRPr="00AE49D6" w:rsidRDefault="00C462A6" w:rsidP="00C462A6">
      <w:pPr>
        <w:widowControl w:val="0"/>
        <w:numPr>
          <w:ilvl w:val="0"/>
          <w:numId w:val="25"/>
        </w:numPr>
        <w:tabs>
          <w:tab w:val="left" w:pos="349"/>
        </w:tabs>
        <w:suppressAutoHyphens w:val="0"/>
        <w:rPr>
          <w:color w:val="000000"/>
          <w:lang w:eastAsia="ru-RU" w:bidi="ru-RU"/>
        </w:rPr>
      </w:pPr>
      <w:bookmarkStart w:id="229" w:name="bookmark195"/>
      <w:bookmarkEnd w:id="229"/>
      <w:r w:rsidRPr="00AE49D6">
        <w:rPr>
          <w:color w:val="000000"/>
          <w:lang w:eastAsia="ru-RU" w:bidi="ru-RU"/>
        </w:rPr>
        <w:t>Погрузочно-разгрузочные работы. Требования безопасности.</w:t>
      </w:r>
    </w:p>
    <w:p w:rsidR="00C462A6" w:rsidRPr="00AE49D6" w:rsidRDefault="00C462A6" w:rsidP="00C462A6">
      <w:pPr>
        <w:widowControl w:val="0"/>
        <w:numPr>
          <w:ilvl w:val="0"/>
          <w:numId w:val="25"/>
        </w:numPr>
        <w:tabs>
          <w:tab w:val="left" w:pos="349"/>
        </w:tabs>
        <w:suppressAutoHyphens w:val="0"/>
        <w:rPr>
          <w:color w:val="000000"/>
          <w:lang w:eastAsia="ru-RU" w:bidi="ru-RU"/>
        </w:rPr>
      </w:pPr>
      <w:bookmarkStart w:id="230" w:name="bookmark196"/>
      <w:bookmarkEnd w:id="230"/>
      <w:r w:rsidRPr="00AE49D6">
        <w:rPr>
          <w:color w:val="000000"/>
          <w:lang w:eastAsia="ru-RU" w:bidi="ru-RU"/>
        </w:rPr>
        <w:t>Основные требования по организации безопасной эксплуатаций электроустановок.</w:t>
      </w:r>
    </w:p>
    <w:p w:rsidR="00C462A6" w:rsidRPr="00AE49D6" w:rsidRDefault="00C462A6" w:rsidP="00C462A6">
      <w:pPr>
        <w:widowControl w:val="0"/>
        <w:numPr>
          <w:ilvl w:val="0"/>
          <w:numId w:val="25"/>
        </w:numPr>
        <w:tabs>
          <w:tab w:val="left" w:pos="349"/>
        </w:tabs>
        <w:suppressAutoHyphens w:val="0"/>
        <w:rPr>
          <w:color w:val="000000"/>
          <w:lang w:eastAsia="ru-RU" w:bidi="ru-RU"/>
        </w:rPr>
      </w:pPr>
      <w:bookmarkStart w:id="231" w:name="bookmark197"/>
      <w:bookmarkEnd w:id="231"/>
      <w:r w:rsidRPr="00AE49D6">
        <w:rPr>
          <w:color w:val="000000"/>
          <w:lang w:eastAsia="ru-RU" w:bidi="ru-RU"/>
        </w:rPr>
        <w:t>Организация первой доврачебной помощи пострадавшему при несчастных случаях на производстве.</w:t>
      </w:r>
    </w:p>
    <w:p w:rsidR="00C462A6" w:rsidRPr="00AE49D6" w:rsidRDefault="00C462A6" w:rsidP="00C462A6">
      <w:pPr>
        <w:widowControl w:val="0"/>
        <w:numPr>
          <w:ilvl w:val="0"/>
          <w:numId w:val="25"/>
        </w:numPr>
        <w:tabs>
          <w:tab w:val="left" w:pos="349"/>
          <w:tab w:val="left" w:pos="8611"/>
        </w:tabs>
        <w:suppressAutoHyphens w:val="0"/>
        <w:rPr>
          <w:color w:val="000000"/>
          <w:sz w:val="20"/>
          <w:lang w:eastAsia="ru-RU" w:bidi="ru-RU"/>
        </w:rPr>
      </w:pPr>
      <w:bookmarkStart w:id="232" w:name="bookmark198"/>
      <w:bookmarkEnd w:id="232"/>
      <w:r w:rsidRPr="00AE49D6">
        <w:rPr>
          <w:color w:val="000000"/>
          <w:lang w:eastAsia="ru-RU" w:bidi="ru-RU"/>
        </w:rPr>
        <w:t>Содержание инструкции по охране труда по специальности.</w:t>
      </w:r>
      <w:r w:rsidRPr="00AE49D6">
        <w:rPr>
          <w:color w:val="000000"/>
          <w:lang w:eastAsia="ru-RU" w:bidi="ru-RU"/>
        </w:rPr>
        <w:tab/>
      </w:r>
      <w:r>
        <w:rPr>
          <w:rFonts w:ascii="Arial" w:eastAsia="Arial" w:hAnsi="Arial" w:cs="Arial"/>
          <w:i/>
          <w:iCs/>
          <w:color w:val="000000"/>
          <w:sz w:val="20"/>
          <w:lang w:eastAsia="ru-RU" w:bidi="ru-RU"/>
        </w:rPr>
        <w:t xml:space="preserve"> </w:t>
      </w:r>
    </w:p>
    <w:p w:rsidR="00C462A6" w:rsidRPr="00AE49D6" w:rsidRDefault="00C462A6" w:rsidP="00C462A6">
      <w:pPr>
        <w:widowControl w:val="0"/>
        <w:ind w:left="4280"/>
        <w:rPr>
          <w:color w:val="000000"/>
          <w:lang w:eastAsia="ru-RU" w:bidi="ru-RU"/>
        </w:rPr>
        <w:sectPr w:rsidR="00C462A6" w:rsidRPr="00AE49D6" w:rsidSect="00AE49D6">
          <w:headerReference w:type="default" r:id="rId8"/>
          <w:pgSz w:w="12120" w:h="18346"/>
          <w:pgMar w:top="1332" w:right="1063" w:bottom="300" w:left="891" w:header="0" w:footer="0" w:gutter="0"/>
          <w:pgNumType w:start="7"/>
          <w:cols w:space="720"/>
          <w:noEndnote/>
          <w:docGrid w:linePitch="360"/>
        </w:sectPr>
      </w:pPr>
      <w:r w:rsidRPr="00AE49D6">
        <w:rPr>
          <w:color w:val="000000"/>
          <w:lang w:eastAsia="ru-RU" w:bidi="ru-RU"/>
        </w:rPr>
        <w:t>Билет №8</w:t>
      </w:r>
    </w:p>
    <w:p w:rsidR="00C462A6" w:rsidRPr="00AE49D6" w:rsidRDefault="00C462A6" w:rsidP="00C462A6">
      <w:pPr>
        <w:widowControl w:val="0"/>
        <w:rPr>
          <w:color w:val="000000"/>
          <w:lang w:eastAsia="ru-RU" w:bidi="ru-RU"/>
        </w:rPr>
      </w:pPr>
      <w:r>
        <w:rPr>
          <w:color w:val="000000"/>
          <w:lang w:eastAsia="ru-RU" w:bidi="ru-RU"/>
        </w:rPr>
        <w:lastRenderedPageBreak/>
        <w:t xml:space="preserve">1. </w:t>
      </w:r>
      <w:r w:rsidRPr="00AE49D6">
        <w:rPr>
          <w:color w:val="000000"/>
          <w:lang w:eastAsia="ru-RU" w:bidi="ru-RU"/>
        </w:rPr>
        <w:t>Порядок применения дисциплинарных взысканий.</w:t>
      </w:r>
    </w:p>
    <w:p w:rsidR="00C462A6" w:rsidRDefault="00C462A6" w:rsidP="00C462A6">
      <w:pPr>
        <w:widowControl w:val="0"/>
        <w:rPr>
          <w:color w:val="000000"/>
          <w:lang w:eastAsia="ru-RU" w:bidi="ru-RU"/>
        </w:rPr>
      </w:pPr>
      <w:r>
        <w:rPr>
          <w:color w:val="000000"/>
          <w:lang w:eastAsia="ru-RU" w:bidi="ru-RU"/>
        </w:rPr>
        <w:t xml:space="preserve">2. </w:t>
      </w:r>
      <w:r w:rsidRPr="00AE49D6">
        <w:rPr>
          <w:color w:val="000000"/>
          <w:lang w:eastAsia="ru-RU" w:bidi="ru-RU"/>
        </w:rPr>
        <w:t>Порядок расследования профессиональных заболеваний.</w:t>
      </w:r>
    </w:p>
    <w:p w:rsidR="00C462A6" w:rsidRPr="00AE49D6" w:rsidRDefault="00C462A6" w:rsidP="00C462A6">
      <w:pPr>
        <w:widowControl w:val="0"/>
        <w:rPr>
          <w:color w:val="000000"/>
          <w:lang w:eastAsia="ru-RU" w:bidi="ru-RU"/>
        </w:rPr>
      </w:pPr>
      <w:r>
        <w:rPr>
          <w:color w:val="000000"/>
          <w:lang w:eastAsia="ru-RU" w:bidi="ru-RU"/>
        </w:rPr>
        <w:t xml:space="preserve">3. </w:t>
      </w:r>
      <w:r w:rsidRPr="00AE49D6">
        <w:rPr>
          <w:color w:val="000000"/>
          <w:lang w:eastAsia="ru-RU" w:bidi="ru-RU"/>
        </w:rPr>
        <w:t>Основные: меры защиты работников от действия электрического тока.</w:t>
      </w:r>
    </w:p>
    <w:p w:rsidR="00C462A6" w:rsidRPr="00AE49D6" w:rsidRDefault="00C462A6" w:rsidP="00C462A6">
      <w:pPr>
        <w:widowControl w:val="0"/>
        <w:tabs>
          <w:tab w:val="left" w:pos="286"/>
        </w:tabs>
        <w:rPr>
          <w:color w:val="000000"/>
          <w:lang w:eastAsia="ru-RU" w:bidi="ru-RU"/>
        </w:rPr>
      </w:pPr>
      <w:bookmarkStart w:id="233" w:name="bookmark199"/>
      <w:bookmarkEnd w:id="233"/>
      <w:r>
        <w:rPr>
          <w:color w:val="000000"/>
          <w:lang w:eastAsia="ru-RU" w:bidi="ru-RU"/>
        </w:rPr>
        <w:t xml:space="preserve">4. </w:t>
      </w:r>
      <w:r w:rsidRPr="00AE49D6">
        <w:rPr>
          <w:color w:val="000000"/>
          <w:lang w:eastAsia="ru-RU" w:bidi="ru-RU"/>
        </w:rPr>
        <w:t>Оказание первой доврачебной помощи при тепловом ударе.</w:t>
      </w:r>
    </w:p>
    <w:p w:rsidR="00C462A6" w:rsidRPr="00AE49D6" w:rsidRDefault="00C462A6" w:rsidP="00C462A6">
      <w:pPr>
        <w:widowControl w:val="0"/>
        <w:rPr>
          <w:color w:val="000000"/>
          <w:lang w:eastAsia="ru-RU" w:bidi="ru-RU"/>
        </w:rPr>
      </w:pPr>
      <w:r>
        <w:rPr>
          <w:color w:val="000000"/>
          <w:lang w:eastAsia="ru-RU" w:bidi="ru-RU"/>
        </w:rPr>
        <w:t xml:space="preserve">5. </w:t>
      </w:r>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jc w:val="center"/>
        <w:rPr>
          <w:color w:val="000000"/>
          <w:lang w:eastAsia="ru-RU" w:bidi="ru-RU"/>
        </w:rPr>
      </w:pPr>
      <w:r w:rsidRPr="00AE49D6">
        <w:rPr>
          <w:color w:val="000000"/>
          <w:lang w:eastAsia="ru-RU" w:bidi="ru-RU"/>
        </w:rPr>
        <w:t>Билет № 9</w:t>
      </w:r>
    </w:p>
    <w:p w:rsidR="00C462A6" w:rsidRPr="00AE49D6" w:rsidRDefault="00C462A6" w:rsidP="00C462A6">
      <w:pPr>
        <w:widowControl w:val="0"/>
        <w:numPr>
          <w:ilvl w:val="0"/>
          <w:numId w:val="26"/>
        </w:numPr>
        <w:tabs>
          <w:tab w:val="left" w:pos="234"/>
        </w:tabs>
        <w:suppressAutoHyphens w:val="0"/>
        <w:rPr>
          <w:color w:val="000000"/>
          <w:lang w:eastAsia="ru-RU" w:bidi="ru-RU"/>
        </w:rPr>
      </w:pPr>
      <w:bookmarkStart w:id="234" w:name="bookmark200"/>
      <w:bookmarkEnd w:id="234"/>
      <w:r w:rsidRPr="00AE49D6">
        <w:rPr>
          <w:color w:val="000000"/>
          <w:lang w:eastAsia="ru-RU" w:bidi="ru-RU"/>
        </w:rPr>
        <w:t>Основные положения трудового договора.</w:t>
      </w:r>
    </w:p>
    <w:p w:rsidR="00C462A6" w:rsidRPr="00AE49D6" w:rsidRDefault="00C462A6" w:rsidP="00C462A6">
      <w:pPr>
        <w:widowControl w:val="0"/>
        <w:numPr>
          <w:ilvl w:val="0"/>
          <w:numId w:val="26"/>
        </w:numPr>
        <w:tabs>
          <w:tab w:val="left" w:pos="282"/>
        </w:tabs>
        <w:suppressAutoHyphens w:val="0"/>
        <w:rPr>
          <w:color w:val="000000"/>
          <w:lang w:eastAsia="ru-RU" w:bidi="ru-RU"/>
        </w:rPr>
      </w:pPr>
      <w:bookmarkStart w:id="235" w:name="bookmark201"/>
      <w:bookmarkEnd w:id="235"/>
      <w:r w:rsidRPr="00AE49D6">
        <w:rPr>
          <w:color w:val="000000"/>
          <w:lang w:eastAsia="ru-RU" w:bidi="ru-RU"/>
        </w:rPr>
        <w:t>Допуск работников к производству рабо</w:t>
      </w:r>
      <w:r>
        <w:rPr>
          <w:color w:val="000000"/>
          <w:lang w:eastAsia="ru-RU" w:bidi="ru-RU"/>
        </w:rPr>
        <w:t>т</w:t>
      </w:r>
      <w:r w:rsidRPr="00AE49D6">
        <w:rPr>
          <w:color w:val="000000"/>
          <w:lang w:eastAsia="ru-RU" w:bidi="ru-RU"/>
        </w:rPr>
        <w:t xml:space="preserve"> по наряду-допуску.</w:t>
      </w:r>
    </w:p>
    <w:p w:rsidR="00C462A6" w:rsidRPr="00AE49D6" w:rsidRDefault="00C462A6" w:rsidP="00C462A6">
      <w:pPr>
        <w:widowControl w:val="0"/>
        <w:numPr>
          <w:ilvl w:val="0"/>
          <w:numId w:val="26"/>
        </w:numPr>
        <w:tabs>
          <w:tab w:val="left" w:pos="286"/>
        </w:tabs>
        <w:suppressAutoHyphens w:val="0"/>
        <w:rPr>
          <w:color w:val="000000"/>
          <w:lang w:eastAsia="ru-RU" w:bidi="ru-RU"/>
        </w:rPr>
      </w:pPr>
      <w:bookmarkStart w:id="236" w:name="bookmark202"/>
      <w:bookmarkEnd w:id="236"/>
      <w:r w:rsidRPr="00AE49D6">
        <w:rPr>
          <w:color w:val="000000"/>
          <w:lang w:eastAsia="ru-RU" w:bidi="ru-RU"/>
        </w:rPr>
        <w:t>Общие требования безопасности при эксплуатации оборудования.</w:t>
      </w:r>
    </w:p>
    <w:p w:rsidR="00C462A6" w:rsidRPr="00AE49D6" w:rsidRDefault="00C462A6" w:rsidP="00C462A6">
      <w:pPr>
        <w:widowControl w:val="0"/>
        <w:tabs>
          <w:tab w:val="left" w:pos="286"/>
        </w:tabs>
        <w:rPr>
          <w:color w:val="000000"/>
          <w:lang w:eastAsia="ru-RU" w:bidi="ru-RU"/>
        </w:rPr>
      </w:pPr>
      <w:bookmarkStart w:id="237" w:name="bookmark203"/>
      <w:bookmarkEnd w:id="237"/>
      <w:r>
        <w:rPr>
          <w:color w:val="000000"/>
          <w:lang w:eastAsia="ru-RU" w:bidi="ru-RU"/>
        </w:rPr>
        <w:t xml:space="preserve">4   </w:t>
      </w:r>
      <w:r w:rsidRPr="00AE49D6">
        <w:rPr>
          <w:color w:val="000000"/>
          <w:lang w:eastAsia="ru-RU" w:bidi="ru-RU"/>
        </w:rPr>
        <w:t>Оказание первой доврачебной помощи при травме глаз.</w:t>
      </w:r>
    </w:p>
    <w:p w:rsidR="00C462A6" w:rsidRPr="00AE49D6" w:rsidRDefault="00C462A6" w:rsidP="00C462A6">
      <w:pPr>
        <w:widowControl w:val="0"/>
        <w:rPr>
          <w:color w:val="000000"/>
          <w:lang w:eastAsia="ru-RU" w:bidi="ru-RU"/>
        </w:rPr>
      </w:pPr>
      <w:r w:rsidRPr="00AE49D6">
        <w:rPr>
          <w:color w:val="000000"/>
          <w:lang w:eastAsia="ru-RU" w:bidi="ru-RU"/>
        </w:rPr>
        <w:t>5. Содержание инструкции по охране груда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 xml:space="preserve">Билет № </w:t>
      </w:r>
      <w:r>
        <w:rPr>
          <w:color w:val="000000"/>
          <w:lang w:eastAsia="ru-RU" w:bidi="ru-RU"/>
        </w:rPr>
        <w:t>10</w:t>
      </w:r>
    </w:p>
    <w:p w:rsidR="00C462A6" w:rsidRPr="00AE49D6" w:rsidRDefault="00C462A6" w:rsidP="00C462A6">
      <w:pPr>
        <w:widowControl w:val="0"/>
        <w:numPr>
          <w:ilvl w:val="0"/>
          <w:numId w:val="27"/>
        </w:numPr>
        <w:tabs>
          <w:tab w:val="left" w:pos="229"/>
        </w:tabs>
        <w:suppressAutoHyphens w:val="0"/>
        <w:rPr>
          <w:color w:val="000000"/>
          <w:lang w:eastAsia="ru-RU" w:bidi="ru-RU"/>
        </w:rPr>
      </w:pPr>
      <w:bookmarkStart w:id="238" w:name="bookmark204"/>
      <w:bookmarkEnd w:id="238"/>
      <w:r w:rsidRPr="00AE49D6">
        <w:rPr>
          <w:color w:val="000000"/>
          <w:lang w:eastAsia="ru-RU" w:bidi="ru-RU"/>
        </w:rPr>
        <w:t>Ответственность за несоблюдение требований, правил, инструкций по охране труда.</w:t>
      </w:r>
    </w:p>
    <w:p w:rsidR="00C462A6" w:rsidRPr="00AE49D6" w:rsidRDefault="00C462A6" w:rsidP="00C462A6">
      <w:pPr>
        <w:widowControl w:val="0"/>
        <w:numPr>
          <w:ilvl w:val="0"/>
          <w:numId w:val="27"/>
        </w:numPr>
        <w:tabs>
          <w:tab w:val="left" w:pos="282"/>
        </w:tabs>
        <w:suppressAutoHyphens w:val="0"/>
        <w:rPr>
          <w:color w:val="000000"/>
          <w:lang w:eastAsia="ru-RU" w:bidi="ru-RU"/>
        </w:rPr>
      </w:pPr>
      <w:bookmarkStart w:id="239" w:name="bookmark205"/>
      <w:bookmarkEnd w:id="239"/>
      <w:r w:rsidRPr="00AE49D6">
        <w:rPr>
          <w:color w:val="000000"/>
          <w:lang w:eastAsia="ru-RU" w:bidi="ru-RU"/>
        </w:rPr>
        <w:t>Действия работника при пожаре.</w:t>
      </w:r>
    </w:p>
    <w:p w:rsidR="00C462A6" w:rsidRPr="00AE49D6" w:rsidRDefault="00C462A6" w:rsidP="00C462A6">
      <w:pPr>
        <w:widowControl w:val="0"/>
        <w:rPr>
          <w:color w:val="000000"/>
          <w:lang w:eastAsia="ru-RU" w:bidi="ru-RU"/>
        </w:rPr>
      </w:pPr>
      <w:r>
        <w:rPr>
          <w:color w:val="000000"/>
          <w:lang w:eastAsia="ru-RU" w:bidi="ru-RU"/>
        </w:rPr>
        <w:t xml:space="preserve">3. </w:t>
      </w:r>
      <w:r w:rsidRPr="00AE49D6">
        <w:rPr>
          <w:color w:val="000000"/>
          <w:lang w:eastAsia="ru-RU" w:bidi="ru-RU"/>
        </w:rPr>
        <w:t xml:space="preserve">Основные требования охраны труда при выполнении работ с применением </w:t>
      </w:r>
      <w:proofErr w:type="spellStart"/>
      <w:r>
        <w:rPr>
          <w:color w:val="000000"/>
          <w:lang w:eastAsia="ru-RU" w:bidi="ru-RU"/>
        </w:rPr>
        <w:t>пневмоинструмента</w:t>
      </w:r>
      <w:proofErr w:type="spellEnd"/>
      <w:r w:rsidRPr="00AE49D6">
        <w:rPr>
          <w:color w:val="000000"/>
          <w:lang w:eastAsia="ru-RU" w:bidi="ru-RU"/>
        </w:rPr>
        <w:t>.</w:t>
      </w:r>
    </w:p>
    <w:p w:rsidR="00C462A6" w:rsidRPr="00AE49D6" w:rsidRDefault="00C462A6" w:rsidP="00C462A6">
      <w:pPr>
        <w:widowControl w:val="0"/>
        <w:tabs>
          <w:tab w:val="left" w:pos="286"/>
        </w:tabs>
        <w:rPr>
          <w:color w:val="000000"/>
          <w:lang w:eastAsia="ru-RU" w:bidi="ru-RU"/>
        </w:rPr>
      </w:pPr>
      <w:bookmarkStart w:id="240" w:name="bookmark206"/>
      <w:bookmarkEnd w:id="240"/>
      <w:r>
        <w:rPr>
          <w:color w:val="000000"/>
          <w:lang w:eastAsia="ru-RU" w:bidi="ru-RU"/>
        </w:rPr>
        <w:t xml:space="preserve">4. </w:t>
      </w:r>
      <w:r w:rsidRPr="00AE49D6">
        <w:rPr>
          <w:color w:val="000000"/>
          <w:lang w:eastAsia="ru-RU" w:bidi="ru-RU"/>
        </w:rPr>
        <w:t>Оказание первой доврачебной помощи при ожогах.</w:t>
      </w:r>
    </w:p>
    <w:p w:rsidR="00C462A6" w:rsidRPr="00AE49D6" w:rsidRDefault="00C462A6" w:rsidP="00C462A6">
      <w:pPr>
        <w:widowControl w:val="0"/>
        <w:rPr>
          <w:color w:val="000000"/>
          <w:lang w:eastAsia="ru-RU" w:bidi="ru-RU"/>
        </w:rPr>
      </w:pPr>
      <w:r w:rsidRPr="00AE49D6">
        <w:rPr>
          <w:color w:val="000000"/>
          <w:lang w:eastAsia="ru-RU" w:bidi="ru-RU"/>
        </w:rPr>
        <w:t>5</w:t>
      </w:r>
      <w:r>
        <w:rPr>
          <w:color w:val="000000"/>
          <w:lang w:eastAsia="ru-RU" w:bidi="ru-RU"/>
        </w:rPr>
        <w:t>.</w:t>
      </w:r>
      <w:r w:rsidRPr="00AE49D6">
        <w:rPr>
          <w:color w:val="000000"/>
          <w:lang w:eastAsia="ru-RU" w:bidi="ru-RU"/>
        </w:rPr>
        <w:t xml:space="preserve"> 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 11</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Права и обязанности уполномоченных (доверенных) лиц по охране труда.</w:t>
      </w:r>
    </w:p>
    <w:p w:rsidR="00C462A6" w:rsidRPr="00AE49D6" w:rsidRDefault="00C462A6" w:rsidP="00C462A6">
      <w:pPr>
        <w:widowControl w:val="0"/>
        <w:rPr>
          <w:color w:val="000000"/>
          <w:lang w:eastAsia="ru-RU" w:bidi="ru-RU"/>
        </w:rPr>
      </w:pPr>
      <w:r>
        <w:rPr>
          <w:color w:val="000000"/>
          <w:lang w:eastAsia="ru-RU" w:bidi="ru-RU"/>
        </w:rPr>
        <w:t>2</w:t>
      </w:r>
      <w:r w:rsidRPr="00AE49D6">
        <w:rPr>
          <w:color w:val="000000"/>
          <w:lang w:eastAsia="ru-RU" w:bidi="ru-RU"/>
        </w:rPr>
        <w:t>. Средства индивидуальной защиты работников, порядок обеспечения и нормы выдачи.</w:t>
      </w:r>
    </w:p>
    <w:p w:rsidR="00C462A6" w:rsidRPr="00AE49D6" w:rsidRDefault="00C462A6" w:rsidP="00C462A6">
      <w:pPr>
        <w:widowControl w:val="0"/>
        <w:rPr>
          <w:color w:val="000000"/>
          <w:lang w:eastAsia="ru-RU" w:bidi="ru-RU"/>
        </w:rPr>
      </w:pPr>
      <w:r>
        <w:rPr>
          <w:color w:val="000000"/>
          <w:lang w:eastAsia="ru-RU" w:bidi="ru-RU"/>
        </w:rPr>
        <w:t xml:space="preserve">3. </w:t>
      </w:r>
      <w:r w:rsidRPr="00AE49D6">
        <w:rPr>
          <w:color w:val="000000"/>
          <w:lang w:eastAsia="ru-RU" w:bidi="ru-RU"/>
        </w:rPr>
        <w:t>Общие требования безопасности к производственному оборудованию.</w:t>
      </w:r>
    </w:p>
    <w:p w:rsidR="00C462A6" w:rsidRPr="00AE49D6" w:rsidRDefault="00C462A6" w:rsidP="00C462A6">
      <w:pPr>
        <w:widowControl w:val="0"/>
        <w:tabs>
          <w:tab w:val="left" w:pos="286"/>
        </w:tabs>
        <w:rPr>
          <w:color w:val="000000"/>
          <w:lang w:eastAsia="ru-RU" w:bidi="ru-RU"/>
        </w:rPr>
      </w:pPr>
      <w:bookmarkStart w:id="241" w:name="bookmark207"/>
      <w:bookmarkEnd w:id="241"/>
      <w:r>
        <w:rPr>
          <w:color w:val="000000"/>
          <w:lang w:eastAsia="ru-RU" w:bidi="ru-RU"/>
        </w:rPr>
        <w:t xml:space="preserve">4. </w:t>
      </w:r>
      <w:r w:rsidRPr="00AE49D6">
        <w:rPr>
          <w:color w:val="000000"/>
          <w:lang w:eastAsia="ru-RU" w:bidi="ru-RU"/>
        </w:rPr>
        <w:t>Оказание первой доврачебной помощи при поражении электротоком.</w:t>
      </w:r>
    </w:p>
    <w:p w:rsidR="00C462A6" w:rsidRPr="00AE49D6" w:rsidRDefault="00C462A6" w:rsidP="00C462A6">
      <w:pPr>
        <w:widowControl w:val="0"/>
        <w:jc w:val="both"/>
        <w:rPr>
          <w:color w:val="000000"/>
          <w:lang w:eastAsia="ru-RU" w:bidi="ru-RU"/>
        </w:rPr>
      </w:pPr>
      <w:r>
        <w:rPr>
          <w:color w:val="000000"/>
          <w:lang w:eastAsia="ru-RU" w:bidi="ru-RU"/>
        </w:rPr>
        <w:t>5</w:t>
      </w:r>
      <w:r w:rsidRPr="00AE49D6">
        <w:rPr>
          <w:color w:val="000000"/>
          <w:lang w:eastAsia="ru-RU" w:bidi="ru-RU"/>
        </w:rPr>
        <w:t>. 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 12</w:t>
      </w:r>
    </w:p>
    <w:p w:rsidR="00C462A6" w:rsidRPr="00AE49D6" w:rsidRDefault="00C462A6" w:rsidP="00C462A6">
      <w:pPr>
        <w:widowControl w:val="0"/>
        <w:rPr>
          <w:color w:val="000000"/>
          <w:lang w:eastAsia="ru-RU" w:bidi="ru-RU"/>
        </w:rPr>
      </w:pPr>
      <w:r>
        <w:rPr>
          <w:color w:val="000000"/>
          <w:lang w:eastAsia="ru-RU" w:bidi="ru-RU"/>
        </w:rPr>
        <w:t>1</w:t>
      </w:r>
      <w:r w:rsidRPr="00AE49D6">
        <w:rPr>
          <w:color w:val="000000"/>
          <w:lang w:eastAsia="ru-RU" w:bidi="ru-RU"/>
        </w:rPr>
        <w:t>. Сроки и порядок временного перевода на другую работу по производственной необходимости.</w:t>
      </w:r>
    </w:p>
    <w:p w:rsidR="00C462A6" w:rsidRPr="00AE49D6" w:rsidRDefault="00C462A6" w:rsidP="00C462A6">
      <w:pPr>
        <w:widowControl w:val="0"/>
        <w:numPr>
          <w:ilvl w:val="0"/>
          <w:numId w:val="28"/>
        </w:numPr>
        <w:tabs>
          <w:tab w:val="left" w:pos="330"/>
        </w:tabs>
        <w:suppressAutoHyphens w:val="0"/>
        <w:rPr>
          <w:color w:val="000000"/>
          <w:lang w:eastAsia="ru-RU" w:bidi="ru-RU"/>
        </w:rPr>
      </w:pPr>
      <w:bookmarkStart w:id="242" w:name="bookmark208"/>
      <w:bookmarkEnd w:id="242"/>
      <w:r w:rsidRPr="00AE49D6">
        <w:rPr>
          <w:color w:val="000000"/>
          <w:lang w:eastAsia="ru-RU" w:bidi="ru-RU"/>
        </w:rPr>
        <w:t>Инструктаж по безопасности труда, порядок проведения и оформления.</w:t>
      </w:r>
    </w:p>
    <w:p w:rsidR="00C462A6" w:rsidRPr="00AE49D6" w:rsidRDefault="00C462A6" w:rsidP="00C462A6">
      <w:pPr>
        <w:widowControl w:val="0"/>
        <w:numPr>
          <w:ilvl w:val="0"/>
          <w:numId w:val="28"/>
        </w:numPr>
        <w:tabs>
          <w:tab w:val="left" w:pos="349"/>
        </w:tabs>
        <w:suppressAutoHyphens w:val="0"/>
        <w:rPr>
          <w:color w:val="000000"/>
          <w:lang w:eastAsia="ru-RU" w:bidi="ru-RU"/>
        </w:rPr>
      </w:pPr>
      <w:bookmarkStart w:id="243" w:name="bookmark209"/>
      <w:bookmarkEnd w:id="243"/>
      <w:r w:rsidRPr="00AE49D6">
        <w:rPr>
          <w:color w:val="000000"/>
          <w:lang w:eastAsia="ru-RU" w:bidi="ru-RU"/>
        </w:rPr>
        <w:t>Требования к состоянию рабочего места.</w:t>
      </w:r>
    </w:p>
    <w:p w:rsidR="00C462A6" w:rsidRPr="00AE49D6" w:rsidRDefault="00C462A6" w:rsidP="00C462A6">
      <w:pPr>
        <w:widowControl w:val="0"/>
        <w:numPr>
          <w:ilvl w:val="0"/>
          <w:numId w:val="26"/>
        </w:numPr>
        <w:tabs>
          <w:tab w:val="left" w:pos="286"/>
        </w:tabs>
        <w:suppressAutoHyphens w:val="0"/>
        <w:rPr>
          <w:color w:val="000000"/>
          <w:lang w:eastAsia="ru-RU" w:bidi="ru-RU"/>
        </w:rPr>
      </w:pPr>
      <w:bookmarkStart w:id="244" w:name="bookmark210"/>
      <w:bookmarkEnd w:id="244"/>
      <w:r w:rsidRPr="00AE49D6">
        <w:rPr>
          <w:color w:val="000000"/>
          <w:lang w:eastAsia="ru-RU" w:bidi="ru-RU"/>
        </w:rPr>
        <w:t xml:space="preserve">Порядок транспортировки </w:t>
      </w:r>
      <w:proofErr w:type="gramStart"/>
      <w:r w:rsidRPr="00AE49D6">
        <w:rPr>
          <w:color w:val="000000"/>
          <w:lang w:eastAsia="ru-RU" w:bidi="ru-RU"/>
        </w:rPr>
        <w:t>пострадавшею</w:t>
      </w:r>
      <w:proofErr w:type="gramEnd"/>
      <w:r w:rsidRPr="00AE49D6">
        <w:rPr>
          <w:color w:val="000000"/>
          <w:lang w:eastAsia="ru-RU" w:bidi="ru-RU"/>
        </w:rPr>
        <w:t>.</w:t>
      </w:r>
    </w:p>
    <w:p w:rsidR="00C462A6" w:rsidRPr="00AE49D6" w:rsidRDefault="00C462A6" w:rsidP="00C462A6">
      <w:pPr>
        <w:widowControl w:val="0"/>
        <w:rPr>
          <w:color w:val="000000"/>
          <w:lang w:eastAsia="ru-RU" w:bidi="ru-RU"/>
        </w:rPr>
      </w:pPr>
      <w:r w:rsidRPr="00AE49D6">
        <w:rPr>
          <w:color w:val="000000"/>
          <w:lang w:eastAsia="ru-RU" w:bidi="ru-RU"/>
        </w:rPr>
        <w:t>5. 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 13</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Обязанности работодателя по обеспечению безопасных условий труда.</w:t>
      </w:r>
    </w:p>
    <w:p w:rsidR="00C462A6" w:rsidRPr="00AE49D6" w:rsidRDefault="00C462A6" w:rsidP="00C462A6">
      <w:pPr>
        <w:widowControl w:val="0"/>
        <w:numPr>
          <w:ilvl w:val="0"/>
          <w:numId w:val="29"/>
        </w:numPr>
        <w:tabs>
          <w:tab w:val="left" w:pos="330"/>
        </w:tabs>
        <w:suppressAutoHyphens w:val="0"/>
        <w:rPr>
          <w:color w:val="000000"/>
          <w:lang w:eastAsia="ru-RU" w:bidi="ru-RU"/>
        </w:rPr>
      </w:pPr>
      <w:bookmarkStart w:id="245" w:name="bookmark211"/>
      <w:bookmarkEnd w:id="245"/>
      <w:r w:rsidRPr="00AE49D6">
        <w:rPr>
          <w:color w:val="000000"/>
          <w:lang w:eastAsia="ru-RU" w:bidi="ru-RU"/>
        </w:rPr>
        <w:t>Требования безопасности при выполнении работ на высоте. Средства коллективной защиты.</w:t>
      </w:r>
    </w:p>
    <w:p w:rsidR="00C462A6" w:rsidRPr="00AE49D6" w:rsidRDefault="00C462A6" w:rsidP="00C462A6">
      <w:pPr>
        <w:widowControl w:val="0"/>
        <w:numPr>
          <w:ilvl w:val="0"/>
          <w:numId w:val="29"/>
        </w:numPr>
        <w:tabs>
          <w:tab w:val="left" w:pos="349"/>
        </w:tabs>
        <w:suppressAutoHyphens w:val="0"/>
        <w:rPr>
          <w:color w:val="000000"/>
          <w:lang w:eastAsia="ru-RU" w:bidi="ru-RU"/>
        </w:rPr>
      </w:pPr>
      <w:bookmarkStart w:id="246" w:name="bookmark212"/>
      <w:bookmarkEnd w:id="246"/>
      <w:r w:rsidRPr="00AE49D6">
        <w:rPr>
          <w:color w:val="000000"/>
          <w:lang w:eastAsia="ru-RU" w:bidi="ru-RU"/>
        </w:rPr>
        <w:t>Требования безопасности при работе с легковоспламеняющимися, сильнодействующими и ядовитыми веществами.</w:t>
      </w:r>
    </w:p>
    <w:p w:rsidR="00C462A6" w:rsidRPr="00AE49D6" w:rsidRDefault="00C462A6" w:rsidP="00C462A6">
      <w:pPr>
        <w:widowControl w:val="0"/>
        <w:numPr>
          <w:ilvl w:val="0"/>
          <w:numId w:val="29"/>
        </w:numPr>
        <w:tabs>
          <w:tab w:val="left" w:pos="349"/>
        </w:tabs>
        <w:suppressAutoHyphens w:val="0"/>
        <w:rPr>
          <w:color w:val="000000"/>
          <w:lang w:eastAsia="ru-RU" w:bidi="ru-RU"/>
        </w:rPr>
      </w:pPr>
      <w:bookmarkStart w:id="247" w:name="bookmark213"/>
      <w:bookmarkEnd w:id="247"/>
      <w:r w:rsidRPr="00AE49D6">
        <w:rPr>
          <w:color w:val="000000"/>
          <w:lang w:eastAsia="ru-RU" w:bidi="ru-RU"/>
        </w:rPr>
        <w:t>Порядок оценки состояния пострадавшего.</w:t>
      </w:r>
    </w:p>
    <w:p w:rsidR="00C462A6" w:rsidRPr="00AE49D6" w:rsidRDefault="00C462A6" w:rsidP="00C462A6">
      <w:pPr>
        <w:widowControl w:val="0"/>
        <w:numPr>
          <w:ilvl w:val="0"/>
          <w:numId w:val="29"/>
        </w:numPr>
        <w:tabs>
          <w:tab w:val="left" w:pos="349"/>
        </w:tabs>
        <w:suppressAutoHyphens w:val="0"/>
        <w:rPr>
          <w:color w:val="000000"/>
          <w:lang w:eastAsia="ru-RU" w:bidi="ru-RU"/>
        </w:rPr>
      </w:pPr>
      <w:bookmarkStart w:id="248" w:name="bookmark214"/>
      <w:bookmarkEnd w:id="248"/>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№14</w:t>
      </w:r>
    </w:p>
    <w:p w:rsidR="00C462A6" w:rsidRPr="00AE49D6" w:rsidRDefault="00C462A6" w:rsidP="00C462A6">
      <w:pPr>
        <w:widowControl w:val="0"/>
        <w:numPr>
          <w:ilvl w:val="0"/>
          <w:numId w:val="30"/>
        </w:numPr>
        <w:tabs>
          <w:tab w:val="left" w:pos="315"/>
        </w:tabs>
        <w:suppressAutoHyphens w:val="0"/>
        <w:rPr>
          <w:color w:val="000000"/>
          <w:lang w:eastAsia="ru-RU" w:bidi="ru-RU"/>
        </w:rPr>
      </w:pPr>
      <w:bookmarkStart w:id="249" w:name="bookmark215"/>
      <w:bookmarkEnd w:id="249"/>
      <w:r w:rsidRPr="00AE49D6">
        <w:rPr>
          <w:color w:val="000000"/>
          <w:lang w:eastAsia="ru-RU" w:bidi="ru-RU"/>
        </w:rPr>
        <w:t>Обязанности работника в области охраны труда. Прохождение медицинских осмотров.</w:t>
      </w:r>
    </w:p>
    <w:p w:rsidR="00C462A6" w:rsidRPr="00AE49D6" w:rsidRDefault="00C462A6" w:rsidP="00C462A6">
      <w:pPr>
        <w:widowControl w:val="0"/>
        <w:numPr>
          <w:ilvl w:val="0"/>
          <w:numId w:val="30"/>
        </w:numPr>
        <w:tabs>
          <w:tab w:val="left" w:pos="349"/>
        </w:tabs>
        <w:suppressAutoHyphens w:val="0"/>
        <w:rPr>
          <w:color w:val="000000"/>
          <w:lang w:eastAsia="ru-RU" w:bidi="ru-RU"/>
        </w:rPr>
      </w:pPr>
      <w:bookmarkStart w:id="250" w:name="bookmark216"/>
      <w:bookmarkEnd w:id="250"/>
      <w:r w:rsidRPr="00AE49D6">
        <w:rPr>
          <w:color w:val="000000"/>
          <w:lang w:eastAsia="ru-RU" w:bidi="ru-RU"/>
        </w:rPr>
        <w:t>Требования безопасности к ручному инструменту.</w:t>
      </w:r>
    </w:p>
    <w:p w:rsidR="00C462A6" w:rsidRPr="00AE49D6" w:rsidRDefault="00C462A6" w:rsidP="00C462A6">
      <w:pPr>
        <w:widowControl w:val="0"/>
        <w:numPr>
          <w:ilvl w:val="0"/>
          <w:numId w:val="30"/>
        </w:numPr>
        <w:tabs>
          <w:tab w:val="left" w:pos="349"/>
        </w:tabs>
        <w:suppressAutoHyphens w:val="0"/>
        <w:rPr>
          <w:color w:val="000000"/>
          <w:lang w:eastAsia="ru-RU" w:bidi="ru-RU"/>
        </w:rPr>
      </w:pPr>
      <w:bookmarkStart w:id="251" w:name="bookmark217"/>
      <w:bookmarkEnd w:id="251"/>
      <w:r w:rsidRPr="00AE49D6">
        <w:rPr>
          <w:color w:val="000000"/>
          <w:lang w:eastAsia="ru-RU" w:bidi="ru-RU"/>
        </w:rPr>
        <w:t>Шаговое напряжение. Безопасный выход из зоны шестового напряжения.</w:t>
      </w:r>
    </w:p>
    <w:p w:rsidR="00C462A6" w:rsidRPr="00AE49D6" w:rsidRDefault="00C462A6" w:rsidP="00C462A6">
      <w:pPr>
        <w:widowControl w:val="0"/>
        <w:numPr>
          <w:ilvl w:val="0"/>
          <w:numId w:val="30"/>
        </w:numPr>
        <w:tabs>
          <w:tab w:val="left" w:pos="349"/>
        </w:tabs>
        <w:suppressAutoHyphens w:val="0"/>
        <w:rPr>
          <w:color w:val="000000"/>
          <w:lang w:eastAsia="ru-RU" w:bidi="ru-RU"/>
        </w:rPr>
      </w:pPr>
      <w:bookmarkStart w:id="252" w:name="bookmark218"/>
      <w:bookmarkEnd w:id="252"/>
      <w:r w:rsidRPr="00AE49D6">
        <w:rPr>
          <w:color w:val="000000"/>
          <w:lang w:eastAsia="ru-RU" w:bidi="ru-RU"/>
        </w:rPr>
        <w:t>Оказание первой доврачебной помощи при кровотечениях.</w:t>
      </w:r>
    </w:p>
    <w:p w:rsidR="00C462A6" w:rsidRPr="00AE49D6" w:rsidRDefault="00C462A6" w:rsidP="00C462A6">
      <w:pPr>
        <w:widowControl w:val="0"/>
        <w:numPr>
          <w:ilvl w:val="0"/>
          <w:numId w:val="30"/>
        </w:numPr>
        <w:tabs>
          <w:tab w:val="left" w:pos="349"/>
        </w:tabs>
        <w:suppressAutoHyphens w:val="0"/>
        <w:rPr>
          <w:color w:val="000000"/>
          <w:lang w:eastAsia="ru-RU" w:bidi="ru-RU"/>
        </w:rPr>
      </w:pPr>
      <w:bookmarkStart w:id="253" w:name="bookmark219"/>
      <w:bookmarkEnd w:id="253"/>
      <w:r w:rsidRPr="00AE49D6">
        <w:rPr>
          <w:color w:val="000000"/>
          <w:lang w:eastAsia="ru-RU" w:bidi="ru-RU"/>
        </w:rPr>
        <w:t>Содержание инструкции по охране груда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 15</w:t>
      </w:r>
    </w:p>
    <w:p w:rsidR="00C462A6" w:rsidRPr="00AE49D6" w:rsidRDefault="00C462A6" w:rsidP="00C462A6">
      <w:pPr>
        <w:widowControl w:val="0"/>
        <w:numPr>
          <w:ilvl w:val="0"/>
          <w:numId w:val="31"/>
        </w:numPr>
        <w:tabs>
          <w:tab w:val="left" w:pos="320"/>
        </w:tabs>
        <w:suppressAutoHyphens w:val="0"/>
        <w:rPr>
          <w:color w:val="000000"/>
          <w:lang w:eastAsia="ru-RU" w:bidi="ru-RU"/>
        </w:rPr>
      </w:pPr>
      <w:bookmarkStart w:id="254" w:name="bookmark220"/>
      <w:bookmarkEnd w:id="254"/>
      <w:r w:rsidRPr="00AE49D6">
        <w:rPr>
          <w:color w:val="000000"/>
          <w:lang w:eastAsia="ru-RU" w:bidi="ru-RU"/>
        </w:rPr>
        <w:t>Производство работ с повышенной опасностью.</w:t>
      </w:r>
    </w:p>
    <w:p w:rsidR="00C462A6" w:rsidRPr="00AE49D6" w:rsidRDefault="00C462A6" w:rsidP="00C462A6">
      <w:pPr>
        <w:widowControl w:val="0"/>
        <w:numPr>
          <w:ilvl w:val="0"/>
          <w:numId w:val="31"/>
        </w:numPr>
        <w:tabs>
          <w:tab w:val="left" w:pos="344"/>
        </w:tabs>
        <w:suppressAutoHyphens w:val="0"/>
        <w:rPr>
          <w:color w:val="000000"/>
          <w:lang w:eastAsia="ru-RU" w:bidi="ru-RU"/>
        </w:rPr>
      </w:pPr>
      <w:bookmarkStart w:id="255" w:name="bookmark221"/>
      <w:bookmarkEnd w:id="255"/>
      <w:r w:rsidRPr="00AE49D6">
        <w:rPr>
          <w:color w:val="000000"/>
          <w:lang w:eastAsia="ru-RU" w:bidi="ru-RU"/>
        </w:rPr>
        <w:t>Санитарно-бытовое обеспечение работников. Оборудование санитарно-бытовых помещений, их расположение и эксплуатация,</w:t>
      </w:r>
    </w:p>
    <w:p w:rsidR="00C462A6" w:rsidRPr="00AE49D6" w:rsidRDefault="00C462A6" w:rsidP="00C462A6">
      <w:pPr>
        <w:widowControl w:val="0"/>
        <w:numPr>
          <w:ilvl w:val="0"/>
          <w:numId w:val="31"/>
        </w:numPr>
        <w:tabs>
          <w:tab w:val="left" w:pos="344"/>
        </w:tabs>
        <w:suppressAutoHyphens w:val="0"/>
        <w:rPr>
          <w:color w:val="000000"/>
          <w:lang w:eastAsia="ru-RU" w:bidi="ru-RU"/>
        </w:rPr>
      </w:pPr>
      <w:bookmarkStart w:id="256" w:name="bookmark222"/>
      <w:bookmarkEnd w:id="256"/>
      <w:r w:rsidRPr="00AE49D6">
        <w:rPr>
          <w:color w:val="000000"/>
          <w:lang w:eastAsia="ru-RU" w:bidi="ru-RU"/>
        </w:rPr>
        <w:t>Требования, предъявляете к приставным лестницам.</w:t>
      </w:r>
    </w:p>
    <w:p w:rsidR="00C462A6" w:rsidRPr="00AE49D6" w:rsidRDefault="00C462A6" w:rsidP="00C462A6">
      <w:pPr>
        <w:widowControl w:val="0"/>
        <w:numPr>
          <w:ilvl w:val="0"/>
          <w:numId w:val="31"/>
        </w:numPr>
        <w:tabs>
          <w:tab w:val="left" w:pos="344"/>
        </w:tabs>
        <w:suppressAutoHyphens w:val="0"/>
        <w:rPr>
          <w:color w:val="000000"/>
          <w:lang w:eastAsia="ru-RU" w:bidi="ru-RU"/>
        </w:rPr>
      </w:pPr>
      <w:bookmarkStart w:id="257" w:name="bookmark223"/>
      <w:bookmarkEnd w:id="257"/>
      <w:r w:rsidRPr="00AE49D6">
        <w:rPr>
          <w:color w:val="000000"/>
          <w:lang w:eastAsia="ru-RU" w:bidi="ru-RU"/>
        </w:rPr>
        <w:t>Оказание первой доврачебной помощи при переломе ног.</w:t>
      </w:r>
    </w:p>
    <w:p w:rsidR="00C462A6" w:rsidRPr="00AE49D6" w:rsidRDefault="00C462A6" w:rsidP="00C462A6">
      <w:pPr>
        <w:widowControl w:val="0"/>
        <w:numPr>
          <w:ilvl w:val="0"/>
          <w:numId w:val="30"/>
        </w:numPr>
        <w:tabs>
          <w:tab w:val="left" w:pos="349"/>
        </w:tabs>
        <w:suppressAutoHyphens w:val="0"/>
        <w:rPr>
          <w:color w:val="000000"/>
          <w:lang w:eastAsia="ru-RU" w:bidi="ru-RU"/>
        </w:rPr>
      </w:pPr>
      <w:bookmarkStart w:id="258" w:name="bookmark224"/>
      <w:bookmarkEnd w:id="258"/>
      <w:r w:rsidRPr="00AE49D6">
        <w:rPr>
          <w:color w:val="000000"/>
          <w:lang w:eastAsia="ru-RU" w:bidi="ru-RU"/>
        </w:rPr>
        <w:t xml:space="preserve">Содержание инструкции </w:t>
      </w:r>
      <w:proofErr w:type="spellStart"/>
      <w:r w:rsidRPr="00AE49D6">
        <w:rPr>
          <w:color w:val="000000"/>
          <w:lang w:eastAsia="ru-RU" w:bidi="ru-RU"/>
        </w:rPr>
        <w:t>ио</w:t>
      </w:r>
      <w:proofErr w:type="spellEnd"/>
      <w:r w:rsidRPr="00AE49D6">
        <w:rPr>
          <w:color w:val="000000"/>
          <w:lang w:eastAsia="ru-RU" w:bidi="ru-RU"/>
        </w:rPr>
        <w:t xml:space="preserve"> охране труда по специальности, *</w:t>
      </w:r>
    </w:p>
    <w:p w:rsidR="00C462A6" w:rsidRPr="00AE49D6" w:rsidRDefault="00C462A6" w:rsidP="00C462A6">
      <w:pPr>
        <w:widowControl w:val="0"/>
        <w:ind w:left="4260"/>
        <w:jc w:val="both"/>
        <w:rPr>
          <w:color w:val="000000"/>
          <w:lang w:eastAsia="ru-RU" w:bidi="ru-RU"/>
        </w:rPr>
      </w:pPr>
      <w:r w:rsidRPr="00AE49D6">
        <w:rPr>
          <w:color w:val="000000"/>
          <w:lang w:eastAsia="ru-RU" w:bidi="ru-RU"/>
        </w:rPr>
        <w:t>Билет № 16</w:t>
      </w:r>
    </w:p>
    <w:p w:rsidR="00C462A6" w:rsidRPr="00AE49D6" w:rsidRDefault="00C462A6" w:rsidP="00C462A6">
      <w:pPr>
        <w:widowControl w:val="0"/>
        <w:numPr>
          <w:ilvl w:val="0"/>
          <w:numId w:val="32"/>
        </w:numPr>
        <w:tabs>
          <w:tab w:val="left" w:pos="315"/>
        </w:tabs>
        <w:suppressAutoHyphens w:val="0"/>
        <w:rPr>
          <w:color w:val="000000"/>
          <w:lang w:eastAsia="ru-RU" w:bidi="ru-RU"/>
        </w:rPr>
      </w:pPr>
      <w:bookmarkStart w:id="259" w:name="bookmark225"/>
      <w:bookmarkEnd w:id="259"/>
      <w:r w:rsidRPr="00AE49D6">
        <w:rPr>
          <w:color w:val="000000"/>
          <w:lang w:eastAsia="ru-RU" w:bidi="ru-RU"/>
        </w:rPr>
        <w:t>Нормы трудового законодательства, регулирующие груд женщин.</w:t>
      </w:r>
    </w:p>
    <w:p w:rsidR="00C462A6" w:rsidRPr="00AE49D6" w:rsidRDefault="00C462A6" w:rsidP="00C462A6">
      <w:pPr>
        <w:widowControl w:val="0"/>
        <w:numPr>
          <w:ilvl w:val="0"/>
          <w:numId w:val="32"/>
        </w:numPr>
        <w:tabs>
          <w:tab w:val="left" w:pos="349"/>
        </w:tabs>
        <w:suppressAutoHyphens w:val="0"/>
        <w:rPr>
          <w:color w:val="000000"/>
          <w:lang w:eastAsia="ru-RU" w:bidi="ru-RU"/>
        </w:rPr>
      </w:pPr>
      <w:bookmarkStart w:id="260" w:name="bookmark226"/>
      <w:bookmarkEnd w:id="260"/>
      <w:r w:rsidRPr="00AE49D6">
        <w:rPr>
          <w:color w:val="000000"/>
          <w:lang w:eastAsia="ru-RU" w:bidi="ru-RU"/>
        </w:rPr>
        <w:t>Общие требования безопасности при эксплуатации сосудов, работающих под давлением.</w:t>
      </w:r>
    </w:p>
    <w:p w:rsidR="00C462A6" w:rsidRPr="00AE49D6" w:rsidRDefault="00C462A6" w:rsidP="00C462A6">
      <w:pPr>
        <w:widowControl w:val="0"/>
        <w:numPr>
          <w:ilvl w:val="0"/>
          <w:numId w:val="32"/>
        </w:numPr>
        <w:tabs>
          <w:tab w:val="left" w:pos="349"/>
        </w:tabs>
        <w:suppressAutoHyphens w:val="0"/>
        <w:rPr>
          <w:color w:val="000000"/>
          <w:lang w:eastAsia="ru-RU" w:bidi="ru-RU"/>
        </w:rPr>
      </w:pPr>
      <w:bookmarkStart w:id="261" w:name="bookmark227"/>
      <w:bookmarkEnd w:id="261"/>
      <w:r w:rsidRPr="00AE49D6">
        <w:rPr>
          <w:color w:val="000000"/>
          <w:lang w:eastAsia="ru-RU" w:bidi="ru-RU"/>
        </w:rPr>
        <w:t>Основные требования безопасности к содержанию подъездных путей, дорог, проездов, проходов.</w:t>
      </w:r>
    </w:p>
    <w:p w:rsidR="00C462A6" w:rsidRPr="00AE49D6" w:rsidRDefault="00C462A6" w:rsidP="00C462A6">
      <w:pPr>
        <w:widowControl w:val="0"/>
        <w:numPr>
          <w:ilvl w:val="0"/>
          <w:numId w:val="32"/>
        </w:numPr>
        <w:tabs>
          <w:tab w:val="left" w:pos="349"/>
        </w:tabs>
        <w:suppressAutoHyphens w:val="0"/>
        <w:rPr>
          <w:color w:val="000000"/>
          <w:lang w:eastAsia="ru-RU" w:bidi="ru-RU"/>
        </w:rPr>
      </w:pPr>
      <w:bookmarkStart w:id="262" w:name="bookmark228"/>
      <w:bookmarkEnd w:id="262"/>
      <w:r w:rsidRPr="00AE49D6">
        <w:rPr>
          <w:color w:val="000000"/>
          <w:lang w:eastAsia="ru-RU" w:bidi="ru-RU"/>
        </w:rPr>
        <w:t>Оказание первой доврачебной помощи при отравлении.</w:t>
      </w:r>
    </w:p>
    <w:p w:rsidR="00C462A6" w:rsidRPr="00AE49D6" w:rsidRDefault="00C462A6" w:rsidP="00C462A6">
      <w:pPr>
        <w:widowControl w:val="0"/>
        <w:numPr>
          <w:ilvl w:val="0"/>
          <w:numId w:val="32"/>
        </w:numPr>
        <w:tabs>
          <w:tab w:val="left" w:pos="325"/>
        </w:tabs>
        <w:suppressAutoHyphens w:val="0"/>
        <w:rPr>
          <w:color w:val="000000"/>
          <w:lang w:eastAsia="ru-RU" w:bidi="ru-RU"/>
        </w:rPr>
      </w:pPr>
      <w:bookmarkStart w:id="263" w:name="bookmark229"/>
      <w:bookmarkEnd w:id="263"/>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lastRenderedPageBreak/>
        <w:t>Билет № 17</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Нормы трудового законодательства, регулирующие труд молодежи.</w:t>
      </w:r>
    </w:p>
    <w:p w:rsidR="00C462A6" w:rsidRPr="00AE49D6" w:rsidRDefault="00C462A6" w:rsidP="00C462A6">
      <w:pPr>
        <w:widowControl w:val="0"/>
        <w:numPr>
          <w:ilvl w:val="0"/>
          <w:numId w:val="33"/>
        </w:numPr>
        <w:tabs>
          <w:tab w:val="left" w:pos="330"/>
        </w:tabs>
        <w:suppressAutoHyphens w:val="0"/>
        <w:rPr>
          <w:color w:val="000000"/>
          <w:lang w:eastAsia="ru-RU" w:bidi="ru-RU"/>
        </w:rPr>
      </w:pPr>
      <w:bookmarkStart w:id="264" w:name="bookmark230"/>
      <w:bookmarkEnd w:id="264"/>
      <w:r w:rsidRPr="00AE49D6">
        <w:rPr>
          <w:color w:val="000000"/>
          <w:lang w:eastAsia="ru-RU" w:bidi="ru-RU"/>
        </w:rPr>
        <w:t>Организация обучения, инструктирования и проверки знаний по охране труда у рабочих.</w:t>
      </w:r>
    </w:p>
    <w:p w:rsidR="00C462A6" w:rsidRPr="00AE49D6" w:rsidRDefault="00C462A6" w:rsidP="00C462A6">
      <w:pPr>
        <w:widowControl w:val="0"/>
        <w:numPr>
          <w:ilvl w:val="0"/>
          <w:numId w:val="33"/>
        </w:numPr>
        <w:tabs>
          <w:tab w:val="left" w:pos="330"/>
        </w:tabs>
        <w:suppressAutoHyphens w:val="0"/>
        <w:rPr>
          <w:color w:val="000000"/>
          <w:lang w:eastAsia="ru-RU" w:bidi="ru-RU"/>
        </w:rPr>
      </w:pPr>
      <w:bookmarkStart w:id="265" w:name="bookmark231"/>
      <w:bookmarkEnd w:id="265"/>
      <w:r w:rsidRPr="00AE49D6">
        <w:rPr>
          <w:color w:val="000000"/>
          <w:lang w:eastAsia="ru-RU" w:bidi="ru-RU"/>
        </w:rPr>
        <w:t>Основные требования безопасности при эксплуатации транспортных средств.</w:t>
      </w:r>
    </w:p>
    <w:p w:rsidR="00C462A6" w:rsidRPr="00AE49D6" w:rsidRDefault="00C462A6" w:rsidP="00C462A6">
      <w:pPr>
        <w:widowControl w:val="0"/>
        <w:rPr>
          <w:color w:val="000000"/>
          <w:lang w:eastAsia="ru-RU" w:bidi="ru-RU"/>
        </w:rPr>
      </w:pPr>
      <w:r>
        <w:rPr>
          <w:color w:val="000000"/>
          <w:lang w:eastAsia="ru-RU" w:bidi="ru-RU"/>
        </w:rPr>
        <w:t xml:space="preserve">4. </w:t>
      </w:r>
      <w:r w:rsidRPr="00AE49D6">
        <w:rPr>
          <w:color w:val="000000"/>
          <w:lang w:eastAsia="ru-RU" w:bidi="ru-RU"/>
        </w:rPr>
        <w:t>Оказание первой доврачебной помощи при проникающих ранениях груди и живота.</w:t>
      </w:r>
    </w:p>
    <w:p w:rsidR="00C462A6" w:rsidRPr="00AE49D6" w:rsidRDefault="00C462A6" w:rsidP="00C462A6">
      <w:pPr>
        <w:widowControl w:val="0"/>
        <w:numPr>
          <w:ilvl w:val="0"/>
          <w:numId w:val="34"/>
        </w:numPr>
        <w:tabs>
          <w:tab w:val="left" w:pos="344"/>
        </w:tabs>
        <w:suppressAutoHyphens w:val="0"/>
        <w:rPr>
          <w:color w:val="000000"/>
          <w:lang w:eastAsia="ru-RU" w:bidi="ru-RU"/>
        </w:rPr>
      </w:pPr>
      <w:bookmarkStart w:id="266" w:name="bookmark232"/>
      <w:bookmarkEnd w:id="266"/>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spacing w:line="226" w:lineRule="auto"/>
        <w:ind w:left="4260"/>
        <w:rPr>
          <w:color w:val="000000"/>
          <w:lang w:eastAsia="ru-RU" w:bidi="ru-RU"/>
        </w:rPr>
      </w:pPr>
      <w:r w:rsidRPr="00AE49D6">
        <w:rPr>
          <w:color w:val="000000"/>
          <w:lang w:eastAsia="ru-RU" w:bidi="ru-RU"/>
        </w:rPr>
        <w:t>Билет № 18</w:t>
      </w:r>
    </w:p>
    <w:p w:rsidR="00C462A6" w:rsidRPr="00AE49D6" w:rsidRDefault="00C462A6" w:rsidP="00C462A6">
      <w:pPr>
        <w:widowControl w:val="0"/>
        <w:numPr>
          <w:ilvl w:val="0"/>
          <w:numId w:val="35"/>
        </w:numPr>
        <w:tabs>
          <w:tab w:val="left" w:pos="339"/>
        </w:tabs>
        <w:suppressAutoHyphens w:val="0"/>
        <w:spacing w:line="226" w:lineRule="auto"/>
        <w:rPr>
          <w:color w:val="000000"/>
          <w:lang w:eastAsia="ru-RU" w:bidi="ru-RU"/>
        </w:rPr>
      </w:pPr>
      <w:bookmarkStart w:id="267" w:name="bookmark233"/>
      <w:bookmarkEnd w:id="267"/>
      <w:r w:rsidRPr="00AE49D6">
        <w:rPr>
          <w:color w:val="000000"/>
          <w:lang w:eastAsia="ru-RU" w:bidi="ru-RU"/>
        </w:rPr>
        <w:t>Льготы и компенсации за тяжёлые работы и работы с вредными и опасными условиями труда.</w:t>
      </w:r>
    </w:p>
    <w:p w:rsidR="00C462A6" w:rsidRPr="00AE49D6" w:rsidRDefault="00C462A6" w:rsidP="00C462A6">
      <w:pPr>
        <w:widowControl w:val="0"/>
        <w:numPr>
          <w:ilvl w:val="0"/>
          <w:numId w:val="35"/>
        </w:numPr>
        <w:tabs>
          <w:tab w:val="left" w:pos="330"/>
        </w:tabs>
        <w:suppressAutoHyphens w:val="0"/>
        <w:spacing w:line="226" w:lineRule="auto"/>
        <w:rPr>
          <w:color w:val="000000"/>
          <w:lang w:eastAsia="ru-RU" w:bidi="ru-RU"/>
        </w:rPr>
      </w:pPr>
      <w:bookmarkStart w:id="268" w:name="bookmark234"/>
      <w:bookmarkEnd w:id="268"/>
      <w:r w:rsidRPr="00AE49D6">
        <w:rPr>
          <w:color w:val="000000"/>
          <w:lang w:eastAsia="ru-RU" w:bidi="ru-RU"/>
        </w:rPr>
        <w:t>Цель проведения аттестации рабочих мест.</w:t>
      </w:r>
    </w:p>
    <w:p w:rsidR="00C462A6" w:rsidRPr="00AE49D6" w:rsidRDefault="00C462A6" w:rsidP="00C462A6">
      <w:pPr>
        <w:widowControl w:val="0"/>
        <w:numPr>
          <w:ilvl w:val="0"/>
          <w:numId w:val="35"/>
        </w:numPr>
        <w:tabs>
          <w:tab w:val="left" w:pos="339"/>
        </w:tabs>
        <w:suppressAutoHyphens w:val="0"/>
        <w:rPr>
          <w:color w:val="000000"/>
          <w:lang w:eastAsia="ru-RU" w:bidi="ru-RU"/>
        </w:rPr>
      </w:pPr>
      <w:bookmarkStart w:id="269" w:name="bookmark235"/>
      <w:bookmarkEnd w:id="269"/>
      <w:r w:rsidRPr="00AE49D6">
        <w:rPr>
          <w:color w:val="000000"/>
          <w:lang w:eastAsia="ru-RU" w:bidi="ru-RU"/>
        </w:rPr>
        <w:t>Требования безопасности при эксплуатации трубопроводов воздушных, водяных, тепловых сетей.</w:t>
      </w:r>
    </w:p>
    <w:p w:rsidR="00C462A6" w:rsidRPr="00AE49D6" w:rsidRDefault="00C462A6" w:rsidP="00C462A6">
      <w:pPr>
        <w:widowControl w:val="0"/>
        <w:rPr>
          <w:color w:val="000000"/>
          <w:lang w:eastAsia="ru-RU" w:bidi="ru-RU"/>
        </w:rPr>
      </w:pPr>
      <w:r>
        <w:rPr>
          <w:color w:val="000000"/>
          <w:lang w:eastAsia="ru-RU" w:bidi="ru-RU"/>
        </w:rPr>
        <w:t xml:space="preserve">4. </w:t>
      </w:r>
      <w:r w:rsidRPr="00AE49D6">
        <w:rPr>
          <w:color w:val="000000"/>
          <w:lang w:eastAsia="ru-RU" w:bidi="ru-RU"/>
        </w:rPr>
        <w:t>Оказание первой доврачебной помощи при сдавливании конечностей.</w:t>
      </w:r>
    </w:p>
    <w:p w:rsidR="00C462A6" w:rsidRPr="00AE49D6" w:rsidRDefault="00C462A6" w:rsidP="00C462A6">
      <w:pPr>
        <w:widowControl w:val="0"/>
        <w:tabs>
          <w:tab w:val="left" w:pos="344"/>
        </w:tabs>
        <w:rPr>
          <w:color w:val="000000"/>
          <w:lang w:eastAsia="ru-RU" w:bidi="ru-RU"/>
        </w:rPr>
      </w:pPr>
      <w:bookmarkStart w:id="270" w:name="bookmark236"/>
      <w:bookmarkEnd w:id="270"/>
      <w:r>
        <w:rPr>
          <w:color w:val="000000"/>
          <w:lang w:eastAsia="ru-RU" w:bidi="ru-RU"/>
        </w:rPr>
        <w:t xml:space="preserve">5. </w:t>
      </w:r>
      <w:r w:rsidRPr="00AE49D6">
        <w:rPr>
          <w:color w:val="000000"/>
          <w:lang w:eastAsia="ru-RU" w:bidi="ru-RU"/>
        </w:rPr>
        <w:t>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Билет № 19</w:t>
      </w:r>
    </w:p>
    <w:p w:rsidR="00C462A6" w:rsidRPr="00AE49D6" w:rsidRDefault="00C462A6" w:rsidP="00C462A6">
      <w:pPr>
        <w:widowControl w:val="0"/>
        <w:rPr>
          <w:color w:val="000000"/>
          <w:lang w:eastAsia="ru-RU" w:bidi="ru-RU"/>
        </w:rPr>
      </w:pPr>
      <w:r>
        <w:rPr>
          <w:color w:val="000000"/>
          <w:lang w:eastAsia="ru-RU" w:bidi="ru-RU"/>
        </w:rPr>
        <w:t xml:space="preserve">1. </w:t>
      </w:r>
      <w:r w:rsidRPr="00AE49D6">
        <w:rPr>
          <w:color w:val="000000"/>
          <w:lang w:eastAsia="ru-RU" w:bidi="ru-RU"/>
        </w:rPr>
        <w:t>Изменение существенных условий, трудового договора.</w:t>
      </w:r>
    </w:p>
    <w:p w:rsidR="00C462A6" w:rsidRPr="00AE49D6" w:rsidRDefault="00C462A6" w:rsidP="00C462A6">
      <w:pPr>
        <w:widowControl w:val="0"/>
        <w:numPr>
          <w:ilvl w:val="0"/>
          <w:numId w:val="36"/>
        </w:numPr>
        <w:tabs>
          <w:tab w:val="left" w:pos="334"/>
        </w:tabs>
        <w:suppressAutoHyphens w:val="0"/>
        <w:rPr>
          <w:color w:val="000000"/>
          <w:lang w:eastAsia="ru-RU" w:bidi="ru-RU"/>
        </w:rPr>
      </w:pPr>
      <w:bookmarkStart w:id="271" w:name="bookmark237"/>
      <w:bookmarkEnd w:id="271"/>
      <w:r w:rsidRPr="00AE49D6">
        <w:rPr>
          <w:color w:val="000000"/>
          <w:lang w:eastAsia="ru-RU" w:bidi="ru-RU"/>
        </w:rPr>
        <w:t>Правила проверки средств индивиду</w:t>
      </w:r>
      <w:r>
        <w:rPr>
          <w:color w:val="000000"/>
          <w:lang w:eastAsia="ru-RU" w:bidi="ru-RU"/>
        </w:rPr>
        <w:t>ал</w:t>
      </w:r>
      <w:r w:rsidRPr="00AE49D6">
        <w:rPr>
          <w:color w:val="000000"/>
          <w:lang w:eastAsia="ru-RU" w:bidi="ru-RU"/>
        </w:rPr>
        <w:t>ьной защиты перед использованием.</w:t>
      </w:r>
    </w:p>
    <w:p w:rsidR="00C462A6" w:rsidRPr="00AE49D6" w:rsidRDefault="00C462A6" w:rsidP="00C462A6">
      <w:pPr>
        <w:widowControl w:val="0"/>
        <w:numPr>
          <w:ilvl w:val="0"/>
          <w:numId w:val="36"/>
        </w:numPr>
        <w:tabs>
          <w:tab w:val="left" w:pos="334"/>
        </w:tabs>
        <w:suppressAutoHyphens w:val="0"/>
        <w:rPr>
          <w:color w:val="000000"/>
          <w:lang w:eastAsia="ru-RU" w:bidi="ru-RU"/>
        </w:rPr>
      </w:pPr>
      <w:bookmarkStart w:id="272" w:name="bookmark238"/>
      <w:bookmarkEnd w:id="272"/>
      <w:r w:rsidRPr="00AE49D6">
        <w:rPr>
          <w:color w:val="000000"/>
          <w:lang w:eastAsia="ru-RU" w:bidi="ru-RU"/>
        </w:rPr>
        <w:t>Требования безопасности при проведении огневых работ.</w:t>
      </w:r>
    </w:p>
    <w:p w:rsidR="00C462A6" w:rsidRPr="00AE49D6" w:rsidRDefault="00C462A6" w:rsidP="00C462A6">
      <w:pPr>
        <w:widowControl w:val="0"/>
        <w:numPr>
          <w:ilvl w:val="0"/>
          <w:numId w:val="20"/>
        </w:numPr>
        <w:tabs>
          <w:tab w:val="left" w:pos="291"/>
        </w:tabs>
        <w:suppressAutoHyphens w:val="0"/>
        <w:rPr>
          <w:color w:val="000000"/>
          <w:lang w:eastAsia="ru-RU" w:bidi="ru-RU"/>
        </w:rPr>
      </w:pPr>
      <w:bookmarkStart w:id="273" w:name="bookmark239"/>
      <w:bookmarkEnd w:id="273"/>
      <w:r w:rsidRPr="00AE49D6">
        <w:rPr>
          <w:color w:val="000000"/>
          <w:lang w:eastAsia="ru-RU" w:bidi="ru-RU"/>
        </w:rPr>
        <w:t>Оказание первой доврачебной помощи при автодорожных происшествиях.</w:t>
      </w:r>
    </w:p>
    <w:p w:rsidR="00C462A6" w:rsidRPr="00AE49D6" w:rsidRDefault="00C462A6" w:rsidP="00C462A6">
      <w:pPr>
        <w:widowControl w:val="0"/>
        <w:rPr>
          <w:color w:val="000000"/>
          <w:lang w:eastAsia="ru-RU" w:bidi="ru-RU"/>
        </w:rPr>
      </w:pPr>
      <w:r w:rsidRPr="00AE49D6">
        <w:rPr>
          <w:color w:val="000000"/>
          <w:lang w:eastAsia="ru-RU" w:bidi="ru-RU"/>
        </w:rPr>
        <w:t>5. Содержание инструкции по охране труда по специальности.</w:t>
      </w:r>
    </w:p>
    <w:p w:rsidR="00C462A6" w:rsidRPr="00AE49D6" w:rsidRDefault="00C462A6" w:rsidP="00C462A6">
      <w:pPr>
        <w:widowControl w:val="0"/>
        <w:ind w:left="4260"/>
        <w:rPr>
          <w:color w:val="000000"/>
          <w:lang w:eastAsia="ru-RU" w:bidi="ru-RU"/>
        </w:rPr>
      </w:pPr>
      <w:r w:rsidRPr="00AE49D6">
        <w:rPr>
          <w:color w:val="000000"/>
          <w:lang w:eastAsia="ru-RU" w:bidi="ru-RU"/>
        </w:rPr>
        <w:t xml:space="preserve">Билет </w:t>
      </w:r>
      <w:r>
        <w:rPr>
          <w:color w:val="000000"/>
          <w:lang w:eastAsia="ru-RU" w:bidi="ru-RU"/>
        </w:rPr>
        <w:t>№</w:t>
      </w:r>
      <w:r w:rsidRPr="00AE49D6">
        <w:rPr>
          <w:color w:val="000000"/>
          <w:lang w:eastAsia="ru-RU" w:bidi="ru-RU"/>
        </w:rPr>
        <w:t xml:space="preserve"> 20</w:t>
      </w:r>
    </w:p>
    <w:p w:rsidR="00C462A6" w:rsidRPr="00AE49D6" w:rsidRDefault="00C462A6" w:rsidP="00C462A6">
      <w:pPr>
        <w:widowControl w:val="0"/>
        <w:rPr>
          <w:color w:val="000000"/>
          <w:lang w:eastAsia="ru-RU" w:bidi="ru-RU"/>
        </w:rPr>
      </w:pPr>
      <w:r>
        <w:rPr>
          <w:color w:val="000000"/>
          <w:lang w:eastAsia="ru-RU" w:bidi="ru-RU"/>
        </w:rPr>
        <w:t>1</w:t>
      </w:r>
      <w:r w:rsidRPr="00AE49D6">
        <w:rPr>
          <w:color w:val="000000"/>
          <w:lang w:eastAsia="ru-RU" w:bidi="ru-RU"/>
        </w:rPr>
        <w:t>. Основные принципы страхования от несчастных случаев.</w:t>
      </w:r>
    </w:p>
    <w:p w:rsidR="00C462A6" w:rsidRPr="00AE49D6" w:rsidRDefault="00C462A6" w:rsidP="00C462A6">
      <w:pPr>
        <w:widowControl w:val="0"/>
        <w:rPr>
          <w:color w:val="000000"/>
          <w:lang w:eastAsia="ru-RU" w:bidi="ru-RU"/>
        </w:rPr>
      </w:pPr>
      <w:r w:rsidRPr="00AE49D6">
        <w:rPr>
          <w:color w:val="000000"/>
          <w:lang w:eastAsia="ru-RU" w:bidi="ru-RU"/>
        </w:rPr>
        <w:t>2. Требования безопасности при транспортировке грузов и материалов.</w:t>
      </w:r>
    </w:p>
    <w:p w:rsidR="00C462A6" w:rsidRPr="00AE49D6" w:rsidRDefault="00C462A6" w:rsidP="00C462A6">
      <w:pPr>
        <w:widowControl w:val="0"/>
        <w:rPr>
          <w:color w:val="000000"/>
          <w:lang w:eastAsia="ru-RU" w:bidi="ru-RU"/>
        </w:rPr>
      </w:pPr>
      <w:r w:rsidRPr="00AE49D6">
        <w:rPr>
          <w:color w:val="000000"/>
          <w:lang w:eastAsia="ru-RU" w:bidi="ru-RU"/>
        </w:rPr>
        <w:t>3 Мероприятия по обеспечению безопасности производства работ грузоподъемными механизмами.</w:t>
      </w:r>
    </w:p>
    <w:p w:rsidR="00C462A6" w:rsidRPr="00AE49D6" w:rsidRDefault="00C462A6" w:rsidP="00C462A6">
      <w:pPr>
        <w:widowControl w:val="0"/>
        <w:rPr>
          <w:color w:val="000000"/>
          <w:lang w:eastAsia="ru-RU" w:bidi="ru-RU"/>
        </w:rPr>
      </w:pPr>
      <w:r>
        <w:rPr>
          <w:color w:val="000000"/>
          <w:lang w:eastAsia="ru-RU" w:bidi="ru-RU"/>
        </w:rPr>
        <w:t>4</w:t>
      </w:r>
      <w:r w:rsidRPr="00AE49D6">
        <w:rPr>
          <w:color w:val="000000"/>
          <w:lang w:eastAsia="ru-RU" w:bidi="ru-RU"/>
        </w:rPr>
        <w:t>. Порядок содержания и комплектования аптечки.</w:t>
      </w:r>
    </w:p>
    <w:p w:rsidR="00C462A6" w:rsidRPr="00AE49D6" w:rsidRDefault="00C462A6" w:rsidP="00C462A6">
      <w:pPr>
        <w:widowControl w:val="0"/>
        <w:rPr>
          <w:color w:val="000000"/>
          <w:lang w:eastAsia="ru-RU" w:bidi="ru-RU"/>
        </w:rPr>
        <w:sectPr w:rsidR="00C462A6" w:rsidRPr="00AE49D6">
          <w:headerReference w:type="default" r:id="rId9"/>
          <w:pgSz w:w="12120" w:h="18346"/>
          <w:pgMar w:top="1961" w:right="1216" w:bottom="300" w:left="891" w:header="1533" w:footer="3" w:gutter="0"/>
          <w:pgNumType w:start="19"/>
          <w:cols w:space="720"/>
          <w:noEndnote/>
          <w:docGrid w:linePitch="360"/>
        </w:sectPr>
      </w:pPr>
      <w:r>
        <w:rPr>
          <w:color w:val="000000"/>
          <w:lang w:eastAsia="ru-RU" w:bidi="ru-RU"/>
        </w:rPr>
        <w:t xml:space="preserve">5. </w:t>
      </w:r>
      <w:r w:rsidRPr="00AE49D6">
        <w:rPr>
          <w:color w:val="000000"/>
          <w:lang w:eastAsia="ru-RU" w:bidi="ru-RU"/>
        </w:rPr>
        <w:t xml:space="preserve"> Содержание инструкции по охране труда по специальности.</w:t>
      </w:r>
    </w:p>
    <w:p w:rsidR="00C462A6" w:rsidRDefault="00C462A6" w:rsidP="00C462A6">
      <w:pPr>
        <w:pStyle w:val="27"/>
        <w:ind w:firstLine="6237"/>
      </w:pPr>
      <w:r>
        <w:rPr>
          <w:color w:val="000000"/>
        </w:rPr>
        <w:lastRenderedPageBreak/>
        <w:t xml:space="preserve">Приложение № </w:t>
      </w:r>
      <w:r>
        <w:t>1</w:t>
      </w:r>
      <w:r>
        <w:t>4</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Pr="00864D36" w:rsidRDefault="00C462A6" w:rsidP="00C462A6">
      <w:pPr>
        <w:widowControl w:val="0"/>
        <w:spacing w:before="160" w:line="259" w:lineRule="auto"/>
        <w:jc w:val="center"/>
        <w:rPr>
          <w:color w:val="000000"/>
          <w:sz w:val="22"/>
          <w:szCs w:val="22"/>
          <w:lang w:eastAsia="ru-RU" w:bidi="ru-RU"/>
        </w:rPr>
      </w:pPr>
      <w:r w:rsidRPr="00864D36">
        <w:rPr>
          <w:b/>
          <w:bCs/>
          <w:color w:val="000000"/>
          <w:sz w:val="22"/>
          <w:szCs w:val="22"/>
          <w:lang w:eastAsia="ru-RU" w:bidi="ru-RU"/>
        </w:rPr>
        <w:t>ПЕРЕЧЕНЬ</w:t>
      </w:r>
    </w:p>
    <w:p w:rsidR="00C462A6" w:rsidRPr="00864D36" w:rsidRDefault="00C462A6" w:rsidP="00C462A6">
      <w:pPr>
        <w:widowControl w:val="0"/>
        <w:spacing w:line="259" w:lineRule="auto"/>
        <w:jc w:val="center"/>
        <w:rPr>
          <w:color w:val="000000"/>
          <w:sz w:val="22"/>
          <w:szCs w:val="22"/>
          <w:lang w:eastAsia="ru-RU" w:bidi="ru-RU"/>
        </w:rPr>
      </w:pPr>
      <w:r w:rsidRPr="00864D36">
        <w:rPr>
          <w:b/>
          <w:bCs/>
          <w:color w:val="000000"/>
          <w:sz w:val="22"/>
          <w:szCs w:val="22"/>
          <w:lang w:eastAsia="ru-RU" w:bidi="ru-RU"/>
        </w:rPr>
        <w:t>должностей и профессий, требующих присвоения персоналу 1 группы по</w:t>
      </w:r>
      <w:r w:rsidRPr="00864D36">
        <w:rPr>
          <w:b/>
          <w:bCs/>
          <w:color w:val="000000"/>
          <w:sz w:val="22"/>
          <w:szCs w:val="22"/>
          <w:lang w:eastAsia="ru-RU" w:bidi="ru-RU"/>
        </w:rPr>
        <w:br/>
        <w:t>электробезопасности</w:t>
      </w:r>
    </w:p>
    <w:p w:rsidR="00C462A6" w:rsidRPr="00864D36" w:rsidRDefault="00C462A6" w:rsidP="00C462A6">
      <w:pPr>
        <w:widowControl w:val="0"/>
        <w:spacing w:after="260"/>
        <w:jc w:val="center"/>
        <w:rPr>
          <w:color w:val="000000"/>
          <w:lang w:eastAsia="ru-RU" w:bidi="ru-RU"/>
        </w:rPr>
      </w:pPr>
      <w:r w:rsidRPr="00864D36">
        <w:rPr>
          <w:color w:val="000000"/>
          <w:lang w:eastAsia="ru-RU" w:bidi="ru-RU"/>
        </w:rPr>
        <w:t>(приказ Минэнерго РФ от 13.01.2003г. № 6)</w:t>
      </w:r>
    </w:p>
    <w:p w:rsidR="00C462A6" w:rsidRPr="00864D36" w:rsidRDefault="00C462A6" w:rsidP="00C462A6">
      <w:pPr>
        <w:widowControl w:val="0"/>
        <w:ind w:firstLine="380"/>
        <w:jc w:val="both"/>
        <w:rPr>
          <w:color w:val="000000"/>
          <w:lang w:eastAsia="ru-RU" w:bidi="ru-RU"/>
        </w:rPr>
      </w:pPr>
      <w:r>
        <w:rPr>
          <w:color w:val="000000"/>
          <w:lang w:eastAsia="ru-RU" w:bidi="ru-RU"/>
        </w:rPr>
        <w:t>- Глава</w:t>
      </w:r>
      <w:r w:rsidRPr="00864D36">
        <w:rPr>
          <w:color w:val="000000"/>
          <w:lang w:eastAsia="ru-RU" w:bidi="ru-RU"/>
        </w:rPr>
        <w:t xml:space="preserve"> сельского поселения;</w:t>
      </w:r>
    </w:p>
    <w:p w:rsidR="00C462A6" w:rsidRPr="00864D36" w:rsidRDefault="00C462A6" w:rsidP="00C462A6">
      <w:pPr>
        <w:widowControl w:val="0"/>
        <w:ind w:firstLine="380"/>
        <w:jc w:val="both"/>
        <w:rPr>
          <w:color w:val="000000"/>
          <w:lang w:eastAsia="ru-RU" w:bidi="ru-RU"/>
        </w:rPr>
      </w:pPr>
      <w:r>
        <w:rPr>
          <w:color w:val="000000"/>
          <w:lang w:eastAsia="ru-RU" w:bidi="ru-RU"/>
        </w:rPr>
        <w:t>- упра</w:t>
      </w:r>
      <w:r w:rsidRPr="00864D36">
        <w:rPr>
          <w:color w:val="000000"/>
          <w:lang w:eastAsia="ru-RU" w:bidi="ru-RU"/>
        </w:rPr>
        <w:t>вляющий делами администрации сельского поселения;</w:t>
      </w:r>
    </w:p>
    <w:p w:rsidR="00C462A6" w:rsidRPr="00864D36" w:rsidRDefault="00C462A6" w:rsidP="00C462A6">
      <w:pPr>
        <w:widowControl w:val="0"/>
        <w:ind w:firstLine="380"/>
        <w:jc w:val="both"/>
        <w:rPr>
          <w:color w:val="000000"/>
          <w:lang w:eastAsia="ru-RU" w:bidi="ru-RU"/>
        </w:rPr>
      </w:pPr>
      <w:r>
        <w:rPr>
          <w:color w:val="000000"/>
          <w:lang w:eastAsia="ru-RU" w:bidi="ru-RU"/>
        </w:rPr>
        <w:t>- спе</w:t>
      </w:r>
      <w:r w:rsidRPr="00864D36">
        <w:rPr>
          <w:color w:val="000000"/>
          <w:lang w:eastAsia="ru-RU" w:bidi="ru-RU"/>
        </w:rPr>
        <w:t>циалист (ВУС) сельского поселения</w:t>
      </w:r>
    </w:p>
    <w:p w:rsidR="00C462A6" w:rsidRPr="00864D36" w:rsidRDefault="00C462A6" w:rsidP="00C462A6">
      <w:pPr>
        <w:widowControl w:val="0"/>
        <w:ind w:firstLine="380"/>
        <w:jc w:val="both"/>
        <w:rPr>
          <w:color w:val="000000"/>
          <w:lang w:eastAsia="ru-RU" w:bidi="ru-RU"/>
        </w:rPr>
      </w:pPr>
      <w:r>
        <w:rPr>
          <w:color w:val="000000"/>
          <w:lang w:eastAsia="ru-RU" w:bidi="ru-RU"/>
        </w:rPr>
        <w:t>- спе</w:t>
      </w:r>
      <w:r w:rsidRPr="00864D36">
        <w:rPr>
          <w:color w:val="000000"/>
          <w:lang w:eastAsia="ru-RU" w:bidi="ru-RU"/>
        </w:rPr>
        <w:t>циалист 1 категории (землеустроитель) сельского поселения</w:t>
      </w:r>
    </w:p>
    <w:p w:rsidR="00C462A6" w:rsidRDefault="00C462A6" w:rsidP="00C462A6">
      <w:pPr>
        <w:widowControl w:val="0"/>
        <w:ind w:left="380" w:firstLine="20"/>
        <w:jc w:val="both"/>
        <w:rPr>
          <w:color w:val="000000"/>
          <w:lang w:eastAsia="ru-RU" w:bidi="ru-RU"/>
        </w:rPr>
      </w:pPr>
      <w:r>
        <w:rPr>
          <w:color w:val="000000"/>
          <w:lang w:eastAsia="ru-RU" w:bidi="ru-RU"/>
        </w:rPr>
        <w:t>- спе</w:t>
      </w:r>
      <w:r w:rsidRPr="00864D36">
        <w:rPr>
          <w:color w:val="000000"/>
          <w:lang w:eastAsia="ru-RU" w:bidi="ru-RU"/>
        </w:rPr>
        <w:t xml:space="preserve">циалист 1 категории (по налогам и сборам) сельского поселения </w:t>
      </w:r>
    </w:p>
    <w:p w:rsidR="00C462A6" w:rsidRDefault="00C462A6" w:rsidP="00C462A6">
      <w:pPr>
        <w:widowControl w:val="0"/>
        <w:ind w:left="380" w:firstLine="20"/>
        <w:jc w:val="both"/>
        <w:rPr>
          <w:color w:val="000000"/>
          <w:lang w:eastAsia="ru-RU" w:bidi="ru-RU"/>
        </w:rPr>
      </w:pPr>
      <w:r>
        <w:rPr>
          <w:color w:val="000000"/>
          <w:lang w:eastAsia="ru-RU" w:bidi="ru-RU"/>
        </w:rPr>
        <w:t>- води</w:t>
      </w:r>
      <w:r w:rsidRPr="00864D36">
        <w:rPr>
          <w:color w:val="000000"/>
          <w:lang w:eastAsia="ru-RU" w:bidi="ru-RU"/>
        </w:rPr>
        <w:t>тель администрации сельского поселения;</w:t>
      </w:r>
    </w:p>
    <w:p w:rsidR="00C462A6" w:rsidRDefault="00C462A6" w:rsidP="00C462A6">
      <w:pPr>
        <w:widowControl w:val="0"/>
        <w:ind w:left="380" w:firstLine="20"/>
        <w:jc w:val="both"/>
        <w:rPr>
          <w:color w:val="000000"/>
          <w:lang w:eastAsia="ru-RU" w:bidi="ru-RU"/>
        </w:rPr>
      </w:pPr>
      <w:r>
        <w:rPr>
          <w:color w:val="000000"/>
          <w:lang w:eastAsia="ru-RU" w:bidi="ru-RU"/>
        </w:rPr>
        <w:t>- убо</w:t>
      </w:r>
      <w:r w:rsidRPr="00864D36">
        <w:rPr>
          <w:rFonts w:eastAsia="Arial Unicode MS"/>
          <w:color w:val="000000"/>
          <w:lang w:eastAsia="ru-RU" w:bidi="ru-RU"/>
        </w:rPr>
        <w:t>рщица администрации сельского поселения</w:t>
      </w:r>
      <w:r w:rsidRPr="00864D36">
        <w:rPr>
          <w:rFonts w:ascii="Arial Unicode MS" w:eastAsia="Arial Unicode MS" w:hAnsi="Arial Unicode MS" w:cs="Arial Unicode MS"/>
          <w:color w:val="000000"/>
          <w:lang w:eastAsia="ru-RU" w:bidi="ru-RU"/>
        </w:rPr>
        <w:t>;</w:t>
      </w: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Pr="00864D36" w:rsidRDefault="00C462A6" w:rsidP="00C462A6">
      <w:pPr>
        <w:rPr>
          <w:lang w:eastAsia="ru-RU" w:bidi="ru-RU"/>
        </w:rPr>
      </w:pPr>
    </w:p>
    <w:p w:rsidR="00C462A6" w:rsidRDefault="00C462A6" w:rsidP="00C462A6">
      <w:pPr>
        <w:rPr>
          <w:lang w:eastAsia="ru-RU" w:bidi="ru-RU"/>
        </w:rPr>
      </w:pPr>
    </w:p>
    <w:p w:rsidR="00C462A6" w:rsidRDefault="00C462A6" w:rsidP="00C462A6">
      <w:pPr>
        <w:tabs>
          <w:tab w:val="left" w:pos="1710"/>
        </w:tabs>
        <w:rPr>
          <w:lang w:eastAsia="ru-RU" w:bidi="ru-RU"/>
        </w:rPr>
      </w:pPr>
      <w:r>
        <w:rPr>
          <w:lang w:eastAsia="ru-RU" w:bidi="ru-RU"/>
        </w:rPr>
        <w:tab/>
      </w:r>
    </w:p>
    <w:p w:rsidR="00C462A6" w:rsidRDefault="00C462A6" w:rsidP="00C462A6">
      <w:pPr>
        <w:tabs>
          <w:tab w:val="left" w:pos="1710"/>
        </w:tabs>
        <w:rPr>
          <w:lang w:eastAsia="ru-RU" w:bidi="ru-RU"/>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237"/>
      </w:pPr>
      <w:r>
        <w:rPr>
          <w:color w:val="000000"/>
        </w:rPr>
        <w:lastRenderedPageBreak/>
        <w:t xml:space="preserve">Приложение № </w:t>
      </w:r>
      <w:r>
        <w:t>1</w:t>
      </w:r>
      <w:r>
        <w:t>5</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Default="00C462A6" w:rsidP="00C462A6">
      <w:pPr>
        <w:tabs>
          <w:tab w:val="left" w:pos="1710"/>
        </w:tabs>
        <w:rPr>
          <w:lang w:eastAsia="ru-RU" w:bidi="ru-RU"/>
        </w:rPr>
      </w:pPr>
    </w:p>
    <w:p w:rsidR="00C462A6" w:rsidRPr="00864D36" w:rsidRDefault="00C462A6" w:rsidP="00C462A6">
      <w:pPr>
        <w:widowControl w:val="0"/>
        <w:tabs>
          <w:tab w:val="left" w:leader="underscore" w:pos="3710"/>
          <w:tab w:val="left" w:leader="underscore" w:pos="6835"/>
        </w:tabs>
        <w:spacing w:line="192" w:lineRule="auto"/>
        <w:ind w:left="970"/>
        <w:rPr>
          <w:b/>
          <w:bCs/>
          <w:color w:val="000000"/>
          <w:sz w:val="22"/>
          <w:szCs w:val="22"/>
          <w:lang w:eastAsia="ru-RU" w:bidi="ru-RU"/>
        </w:rPr>
      </w:pPr>
      <w:r w:rsidRPr="00864D36">
        <w:rPr>
          <w:b/>
          <w:bCs/>
          <w:color w:val="000000"/>
          <w:sz w:val="22"/>
          <w:szCs w:val="22"/>
          <w:lang w:eastAsia="ru-RU" w:bidi="ru-RU"/>
        </w:rPr>
        <w:t>Программа обучения не эле</w:t>
      </w:r>
      <w:r>
        <w:rPr>
          <w:b/>
          <w:bCs/>
          <w:color w:val="000000"/>
          <w:sz w:val="22"/>
          <w:szCs w:val="22"/>
          <w:lang w:eastAsia="ru-RU" w:bidi="ru-RU"/>
        </w:rPr>
        <w:t>к</w:t>
      </w:r>
      <w:r w:rsidRPr="00864D36">
        <w:rPr>
          <w:b/>
          <w:bCs/>
          <w:color w:val="000000"/>
          <w:sz w:val="22"/>
          <w:szCs w:val="22"/>
          <w:lang w:eastAsia="ru-RU" w:bidi="ru-RU"/>
        </w:rPr>
        <w:t>тр</w:t>
      </w:r>
      <w:r>
        <w:rPr>
          <w:b/>
          <w:bCs/>
          <w:color w:val="000000"/>
          <w:sz w:val="22"/>
          <w:szCs w:val="22"/>
          <w:lang w:eastAsia="ru-RU" w:bidi="ru-RU"/>
        </w:rPr>
        <w:t>от</w:t>
      </w:r>
      <w:r w:rsidRPr="00864D36">
        <w:rPr>
          <w:b/>
          <w:bCs/>
          <w:color w:val="000000"/>
          <w:sz w:val="22"/>
          <w:szCs w:val="22"/>
          <w:lang w:eastAsia="ru-RU" w:bidi="ru-RU"/>
        </w:rPr>
        <w:t xml:space="preserve">ехнического персонала с 1 группой </w:t>
      </w:r>
      <w:r>
        <w:rPr>
          <w:b/>
          <w:bCs/>
          <w:color w:val="000000"/>
          <w:sz w:val="22"/>
          <w:szCs w:val="22"/>
          <w:lang w:eastAsia="ru-RU" w:bidi="ru-RU"/>
        </w:rPr>
        <w:t>п</w:t>
      </w:r>
      <w:r w:rsidRPr="00864D36">
        <w:rPr>
          <w:b/>
          <w:bCs/>
          <w:color w:val="000000"/>
          <w:sz w:val="22"/>
          <w:szCs w:val="22"/>
          <w:lang w:eastAsia="ru-RU" w:bidi="ru-RU"/>
        </w:rPr>
        <w:t xml:space="preserve">о </w:t>
      </w:r>
      <w:r w:rsidRPr="00864D36">
        <w:rPr>
          <w:b/>
          <w:bCs/>
          <w:color w:val="000000"/>
          <w:sz w:val="22"/>
          <w:szCs w:val="22"/>
          <w:lang w:eastAsia="ru-RU" w:bidi="ru-RU"/>
        </w:rPr>
        <w:tab/>
      </w:r>
      <w:r>
        <w:rPr>
          <w:b/>
          <w:bCs/>
          <w:color w:val="000000"/>
          <w:sz w:val="22"/>
          <w:szCs w:val="22"/>
          <w:u w:val="single"/>
          <w:lang w:eastAsia="ru-RU" w:bidi="ru-RU"/>
        </w:rPr>
        <w:t>электробезопа</w:t>
      </w:r>
      <w:r w:rsidRPr="00864D36">
        <w:rPr>
          <w:b/>
          <w:bCs/>
          <w:color w:val="000000"/>
          <w:sz w:val="22"/>
          <w:szCs w:val="22"/>
          <w:u w:val="single"/>
          <w:lang w:eastAsia="ru-RU" w:bidi="ru-RU"/>
        </w:rPr>
        <w:t>сности</w:t>
      </w:r>
      <w:r w:rsidRPr="00864D36">
        <w:rPr>
          <w:b/>
          <w:bCs/>
          <w:color w:val="000000"/>
          <w:sz w:val="22"/>
          <w:szCs w:val="22"/>
          <w:lang w:eastAsia="ru-RU" w:bidi="ru-RU"/>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571"/>
        <w:gridCol w:w="9110"/>
      </w:tblGrid>
      <w:tr w:rsidR="00C462A6" w:rsidRPr="00864D36" w:rsidTr="00B827AC">
        <w:trPr>
          <w:trHeight w:hRule="exact" w:val="562"/>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rPr>
                <w:color w:val="000000"/>
                <w:lang w:eastAsia="ru-RU" w:bidi="ru-RU"/>
              </w:rPr>
            </w:pPr>
            <w:r>
              <w:rPr>
                <w:rFonts w:eastAsia="Arial"/>
                <w:color w:val="000000"/>
                <w:lang w:eastAsia="ru-RU" w:bidi="ru-RU"/>
              </w:rPr>
              <w:t xml:space="preserve">№ </w:t>
            </w:r>
            <w:proofErr w:type="gramStart"/>
            <w:r>
              <w:rPr>
                <w:rFonts w:eastAsia="Arial"/>
                <w:color w:val="000000"/>
                <w:lang w:eastAsia="ru-RU" w:bidi="ru-RU"/>
              </w:rPr>
              <w:t>п</w:t>
            </w:r>
            <w:proofErr w:type="gramEnd"/>
            <w:r>
              <w:rPr>
                <w:rFonts w:eastAsia="Arial"/>
                <w:color w:val="000000"/>
                <w:lang w:eastAsia="ru-RU" w:bidi="ru-RU"/>
              </w:rPr>
              <w:t>/п</w:t>
            </w:r>
          </w:p>
        </w:tc>
        <w:tc>
          <w:tcPr>
            <w:tcW w:w="9110" w:type="dxa"/>
            <w:tcBorders>
              <w:top w:val="single" w:sz="4" w:space="0" w:color="auto"/>
              <w:left w:val="single" w:sz="4" w:space="0" w:color="auto"/>
              <w:right w:val="single" w:sz="4" w:space="0" w:color="auto"/>
            </w:tcBorders>
            <w:shd w:val="clear" w:color="auto" w:fill="FFFFFF"/>
          </w:tcPr>
          <w:p w:rsidR="00C462A6" w:rsidRPr="00864D36" w:rsidRDefault="00C462A6" w:rsidP="00B827AC">
            <w:pPr>
              <w:widowControl w:val="0"/>
              <w:spacing w:before="140"/>
              <w:jc w:val="center"/>
              <w:rPr>
                <w:color w:val="000000"/>
                <w:lang w:eastAsia="ru-RU" w:bidi="ru-RU"/>
              </w:rPr>
            </w:pPr>
            <w:r w:rsidRPr="00864D36">
              <w:rPr>
                <w:color w:val="000000"/>
                <w:lang w:eastAsia="ru-RU" w:bidi="ru-RU"/>
              </w:rPr>
              <w:t>Наименование тем</w:t>
            </w:r>
          </w:p>
        </w:tc>
      </w:tr>
      <w:tr w:rsidR="00C462A6" w:rsidRPr="00864D36" w:rsidTr="00B827AC">
        <w:trPr>
          <w:trHeight w:hRule="exact" w:val="1325"/>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jc w:val="center"/>
              <w:rPr>
                <w:rFonts w:eastAsia="Arial Unicode MS"/>
                <w:color w:val="000000"/>
                <w:lang w:eastAsia="ru-RU" w:bidi="ru-RU"/>
              </w:rPr>
            </w:pPr>
            <w:r>
              <w:rPr>
                <w:rFonts w:eastAsia="Arial Unicode MS"/>
                <w:color w:val="000000"/>
                <w:lang w:eastAsia="ru-RU" w:bidi="ru-RU"/>
              </w:rPr>
              <w:t>1</w:t>
            </w:r>
          </w:p>
        </w:tc>
        <w:tc>
          <w:tcPr>
            <w:tcW w:w="9110" w:type="dxa"/>
            <w:tcBorders>
              <w:top w:val="single" w:sz="4" w:space="0" w:color="auto"/>
              <w:left w:val="single" w:sz="4" w:space="0" w:color="auto"/>
              <w:right w:val="single" w:sz="4" w:space="0" w:color="auto"/>
            </w:tcBorders>
            <w:shd w:val="clear" w:color="auto" w:fill="FFFFFF"/>
          </w:tcPr>
          <w:p w:rsidR="00C462A6" w:rsidRPr="00864D36" w:rsidRDefault="00C462A6" w:rsidP="00B827AC">
            <w:pPr>
              <w:widowControl w:val="0"/>
              <w:rPr>
                <w:color w:val="000000"/>
                <w:lang w:eastAsia="ru-RU" w:bidi="ru-RU"/>
              </w:rPr>
            </w:pPr>
            <w:r w:rsidRPr="00864D36">
              <w:rPr>
                <w:color w:val="000000"/>
                <w:lang w:eastAsia="ru-RU" w:bidi="ru-RU"/>
              </w:rPr>
              <w:t>Действие электрического тока:</w:t>
            </w:r>
          </w:p>
          <w:p w:rsidR="00C462A6" w:rsidRPr="00864D36" w:rsidRDefault="00C462A6" w:rsidP="00C462A6">
            <w:pPr>
              <w:widowControl w:val="0"/>
              <w:numPr>
                <w:ilvl w:val="0"/>
                <w:numId w:val="37"/>
              </w:numPr>
              <w:tabs>
                <w:tab w:val="left" w:pos="797"/>
              </w:tabs>
              <w:suppressAutoHyphens w:val="0"/>
              <w:spacing w:line="228" w:lineRule="auto"/>
              <w:rPr>
                <w:color w:val="000000"/>
                <w:lang w:eastAsia="ru-RU" w:bidi="ru-RU"/>
              </w:rPr>
            </w:pPr>
            <w:r w:rsidRPr="00864D36">
              <w:rPr>
                <w:color w:val="000000"/>
                <w:lang w:eastAsia="ru-RU" w:bidi="ru-RU"/>
              </w:rPr>
              <w:t>биологическое действие;</w:t>
            </w:r>
          </w:p>
          <w:p w:rsidR="00C462A6" w:rsidRPr="00864D36" w:rsidRDefault="00C462A6" w:rsidP="00C462A6">
            <w:pPr>
              <w:widowControl w:val="0"/>
              <w:numPr>
                <w:ilvl w:val="0"/>
                <w:numId w:val="37"/>
              </w:numPr>
              <w:tabs>
                <w:tab w:val="left" w:pos="806"/>
              </w:tabs>
              <w:suppressAutoHyphens w:val="0"/>
              <w:spacing w:line="228" w:lineRule="auto"/>
              <w:rPr>
                <w:color w:val="000000"/>
                <w:lang w:eastAsia="ru-RU" w:bidi="ru-RU"/>
              </w:rPr>
            </w:pPr>
            <w:r w:rsidRPr="00864D36">
              <w:rPr>
                <w:color w:val="000000"/>
                <w:lang w:eastAsia="ru-RU" w:bidi="ru-RU"/>
              </w:rPr>
              <w:t>электролитическое действие;</w:t>
            </w:r>
          </w:p>
          <w:p w:rsidR="00C462A6" w:rsidRPr="00864D36" w:rsidRDefault="00C462A6" w:rsidP="00C462A6">
            <w:pPr>
              <w:widowControl w:val="0"/>
              <w:numPr>
                <w:ilvl w:val="0"/>
                <w:numId w:val="37"/>
              </w:numPr>
              <w:tabs>
                <w:tab w:val="left" w:pos="787"/>
              </w:tabs>
              <w:suppressAutoHyphens w:val="0"/>
              <w:spacing w:line="223" w:lineRule="auto"/>
              <w:rPr>
                <w:color w:val="000000"/>
                <w:lang w:eastAsia="ru-RU" w:bidi="ru-RU"/>
              </w:rPr>
            </w:pPr>
            <w:r w:rsidRPr="00864D36">
              <w:rPr>
                <w:color w:val="000000"/>
                <w:lang w:eastAsia="ru-RU" w:bidi="ru-RU"/>
              </w:rPr>
              <w:t>термическое действие;</w:t>
            </w:r>
          </w:p>
          <w:p w:rsidR="00C462A6" w:rsidRPr="00864D36" w:rsidRDefault="00C462A6" w:rsidP="00C462A6">
            <w:pPr>
              <w:widowControl w:val="0"/>
              <w:numPr>
                <w:ilvl w:val="0"/>
                <w:numId w:val="37"/>
              </w:numPr>
              <w:tabs>
                <w:tab w:val="left" w:pos="806"/>
              </w:tabs>
              <w:suppressAutoHyphens w:val="0"/>
              <w:spacing w:line="233" w:lineRule="auto"/>
              <w:rPr>
                <w:color w:val="000000"/>
                <w:lang w:eastAsia="ru-RU" w:bidi="ru-RU"/>
              </w:rPr>
            </w:pPr>
            <w:r w:rsidRPr="00864D36">
              <w:rPr>
                <w:color w:val="000000"/>
                <w:lang w:eastAsia="ru-RU" w:bidi="ru-RU"/>
              </w:rPr>
              <w:t>механическое действие</w:t>
            </w:r>
          </w:p>
        </w:tc>
      </w:tr>
      <w:tr w:rsidR="00C462A6" w:rsidRPr="00864D36" w:rsidTr="00B827AC">
        <w:trPr>
          <w:trHeight w:hRule="exact" w:val="278"/>
          <w:jc w:val="center"/>
        </w:trPr>
        <w:tc>
          <w:tcPr>
            <w:tcW w:w="571" w:type="dxa"/>
            <w:tcBorders>
              <w:top w:val="single" w:sz="4" w:space="0" w:color="auto"/>
              <w:left w:val="single" w:sz="4" w:space="0" w:color="auto"/>
            </w:tcBorders>
            <w:shd w:val="clear" w:color="auto" w:fill="FFFFFF"/>
            <w:vAlign w:val="bottom"/>
          </w:tcPr>
          <w:p w:rsidR="00C462A6" w:rsidRPr="00864D36" w:rsidRDefault="00C462A6" w:rsidP="00B827AC">
            <w:pPr>
              <w:widowControl w:val="0"/>
              <w:jc w:val="center"/>
              <w:rPr>
                <w:color w:val="000000"/>
                <w:lang w:eastAsia="ru-RU" w:bidi="ru-RU"/>
              </w:rPr>
            </w:pPr>
            <w:r>
              <w:rPr>
                <w:color w:val="000000"/>
                <w:lang w:eastAsia="ru-RU" w:bidi="ru-RU"/>
              </w:rPr>
              <w:t>2</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Основные причины поражения электрическим током</w:t>
            </w:r>
          </w:p>
        </w:tc>
      </w:tr>
      <w:tr w:rsidR="00C462A6" w:rsidRPr="00864D36" w:rsidTr="00B827AC">
        <w:trPr>
          <w:trHeight w:hRule="exact" w:val="307"/>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jc w:val="center"/>
              <w:rPr>
                <w:color w:val="000000"/>
                <w:lang w:eastAsia="ru-RU" w:bidi="ru-RU"/>
              </w:rPr>
            </w:pPr>
            <w:r>
              <w:rPr>
                <w:color w:val="000000"/>
                <w:lang w:eastAsia="ru-RU" w:bidi="ru-RU"/>
              </w:rPr>
              <w:t>3</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Напряжение шага</w:t>
            </w:r>
          </w:p>
        </w:tc>
      </w:tr>
      <w:tr w:rsidR="00C462A6" w:rsidRPr="00864D36" w:rsidTr="00B827AC">
        <w:trPr>
          <w:trHeight w:hRule="exact" w:val="802"/>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jc w:val="center"/>
              <w:rPr>
                <w:rFonts w:eastAsia="Arial Unicode MS"/>
                <w:color w:val="000000"/>
                <w:lang w:eastAsia="ru-RU" w:bidi="ru-RU"/>
              </w:rPr>
            </w:pPr>
            <w:r>
              <w:rPr>
                <w:rFonts w:eastAsia="Arial Unicode MS"/>
                <w:color w:val="000000"/>
                <w:lang w:eastAsia="ru-RU" w:bidi="ru-RU"/>
              </w:rPr>
              <w:t>4</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proofErr w:type="spellStart"/>
            <w:r w:rsidRPr="00864D36">
              <w:rPr>
                <w:color w:val="000000"/>
                <w:lang w:eastAsia="ru-RU" w:bidi="ru-RU"/>
              </w:rPr>
              <w:t>Электротравмы</w:t>
            </w:r>
            <w:proofErr w:type="spellEnd"/>
            <w:r w:rsidRPr="00864D36">
              <w:rPr>
                <w:color w:val="000000"/>
                <w:lang w:eastAsia="ru-RU" w:bidi="ru-RU"/>
              </w:rPr>
              <w:t>:</w:t>
            </w:r>
          </w:p>
          <w:p w:rsidR="00C462A6" w:rsidRPr="00864D36" w:rsidRDefault="00C462A6" w:rsidP="00C462A6">
            <w:pPr>
              <w:widowControl w:val="0"/>
              <w:numPr>
                <w:ilvl w:val="0"/>
                <w:numId w:val="38"/>
              </w:numPr>
              <w:tabs>
                <w:tab w:val="left" w:pos="816"/>
              </w:tabs>
              <w:suppressAutoHyphens w:val="0"/>
              <w:spacing w:line="233" w:lineRule="auto"/>
              <w:rPr>
                <w:color w:val="000000"/>
                <w:lang w:eastAsia="ru-RU" w:bidi="ru-RU"/>
              </w:rPr>
            </w:pPr>
            <w:r w:rsidRPr="00864D36">
              <w:rPr>
                <w:color w:val="000000"/>
                <w:lang w:eastAsia="ru-RU" w:bidi="ru-RU"/>
              </w:rPr>
              <w:t>местные электро травмы;</w:t>
            </w:r>
          </w:p>
          <w:p w:rsidR="00C462A6" w:rsidRPr="00864D36" w:rsidRDefault="00C462A6" w:rsidP="00C462A6">
            <w:pPr>
              <w:widowControl w:val="0"/>
              <w:numPr>
                <w:ilvl w:val="0"/>
                <w:numId w:val="38"/>
              </w:numPr>
              <w:tabs>
                <w:tab w:val="left" w:pos="806"/>
              </w:tabs>
              <w:suppressAutoHyphens w:val="0"/>
              <w:spacing w:line="233" w:lineRule="auto"/>
              <w:rPr>
                <w:color w:val="000000"/>
                <w:lang w:eastAsia="ru-RU" w:bidi="ru-RU"/>
              </w:rPr>
            </w:pPr>
            <w:r w:rsidRPr="00864D36">
              <w:rPr>
                <w:color w:val="000000"/>
                <w:lang w:eastAsia="ru-RU" w:bidi="ru-RU"/>
              </w:rPr>
              <w:t>электрический удар</w:t>
            </w:r>
          </w:p>
        </w:tc>
      </w:tr>
      <w:tr w:rsidR="00C462A6" w:rsidRPr="00864D36" w:rsidTr="00B827AC">
        <w:trPr>
          <w:trHeight w:hRule="exact" w:val="1896"/>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jc w:val="center"/>
              <w:rPr>
                <w:rFonts w:eastAsia="Arial Unicode MS"/>
                <w:color w:val="000000"/>
                <w:lang w:eastAsia="ru-RU" w:bidi="ru-RU"/>
              </w:rPr>
            </w:pPr>
            <w:r>
              <w:rPr>
                <w:rFonts w:eastAsia="Arial Unicode MS"/>
                <w:color w:val="000000"/>
                <w:lang w:eastAsia="ru-RU" w:bidi="ru-RU"/>
              </w:rPr>
              <w:t>5</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Факторы, влияющие на степень поражения электрическим током:</w:t>
            </w:r>
          </w:p>
          <w:p w:rsidR="00C462A6" w:rsidRPr="00864D36" w:rsidRDefault="00C462A6" w:rsidP="00C462A6">
            <w:pPr>
              <w:widowControl w:val="0"/>
              <w:numPr>
                <w:ilvl w:val="0"/>
                <w:numId w:val="39"/>
              </w:numPr>
              <w:tabs>
                <w:tab w:val="left" w:pos="806"/>
              </w:tabs>
              <w:suppressAutoHyphens w:val="0"/>
              <w:spacing w:line="233" w:lineRule="auto"/>
              <w:rPr>
                <w:color w:val="000000"/>
                <w:lang w:eastAsia="ru-RU" w:bidi="ru-RU"/>
              </w:rPr>
            </w:pPr>
            <w:r w:rsidRPr="00864D36">
              <w:rPr>
                <w:color w:val="000000"/>
                <w:lang w:eastAsia="ru-RU" w:bidi="ru-RU"/>
              </w:rPr>
              <w:t>сила тока;</w:t>
            </w:r>
          </w:p>
          <w:p w:rsidR="00C462A6" w:rsidRPr="00864D36" w:rsidRDefault="00C462A6" w:rsidP="00C462A6">
            <w:pPr>
              <w:widowControl w:val="0"/>
              <w:numPr>
                <w:ilvl w:val="0"/>
                <w:numId w:val="39"/>
              </w:numPr>
              <w:tabs>
                <w:tab w:val="left" w:pos="816"/>
              </w:tabs>
              <w:suppressAutoHyphens w:val="0"/>
              <w:spacing w:line="223" w:lineRule="auto"/>
              <w:rPr>
                <w:color w:val="000000"/>
                <w:lang w:eastAsia="ru-RU" w:bidi="ru-RU"/>
              </w:rPr>
            </w:pPr>
            <w:r w:rsidRPr="00864D36">
              <w:rPr>
                <w:color w:val="000000"/>
                <w:lang w:eastAsia="ru-RU" w:bidi="ru-RU"/>
              </w:rPr>
              <w:t>вид тока;</w:t>
            </w:r>
          </w:p>
          <w:p w:rsidR="00C462A6" w:rsidRPr="00864D36" w:rsidRDefault="00C462A6" w:rsidP="00C462A6">
            <w:pPr>
              <w:widowControl w:val="0"/>
              <w:numPr>
                <w:ilvl w:val="0"/>
                <w:numId w:val="39"/>
              </w:numPr>
              <w:tabs>
                <w:tab w:val="left" w:pos="821"/>
              </w:tabs>
              <w:suppressAutoHyphens w:val="0"/>
              <w:spacing w:line="233" w:lineRule="auto"/>
              <w:rPr>
                <w:color w:val="000000"/>
                <w:lang w:eastAsia="ru-RU" w:bidi="ru-RU"/>
              </w:rPr>
            </w:pPr>
            <w:r w:rsidRPr="00864D36">
              <w:rPr>
                <w:color w:val="000000"/>
                <w:lang w:eastAsia="ru-RU" w:bidi="ru-RU"/>
              </w:rPr>
              <w:t>частота электрического тока;</w:t>
            </w:r>
          </w:p>
          <w:p w:rsidR="00C462A6" w:rsidRPr="00864D36" w:rsidRDefault="00C462A6" w:rsidP="00C462A6">
            <w:pPr>
              <w:widowControl w:val="0"/>
              <w:numPr>
                <w:ilvl w:val="0"/>
                <w:numId w:val="39"/>
              </w:numPr>
              <w:tabs>
                <w:tab w:val="left" w:pos="811"/>
                <w:tab w:val="right" w:pos="6048"/>
              </w:tabs>
              <w:suppressAutoHyphens w:val="0"/>
              <w:spacing w:line="228" w:lineRule="auto"/>
              <w:rPr>
                <w:color w:val="000000"/>
                <w:lang w:eastAsia="ru-RU" w:bidi="ru-RU"/>
              </w:rPr>
            </w:pPr>
            <w:r w:rsidRPr="00864D36">
              <w:rPr>
                <w:color w:val="000000"/>
                <w:lang w:eastAsia="ru-RU" w:bidi="ru-RU"/>
              </w:rPr>
              <w:t>продолжительность действия</w:t>
            </w:r>
            <w:r w:rsidRPr="00864D36">
              <w:rPr>
                <w:color w:val="000000"/>
                <w:lang w:eastAsia="ru-RU" w:bidi="ru-RU"/>
              </w:rPr>
              <w:tab/>
              <w:t>электрического тока;</w:t>
            </w:r>
          </w:p>
          <w:p w:rsidR="00C462A6" w:rsidRPr="00864D36" w:rsidRDefault="00C462A6" w:rsidP="00C462A6">
            <w:pPr>
              <w:widowControl w:val="0"/>
              <w:numPr>
                <w:ilvl w:val="0"/>
                <w:numId w:val="39"/>
              </w:numPr>
              <w:tabs>
                <w:tab w:val="left" w:pos="811"/>
              </w:tabs>
              <w:suppressAutoHyphens w:val="0"/>
              <w:spacing w:line="233" w:lineRule="auto"/>
              <w:rPr>
                <w:color w:val="000000"/>
                <w:lang w:eastAsia="ru-RU" w:bidi="ru-RU"/>
              </w:rPr>
            </w:pPr>
            <w:r w:rsidRPr="00864D36">
              <w:rPr>
                <w:color w:val="000000"/>
                <w:lang w:eastAsia="ru-RU" w:bidi="ru-RU"/>
              </w:rPr>
              <w:t>путь электрического тока через тело человека;</w:t>
            </w:r>
          </w:p>
          <w:p w:rsidR="00C462A6" w:rsidRPr="00864D36" w:rsidRDefault="00C462A6" w:rsidP="00C462A6">
            <w:pPr>
              <w:widowControl w:val="0"/>
              <w:numPr>
                <w:ilvl w:val="0"/>
                <w:numId w:val="39"/>
              </w:numPr>
              <w:tabs>
                <w:tab w:val="left" w:pos="811"/>
              </w:tabs>
              <w:suppressAutoHyphens w:val="0"/>
              <w:spacing w:line="228" w:lineRule="auto"/>
              <w:rPr>
                <w:color w:val="000000"/>
                <w:lang w:eastAsia="ru-RU" w:bidi="ru-RU"/>
              </w:rPr>
            </w:pPr>
            <w:r w:rsidRPr="00864D36">
              <w:rPr>
                <w:color w:val="000000"/>
                <w:lang w:eastAsia="ru-RU" w:bidi="ru-RU"/>
              </w:rPr>
              <w:t>сопротивление человека</w:t>
            </w:r>
          </w:p>
        </w:tc>
      </w:tr>
      <w:tr w:rsidR="00C462A6" w:rsidRPr="00864D36" w:rsidTr="00B827AC">
        <w:trPr>
          <w:trHeight w:hRule="exact" w:val="1325"/>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spacing w:before="120"/>
              <w:jc w:val="center"/>
              <w:rPr>
                <w:color w:val="000000"/>
                <w:lang w:eastAsia="ru-RU" w:bidi="ru-RU"/>
              </w:rPr>
            </w:pPr>
            <w:r>
              <w:rPr>
                <w:color w:val="000000"/>
                <w:lang w:eastAsia="ru-RU" w:bidi="ru-RU"/>
              </w:rPr>
              <w:t>6</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Классификация помещений по степени опасности поражения электрическим током:</w:t>
            </w:r>
          </w:p>
          <w:p w:rsidR="00C462A6" w:rsidRPr="00864D36" w:rsidRDefault="00C462A6" w:rsidP="00C462A6">
            <w:pPr>
              <w:widowControl w:val="0"/>
              <w:numPr>
                <w:ilvl w:val="0"/>
                <w:numId w:val="40"/>
              </w:numPr>
              <w:tabs>
                <w:tab w:val="left" w:pos="811"/>
              </w:tabs>
              <w:suppressAutoHyphens w:val="0"/>
              <w:spacing w:line="233" w:lineRule="auto"/>
              <w:rPr>
                <w:color w:val="000000"/>
                <w:lang w:eastAsia="ru-RU" w:bidi="ru-RU"/>
              </w:rPr>
            </w:pPr>
            <w:r w:rsidRPr="00864D36">
              <w:rPr>
                <w:color w:val="000000"/>
                <w:lang w:eastAsia="ru-RU" w:bidi="ru-RU"/>
              </w:rPr>
              <w:t>помещения с повышенной опасностью;</w:t>
            </w:r>
          </w:p>
          <w:p w:rsidR="00C462A6" w:rsidRPr="00864D36" w:rsidRDefault="00C462A6" w:rsidP="00C462A6">
            <w:pPr>
              <w:widowControl w:val="0"/>
              <w:numPr>
                <w:ilvl w:val="0"/>
                <w:numId w:val="40"/>
              </w:numPr>
              <w:tabs>
                <w:tab w:val="left" w:pos="797"/>
              </w:tabs>
              <w:suppressAutoHyphens w:val="0"/>
              <w:spacing w:line="233" w:lineRule="auto"/>
              <w:rPr>
                <w:color w:val="000000"/>
                <w:lang w:eastAsia="ru-RU" w:bidi="ru-RU"/>
              </w:rPr>
            </w:pPr>
            <w:r w:rsidRPr="00864D36">
              <w:rPr>
                <w:color w:val="000000"/>
                <w:lang w:eastAsia="ru-RU" w:bidi="ru-RU"/>
              </w:rPr>
              <w:t>особо опасные помещения;</w:t>
            </w:r>
          </w:p>
          <w:p w:rsidR="00C462A6" w:rsidRPr="00864D36" w:rsidRDefault="00C462A6" w:rsidP="00C462A6">
            <w:pPr>
              <w:widowControl w:val="0"/>
              <w:numPr>
                <w:ilvl w:val="0"/>
                <w:numId w:val="40"/>
              </w:numPr>
              <w:tabs>
                <w:tab w:val="left" w:pos="811"/>
              </w:tabs>
              <w:suppressAutoHyphens w:val="0"/>
              <w:spacing w:line="223" w:lineRule="auto"/>
              <w:rPr>
                <w:color w:val="000000"/>
                <w:lang w:eastAsia="ru-RU" w:bidi="ru-RU"/>
              </w:rPr>
            </w:pPr>
            <w:r w:rsidRPr="00864D36">
              <w:rPr>
                <w:color w:val="000000"/>
                <w:lang w:eastAsia="ru-RU" w:bidi="ru-RU"/>
              </w:rPr>
              <w:t>помещения без повышенной опасности;</w:t>
            </w:r>
          </w:p>
          <w:p w:rsidR="00C462A6" w:rsidRPr="00864D36" w:rsidRDefault="00C462A6" w:rsidP="00C462A6">
            <w:pPr>
              <w:widowControl w:val="0"/>
              <w:numPr>
                <w:ilvl w:val="0"/>
                <w:numId w:val="40"/>
              </w:numPr>
              <w:tabs>
                <w:tab w:val="left" w:pos="787"/>
              </w:tabs>
              <w:suppressAutoHyphens w:val="0"/>
              <w:spacing w:line="233" w:lineRule="auto"/>
              <w:rPr>
                <w:color w:val="000000"/>
                <w:lang w:eastAsia="ru-RU" w:bidi="ru-RU"/>
              </w:rPr>
            </w:pPr>
            <w:r w:rsidRPr="00864D36">
              <w:rPr>
                <w:color w:val="000000"/>
                <w:lang w:eastAsia="ru-RU" w:bidi="ru-RU"/>
              </w:rPr>
              <w:t>территории размещения наружных электроустановок</w:t>
            </w:r>
          </w:p>
        </w:tc>
      </w:tr>
      <w:tr w:rsidR="00C462A6" w:rsidRPr="00864D36" w:rsidTr="00B827AC">
        <w:trPr>
          <w:trHeight w:hRule="exact" w:val="293"/>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jc w:val="center"/>
              <w:rPr>
                <w:rFonts w:eastAsia="Arial Unicode MS"/>
                <w:color w:val="000000"/>
                <w:lang w:eastAsia="ru-RU" w:bidi="ru-RU"/>
              </w:rPr>
            </w:pPr>
            <w:r>
              <w:rPr>
                <w:rFonts w:eastAsia="Arial Unicode MS"/>
                <w:color w:val="000000"/>
                <w:lang w:eastAsia="ru-RU" w:bidi="ru-RU"/>
              </w:rPr>
              <w:t>7</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Поражения молнией</w:t>
            </w:r>
          </w:p>
        </w:tc>
      </w:tr>
      <w:tr w:rsidR="00C462A6" w:rsidRPr="00864D36" w:rsidTr="00B827AC">
        <w:trPr>
          <w:trHeight w:hRule="exact" w:val="811"/>
          <w:jc w:val="center"/>
        </w:trPr>
        <w:tc>
          <w:tcPr>
            <w:tcW w:w="571" w:type="dxa"/>
            <w:tcBorders>
              <w:top w:val="single" w:sz="4" w:space="0" w:color="auto"/>
              <w:left w:val="single" w:sz="4" w:space="0" w:color="auto"/>
            </w:tcBorders>
            <w:shd w:val="clear" w:color="auto" w:fill="FFFFFF"/>
          </w:tcPr>
          <w:p w:rsidR="00C462A6" w:rsidRPr="00864D36" w:rsidRDefault="00C462A6" w:rsidP="00B827AC">
            <w:pPr>
              <w:widowControl w:val="0"/>
              <w:ind w:firstLine="12"/>
              <w:jc w:val="center"/>
              <w:rPr>
                <w:color w:val="000000"/>
                <w:lang w:eastAsia="ru-RU" w:bidi="ru-RU"/>
              </w:rPr>
            </w:pPr>
            <w:r>
              <w:rPr>
                <w:color w:val="000000"/>
                <w:lang w:eastAsia="ru-RU" w:bidi="ru-RU"/>
              </w:rPr>
              <w:t>8</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 xml:space="preserve">Меры обеспечения </w:t>
            </w:r>
            <w:proofErr w:type="spellStart"/>
            <w:r w:rsidRPr="00864D36">
              <w:rPr>
                <w:color w:val="000000"/>
                <w:lang w:eastAsia="ru-RU" w:bidi="ru-RU"/>
              </w:rPr>
              <w:t>элсктробсзопасности</w:t>
            </w:r>
            <w:proofErr w:type="spellEnd"/>
            <w:r w:rsidRPr="00864D36">
              <w:rPr>
                <w:color w:val="000000"/>
                <w:lang w:eastAsia="ru-RU" w:bidi="ru-RU"/>
              </w:rPr>
              <w:t>:</w:t>
            </w:r>
          </w:p>
          <w:p w:rsidR="00C462A6" w:rsidRPr="00864D36" w:rsidRDefault="00C462A6" w:rsidP="00C462A6">
            <w:pPr>
              <w:widowControl w:val="0"/>
              <w:numPr>
                <w:ilvl w:val="0"/>
                <w:numId w:val="41"/>
              </w:numPr>
              <w:tabs>
                <w:tab w:val="left" w:pos="816"/>
              </w:tabs>
              <w:suppressAutoHyphens w:val="0"/>
              <w:rPr>
                <w:color w:val="000000"/>
                <w:lang w:eastAsia="ru-RU" w:bidi="ru-RU"/>
              </w:rPr>
            </w:pPr>
            <w:r w:rsidRPr="00864D36">
              <w:rPr>
                <w:color w:val="000000"/>
                <w:lang w:eastAsia="ru-RU" w:bidi="ru-RU"/>
              </w:rPr>
              <w:t>на производстве;</w:t>
            </w:r>
          </w:p>
          <w:p w:rsidR="00C462A6" w:rsidRPr="00864D36" w:rsidRDefault="00C462A6" w:rsidP="00C462A6">
            <w:pPr>
              <w:widowControl w:val="0"/>
              <w:numPr>
                <w:ilvl w:val="0"/>
                <w:numId w:val="41"/>
              </w:numPr>
              <w:tabs>
                <w:tab w:val="left" w:pos="821"/>
              </w:tabs>
              <w:suppressAutoHyphens w:val="0"/>
              <w:spacing w:line="228" w:lineRule="auto"/>
              <w:rPr>
                <w:color w:val="000000"/>
                <w:lang w:eastAsia="ru-RU" w:bidi="ru-RU"/>
              </w:rPr>
            </w:pPr>
            <w:r w:rsidRPr="00864D36">
              <w:rPr>
                <w:color w:val="000000"/>
                <w:lang w:eastAsia="ru-RU" w:bidi="ru-RU"/>
              </w:rPr>
              <w:t>в быту</w:t>
            </w:r>
          </w:p>
        </w:tc>
      </w:tr>
      <w:tr w:rsidR="00C462A6" w:rsidRPr="00864D36" w:rsidTr="00B827AC">
        <w:trPr>
          <w:trHeight w:hRule="exact" w:val="288"/>
          <w:jc w:val="center"/>
        </w:trPr>
        <w:tc>
          <w:tcPr>
            <w:tcW w:w="571" w:type="dxa"/>
            <w:tcBorders>
              <w:top w:val="single" w:sz="4" w:space="0" w:color="auto"/>
              <w:left w:val="single" w:sz="4" w:space="0" w:color="auto"/>
            </w:tcBorders>
            <w:shd w:val="clear" w:color="auto" w:fill="FFFFFF"/>
            <w:vAlign w:val="bottom"/>
          </w:tcPr>
          <w:p w:rsidR="00C462A6" w:rsidRPr="00864D36" w:rsidRDefault="00C462A6" w:rsidP="00B827AC">
            <w:pPr>
              <w:widowControl w:val="0"/>
              <w:ind w:firstLine="12"/>
              <w:jc w:val="center"/>
              <w:rPr>
                <w:color w:val="000000"/>
                <w:lang w:eastAsia="ru-RU" w:bidi="ru-RU"/>
              </w:rPr>
            </w:pPr>
            <w:r>
              <w:rPr>
                <w:color w:val="000000"/>
                <w:lang w:eastAsia="ru-RU" w:bidi="ru-RU"/>
              </w:rPr>
              <w:t>9</w:t>
            </w:r>
          </w:p>
        </w:tc>
        <w:tc>
          <w:tcPr>
            <w:tcW w:w="9110" w:type="dxa"/>
            <w:tcBorders>
              <w:top w:val="single" w:sz="4" w:space="0" w:color="auto"/>
              <w:left w:val="single" w:sz="4" w:space="0" w:color="auto"/>
              <w:right w:val="single" w:sz="4" w:space="0" w:color="auto"/>
            </w:tcBorders>
            <w:shd w:val="clear" w:color="auto" w:fill="FFFFFF"/>
            <w:vAlign w:val="bottom"/>
          </w:tcPr>
          <w:p w:rsidR="00C462A6" w:rsidRPr="00864D36" w:rsidRDefault="00C462A6" w:rsidP="00B827AC">
            <w:pPr>
              <w:widowControl w:val="0"/>
              <w:rPr>
                <w:color w:val="000000"/>
                <w:lang w:eastAsia="ru-RU" w:bidi="ru-RU"/>
              </w:rPr>
            </w:pPr>
            <w:r w:rsidRPr="00864D36">
              <w:rPr>
                <w:color w:val="000000"/>
                <w:lang w:eastAsia="ru-RU" w:bidi="ru-RU"/>
              </w:rPr>
              <w:t>Плакаты и знаки безопасности</w:t>
            </w:r>
          </w:p>
        </w:tc>
      </w:tr>
      <w:tr w:rsidR="00C462A6" w:rsidRPr="00864D36" w:rsidTr="00B827AC">
        <w:trPr>
          <w:trHeight w:hRule="exact" w:val="1622"/>
          <w:jc w:val="center"/>
        </w:trPr>
        <w:tc>
          <w:tcPr>
            <w:tcW w:w="571" w:type="dxa"/>
            <w:tcBorders>
              <w:top w:val="single" w:sz="4" w:space="0" w:color="auto"/>
              <w:left w:val="single" w:sz="4" w:space="0" w:color="auto"/>
              <w:bottom w:val="single" w:sz="4" w:space="0" w:color="auto"/>
            </w:tcBorders>
            <w:shd w:val="clear" w:color="auto" w:fill="FFFFFF"/>
          </w:tcPr>
          <w:p w:rsidR="00C462A6" w:rsidRPr="00864D36" w:rsidRDefault="00C462A6" w:rsidP="00B827AC">
            <w:pPr>
              <w:widowControl w:val="0"/>
              <w:jc w:val="center"/>
              <w:rPr>
                <w:color w:val="000000"/>
                <w:lang w:eastAsia="ru-RU" w:bidi="ru-RU"/>
              </w:rPr>
            </w:pPr>
            <w:r>
              <w:rPr>
                <w:color w:val="000000"/>
                <w:lang w:eastAsia="ru-RU" w:bidi="ru-RU"/>
              </w:rPr>
              <w:t>10</w:t>
            </w:r>
          </w:p>
        </w:tc>
        <w:tc>
          <w:tcPr>
            <w:tcW w:w="9110" w:type="dxa"/>
            <w:tcBorders>
              <w:top w:val="single" w:sz="4" w:space="0" w:color="auto"/>
              <w:left w:val="single" w:sz="4" w:space="0" w:color="auto"/>
              <w:bottom w:val="single" w:sz="4" w:space="0" w:color="auto"/>
              <w:right w:val="single" w:sz="4" w:space="0" w:color="auto"/>
            </w:tcBorders>
            <w:shd w:val="clear" w:color="auto" w:fill="FFFFFF"/>
          </w:tcPr>
          <w:p w:rsidR="00C462A6" w:rsidRPr="00864D36" w:rsidRDefault="00C462A6" w:rsidP="00B827AC">
            <w:pPr>
              <w:widowControl w:val="0"/>
              <w:spacing w:line="226" w:lineRule="auto"/>
              <w:rPr>
                <w:color w:val="000000"/>
                <w:lang w:eastAsia="ru-RU" w:bidi="ru-RU"/>
              </w:rPr>
            </w:pPr>
            <w:r w:rsidRPr="00864D36">
              <w:rPr>
                <w:color w:val="000000"/>
                <w:lang w:eastAsia="ru-RU" w:bidi="ru-RU"/>
              </w:rPr>
              <w:t>Оказание первой помощи при поражении электрическим током:</w:t>
            </w:r>
          </w:p>
          <w:p w:rsidR="00C462A6" w:rsidRPr="00864D36" w:rsidRDefault="00C462A6" w:rsidP="00C462A6">
            <w:pPr>
              <w:widowControl w:val="0"/>
              <w:numPr>
                <w:ilvl w:val="0"/>
                <w:numId w:val="42"/>
              </w:numPr>
              <w:tabs>
                <w:tab w:val="left" w:pos="816"/>
              </w:tabs>
              <w:suppressAutoHyphens w:val="0"/>
              <w:spacing w:line="226" w:lineRule="auto"/>
              <w:rPr>
                <w:color w:val="000000"/>
                <w:lang w:eastAsia="ru-RU" w:bidi="ru-RU"/>
              </w:rPr>
            </w:pPr>
            <w:r w:rsidRPr="00864D36">
              <w:rPr>
                <w:color w:val="000000"/>
                <w:lang w:eastAsia="ru-RU" w:bidi="ru-RU"/>
              </w:rPr>
              <w:t>последовательность оказания помощи;</w:t>
            </w:r>
          </w:p>
          <w:p w:rsidR="00C462A6" w:rsidRPr="00864D36" w:rsidRDefault="00C462A6" w:rsidP="00C462A6">
            <w:pPr>
              <w:widowControl w:val="0"/>
              <w:numPr>
                <w:ilvl w:val="0"/>
                <w:numId w:val="42"/>
              </w:numPr>
              <w:tabs>
                <w:tab w:val="left" w:pos="811"/>
              </w:tabs>
              <w:suppressAutoHyphens w:val="0"/>
              <w:spacing w:line="226" w:lineRule="auto"/>
              <w:rPr>
                <w:color w:val="000000"/>
                <w:lang w:eastAsia="ru-RU" w:bidi="ru-RU"/>
              </w:rPr>
            </w:pPr>
            <w:r w:rsidRPr="00864D36">
              <w:rPr>
                <w:color w:val="000000"/>
                <w:lang w:eastAsia="ru-RU" w:bidi="ru-RU"/>
              </w:rPr>
              <w:t xml:space="preserve">освобождение от действия </w:t>
            </w:r>
            <w:proofErr w:type="spellStart"/>
            <w:proofErr w:type="gramStart"/>
            <w:r w:rsidRPr="00864D36">
              <w:rPr>
                <w:color w:val="000000"/>
                <w:lang w:eastAsia="ru-RU" w:bidi="ru-RU"/>
              </w:rPr>
              <w:t>элек</w:t>
            </w:r>
            <w:proofErr w:type="spellEnd"/>
            <w:r w:rsidRPr="00864D36">
              <w:rPr>
                <w:color w:val="000000"/>
                <w:lang w:eastAsia="ru-RU" w:bidi="ru-RU"/>
              </w:rPr>
              <w:t xml:space="preserve"> </w:t>
            </w:r>
            <w:proofErr w:type="spellStart"/>
            <w:r w:rsidRPr="00864D36">
              <w:rPr>
                <w:color w:val="000000"/>
                <w:lang w:eastAsia="ru-RU" w:bidi="ru-RU"/>
              </w:rPr>
              <w:t>трического</w:t>
            </w:r>
            <w:proofErr w:type="spellEnd"/>
            <w:proofErr w:type="gramEnd"/>
            <w:r w:rsidRPr="00864D36">
              <w:rPr>
                <w:color w:val="000000"/>
                <w:lang w:eastAsia="ru-RU" w:bidi="ru-RU"/>
              </w:rPr>
              <w:t xml:space="preserve"> тока;</w:t>
            </w:r>
          </w:p>
          <w:p w:rsidR="00C462A6" w:rsidRPr="00864D36" w:rsidRDefault="00C462A6" w:rsidP="00C462A6">
            <w:pPr>
              <w:widowControl w:val="0"/>
              <w:numPr>
                <w:ilvl w:val="0"/>
                <w:numId w:val="42"/>
              </w:numPr>
              <w:tabs>
                <w:tab w:val="left" w:pos="811"/>
              </w:tabs>
              <w:suppressAutoHyphens w:val="0"/>
              <w:spacing w:line="226" w:lineRule="auto"/>
              <w:rPr>
                <w:color w:val="000000"/>
                <w:lang w:eastAsia="ru-RU" w:bidi="ru-RU"/>
              </w:rPr>
            </w:pPr>
            <w:r w:rsidRPr="00864D36">
              <w:rPr>
                <w:color w:val="000000"/>
                <w:lang w:eastAsia="ru-RU" w:bidi="ru-RU"/>
              </w:rPr>
              <w:t>оживление организма при клинической смерти: искусственное дыхание;</w:t>
            </w:r>
          </w:p>
          <w:p w:rsidR="00C462A6" w:rsidRPr="00864D36" w:rsidRDefault="00C462A6" w:rsidP="00B827AC">
            <w:pPr>
              <w:widowControl w:val="0"/>
              <w:spacing w:line="226" w:lineRule="auto"/>
              <w:ind w:firstLine="840"/>
              <w:rPr>
                <w:color w:val="000000"/>
                <w:lang w:eastAsia="ru-RU" w:bidi="ru-RU"/>
              </w:rPr>
            </w:pPr>
            <w:r w:rsidRPr="00864D36">
              <w:rPr>
                <w:color w:val="000000"/>
                <w:lang w:eastAsia="ru-RU" w:bidi="ru-RU"/>
              </w:rPr>
              <w:t>наружный массаж сердца</w:t>
            </w:r>
          </w:p>
        </w:tc>
      </w:tr>
    </w:tbl>
    <w:p w:rsidR="00C462A6" w:rsidRDefault="00C462A6" w:rsidP="00C462A6">
      <w:pPr>
        <w:rPr>
          <w:lang w:eastAsia="ru-RU" w:bidi="ru-RU"/>
        </w:rPr>
      </w:pPr>
    </w:p>
    <w:p w:rsidR="00C462A6" w:rsidRPr="00823414" w:rsidRDefault="00C462A6" w:rsidP="00C462A6">
      <w:pPr>
        <w:rPr>
          <w:lang w:eastAsia="ru-RU" w:bidi="ru-RU"/>
        </w:rPr>
      </w:pPr>
    </w:p>
    <w:p w:rsidR="00C462A6" w:rsidRPr="00823414" w:rsidRDefault="00C462A6" w:rsidP="00C462A6">
      <w:pPr>
        <w:rPr>
          <w:lang w:eastAsia="ru-RU" w:bidi="ru-RU"/>
        </w:rPr>
      </w:pPr>
    </w:p>
    <w:p w:rsidR="00C462A6" w:rsidRPr="00823414" w:rsidRDefault="00C462A6" w:rsidP="00C462A6">
      <w:pPr>
        <w:rPr>
          <w:lang w:eastAsia="ru-RU" w:bidi="ru-RU"/>
        </w:rPr>
      </w:pPr>
    </w:p>
    <w:p w:rsidR="00C462A6" w:rsidRDefault="00C462A6" w:rsidP="00C462A6">
      <w:pPr>
        <w:rPr>
          <w:lang w:eastAsia="ru-RU" w:bidi="ru-RU"/>
        </w:rPr>
      </w:pPr>
    </w:p>
    <w:p w:rsidR="00C462A6" w:rsidRDefault="00C462A6" w:rsidP="00C462A6">
      <w:pPr>
        <w:rPr>
          <w:lang w:eastAsia="ru-RU" w:bidi="ru-RU"/>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804"/>
        <w:rPr>
          <w:color w:val="000000"/>
        </w:rPr>
      </w:pPr>
    </w:p>
    <w:p w:rsidR="00C462A6" w:rsidRDefault="00C462A6" w:rsidP="00C462A6">
      <w:pPr>
        <w:pStyle w:val="27"/>
        <w:ind w:firstLine="6237"/>
      </w:pPr>
      <w:r>
        <w:rPr>
          <w:color w:val="000000"/>
        </w:rPr>
        <w:lastRenderedPageBreak/>
        <w:t xml:space="preserve">Приложение № </w:t>
      </w:r>
      <w:r>
        <w:t>1</w:t>
      </w:r>
      <w:r>
        <w:t>6</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Default="00C462A6" w:rsidP="00C462A6">
      <w:pPr>
        <w:rPr>
          <w:lang w:eastAsia="ru-RU" w:bidi="ru-RU"/>
        </w:rPr>
      </w:pPr>
    </w:p>
    <w:p w:rsidR="00C462A6" w:rsidRPr="00823414" w:rsidRDefault="00C462A6" w:rsidP="00C462A6">
      <w:pPr>
        <w:widowControl w:val="0"/>
        <w:jc w:val="center"/>
        <w:rPr>
          <w:rFonts w:eastAsia="Arial"/>
          <w:sz w:val="22"/>
          <w:szCs w:val="22"/>
          <w:lang w:eastAsia="ru-RU" w:bidi="ru-RU"/>
        </w:rPr>
      </w:pPr>
      <w:r w:rsidRPr="00823414">
        <w:rPr>
          <w:rFonts w:eastAsia="Arial"/>
          <w:b/>
          <w:bCs/>
          <w:sz w:val="22"/>
          <w:szCs w:val="22"/>
          <w:lang w:eastAsia="ru-RU" w:bidi="ru-RU"/>
        </w:rPr>
        <w:t>ПРОГРАММА</w:t>
      </w:r>
    </w:p>
    <w:p w:rsidR="00C462A6" w:rsidRPr="00823414" w:rsidRDefault="00C462A6" w:rsidP="00C462A6">
      <w:pPr>
        <w:widowControl w:val="0"/>
        <w:jc w:val="center"/>
        <w:rPr>
          <w:rFonts w:eastAsia="Arial"/>
          <w:sz w:val="22"/>
          <w:szCs w:val="22"/>
          <w:lang w:eastAsia="ru-RU" w:bidi="ru-RU"/>
        </w:rPr>
      </w:pPr>
      <w:r w:rsidRPr="00823414">
        <w:rPr>
          <w:rFonts w:eastAsia="Arial"/>
          <w:b/>
          <w:bCs/>
          <w:sz w:val="22"/>
          <w:szCs w:val="22"/>
          <w:lang w:eastAsia="ru-RU" w:bidi="ru-RU"/>
        </w:rPr>
        <w:t>проведения вводного инструктажа по охране труда</w:t>
      </w:r>
    </w:p>
    <w:p w:rsidR="00C462A6" w:rsidRPr="00823414" w:rsidRDefault="00C462A6" w:rsidP="00C462A6">
      <w:pPr>
        <w:widowControl w:val="0"/>
        <w:spacing w:after="240"/>
        <w:jc w:val="center"/>
        <w:rPr>
          <w:rFonts w:eastAsia="Arial"/>
          <w:sz w:val="22"/>
          <w:szCs w:val="22"/>
          <w:lang w:eastAsia="ru-RU" w:bidi="ru-RU"/>
        </w:rPr>
      </w:pPr>
      <w:r w:rsidRPr="00823414">
        <w:rPr>
          <w:rFonts w:eastAsia="Arial"/>
          <w:b/>
          <w:bCs/>
          <w:sz w:val="22"/>
          <w:szCs w:val="22"/>
          <w:lang w:eastAsia="ru-RU" w:bidi="ru-RU"/>
        </w:rPr>
        <w:t>в администрации сельского поселения Михайловский сельсовет МР Бижбулякский район РБ.</w:t>
      </w:r>
    </w:p>
    <w:p w:rsidR="00C462A6" w:rsidRPr="00823414" w:rsidRDefault="00C462A6" w:rsidP="00C462A6">
      <w:pPr>
        <w:keepNext/>
        <w:keepLines/>
        <w:widowControl w:val="0"/>
        <w:numPr>
          <w:ilvl w:val="0"/>
          <w:numId w:val="43"/>
        </w:numPr>
        <w:suppressAutoHyphens w:val="0"/>
        <w:spacing w:line="262" w:lineRule="auto"/>
        <w:jc w:val="center"/>
        <w:outlineLvl w:val="3"/>
        <w:rPr>
          <w:b/>
          <w:bCs/>
          <w:sz w:val="22"/>
          <w:szCs w:val="22"/>
          <w:lang w:eastAsia="ru-RU" w:bidi="ru-RU"/>
        </w:rPr>
      </w:pPr>
      <w:r w:rsidRPr="00823414">
        <w:rPr>
          <w:b/>
          <w:bCs/>
          <w:sz w:val="22"/>
          <w:szCs w:val="22"/>
          <w:lang w:eastAsia="ru-RU" w:bidi="ru-RU"/>
        </w:rPr>
        <w:t>Введение</w:t>
      </w:r>
    </w:p>
    <w:p w:rsidR="00C462A6" w:rsidRPr="00823414" w:rsidRDefault="00C462A6" w:rsidP="00C462A6">
      <w:pPr>
        <w:widowControl w:val="0"/>
        <w:ind w:firstLine="700"/>
        <w:jc w:val="both"/>
        <w:rPr>
          <w:lang w:eastAsia="ru-RU" w:bidi="ru-RU"/>
        </w:rPr>
      </w:pPr>
      <w:r w:rsidRPr="00823414">
        <w:rPr>
          <w:lang w:eastAsia="ru-RU" w:bidi="ru-RU"/>
        </w:rPr>
        <w:t xml:space="preserve">Программа вводного инструктажа разработана в соответствии с ГОСТ 12.0.004 - 90 L Организация обучения безопасности труда». </w:t>
      </w:r>
      <w:proofErr w:type="gramStart"/>
      <w:r w:rsidRPr="00823414">
        <w:rPr>
          <w:lang w:eastAsia="ru-RU" w:bidi="ru-RU"/>
        </w:rPr>
        <w:t xml:space="preserve">Федеральным законом от 24 июля 1998 года N </w:t>
      </w:r>
      <w:r>
        <w:rPr>
          <w:lang w:eastAsia="ru-RU" w:bidi="ru-RU"/>
        </w:rPr>
        <w:t>125</w:t>
      </w:r>
      <w:r w:rsidRPr="00823414">
        <w:rPr>
          <w:lang w:eastAsia="ru-RU" w:bidi="ru-RU"/>
        </w:rPr>
        <w:t xml:space="preserve">-ФЗ «Об обязательном социальном страховании от несчастных случаев на производстве и </w:t>
      </w:r>
      <w:r>
        <w:rPr>
          <w:lang w:eastAsia="ru-RU" w:bidi="ru-RU"/>
        </w:rPr>
        <w:t>про</w:t>
      </w:r>
      <w:r w:rsidRPr="00823414">
        <w:rPr>
          <w:lang w:eastAsia="ru-RU" w:bidi="ru-RU"/>
        </w:rPr>
        <w:t xml:space="preserve">фессиональных заболеваний», Постановлением Министерства образования Российской Федерации № 29 от 13 января 2003 года «Об утверждении порядка обучения по охране труда </w:t>
      </w:r>
      <w:r>
        <w:rPr>
          <w:lang w:eastAsia="ru-RU" w:bidi="ru-RU"/>
        </w:rPr>
        <w:t>и</w:t>
      </w:r>
      <w:r w:rsidRPr="00823414">
        <w:rPr>
          <w:lang w:eastAsia="ru-RU" w:bidi="ru-RU"/>
        </w:rPr>
        <w:t xml:space="preserve"> проверки знаний требований охраны труда работников организаций», и в целях реализации </w:t>
      </w:r>
      <w:r>
        <w:rPr>
          <w:lang w:eastAsia="ru-RU" w:bidi="ru-RU"/>
        </w:rPr>
        <w:t>н</w:t>
      </w:r>
      <w:r w:rsidRPr="00823414">
        <w:rPr>
          <w:lang w:eastAsia="ru-RU" w:bidi="ru-RU"/>
        </w:rPr>
        <w:t>орм Трудового кодекса Российской Федерации.</w:t>
      </w:r>
      <w:proofErr w:type="gramEnd"/>
    </w:p>
    <w:p w:rsidR="00C462A6" w:rsidRPr="00823414" w:rsidRDefault="00C462A6" w:rsidP="00C462A6">
      <w:pPr>
        <w:widowControl w:val="0"/>
        <w:ind w:firstLine="700"/>
        <w:jc w:val="both"/>
        <w:rPr>
          <w:lang w:eastAsia="ru-RU" w:bidi="ru-RU"/>
        </w:rPr>
      </w:pPr>
      <w:r w:rsidRPr="00823414">
        <w:rPr>
          <w:lang w:eastAsia="ru-RU" w:bidi="ru-RU"/>
        </w:rPr>
        <w:t xml:space="preserve">В программе изложены основные нормативные требования охраны труда и трудового законодательства, знание которых обязательно </w:t>
      </w:r>
      <w:proofErr w:type="gramStart"/>
      <w:r w:rsidRPr="00823414">
        <w:rPr>
          <w:lang w:eastAsia="ru-RU" w:bidi="ru-RU"/>
        </w:rPr>
        <w:t>для</w:t>
      </w:r>
      <w:proofErr w:type="gramEnd"/>
      <w:r w:rsidRPr="00823414">
        <w:rPr>
          <w:lang w:eastAsia="ru-RU" w:bidi="ru-RU"/>
        </w:rPr>
        <w:t xml:space="preserve"> вновь поступающих на работу.</w:t>
      </w:r>
    </w:p>
    <w:p w:rsidR="00C462A6" w:rsidRPr="00823414" w:rsidRDefault="00C462A6" w:rsidP="00C462A6">
      <w:pPr>
        <w:keepNext/>
        <w:keepLines/>
        <w:widowControl w:val="0"/>
        <w:numPr>
          <w:ilvl w:val="0"/>
          <w:numId w:val="43"/>
        </w:numPr>
        <w:tabs>
          <w:tab w:val="left" w:pos="298"/>
        </w:tabs>
        <w:suppressAutoHyphens w:val="0"/>
        <w:spacing w:line="262" w:lineRule="auto"/>
        <w:jc w:val="center"/>
        <w:outlineLvl w:val="3"/>
        <w:rPr>
          <w:b/>
          <w:bCs/>
          <w:sz w:val="22"/>
          <w:szCs w:val="22"/>
          <w:lang w:eastAsia="ru-RU" w:bidi="ru-RU"/>
        </w:rPr>
      </w:pPr>
      <w:r w:rsidRPr="00823414">
        <w:rPr>
          <w:b/>
          <w:bCs/>
          <w:sz w:val="22"/>
          <w:szCs w:val="22"/>
          <w:lang w:eastAsia="ru-RU" w:bidi="ru-RU"/>
        </w:rPr>
        <w:t>Общие положения</w:t>
      </w:r>
    </w:p>
    <w:p w:rsidR="00C462A6" w:rsidRPr="00823414" w:rsidRDefault="00C462A6" w:rsidP="00C462A6">
      <w:pPr>
        <w:widowControl w:val="0"/>
        <w:numPr>
          <w:ilvl w:val="1"/>
          <w:numId w:val="43"/>
        </w:numPr>
        <w:tabs>
          <w:tab w:val="left" w:pos="0"/>
          <w:tab w:val="left" w:pos="1135"/>
        </w:tabs>
        <w:suppressAutoHyphens w:val="0"/>
        <w:jc w:val="both"/>
        <w:rPr>
          <w:lang w:eastAsia="ru-RU" w:bidi="ru-RU"/>
        </w:rPr>
      </w:pPr>
      <w:r w:rsidRPr="00823414">
        <w:rPr>
          <w:lang w:eastAsia="ru-RU" w:bidi="ru-RU"/>
        </w:rPr>
        <w:t xml:space="preserve">Обучению по охране труда и проверке знаний требований охраны труда в </w:t>
      </w:r>
      <w:r>
        <w:rPr>
          <w:lang w:eastAsia="ru-RU" w:bidi="ru-RU"/>
        </w:rPr>
        <w:t>со</w:t>
      </w:r>
      <w:r w:rsidRPr="00823414">
        <w:rPr>
          <w:lang w:eastAsia="ru-RU" w:bidi="ru-RU"/>
        </w:rPr>
        <w:t xml:space="preserve">ответствии с Порядком обучения по охране труда и проверки </w:t>
      </w:r>
      <w:proofErr w:type="gramStart"/>
      <w:r w:rsidRPr="00823414">
        <w:rPr>
          <w:lang w:eastAsia="ru-RU" w:bidi="ru-RU"/>
        </w:rPr>
        <w:t>знаний требований охраны т</w:t>
      </w:r>
      <w:r>
        <w:rPr>
          <w:lang w:eastAsia="ru-RU" w:bidi="ru-RU"/>
        </w:rPr>
        <w:t>р</w:t>
      </w:r>
      <w:r w:rsidRPr="00823414">
        <w:rPr>
          <w:lang w:eastAsia="ru-RU" w:bidi="ru-RU"/>
        </w:rPr>
        <w:t>уда работников организаций</w:t>
      </w:r>
      <w:proofErr w:type="gramEnd"/>
      <w:r w:rsidRPr="00823414">
        <w:rPr>
          <w:lang w:eastAsia="ru-RU" w:bidi="ru-RU"/>
        </w:rPr>
        <w:t xml:space="preserve"> подлежат все работники администрации, в том числе и руководитель.</w:t>
      </w:r>
    </w:p>
    <w:p w:rsidR="00C462A6" w:rsidRPr="00823414" w:rsidRDefault="00C462A6" w:rsidP="00C462A6">
      <w:pPr>
        <w:widowControl w:val="0"/>
        <w:numPr>
          <w:ilvl w:val="2"/>
          <w:numId w:val="43"/>
        </w:numPr>
        <w:tabs>
          <w:tab w:val="left" w:pos="1273"/>
        </w:tabs>
        <w:suppressAutoHyphens w:val="0"/>
        <w:jc w:val="both"/>
        <w:rPr>
          <w:lang w:eastAsia="ru-RU" w:bidi="ru-RU"/>
        </w:rPr>
      </w:pPr>
      <w:r w:rsidRPr="00823414">
        <w:rPr>
          <w:lang w:eastAsia="ru-RU" w:bidi="ru-RU"/>
        </w:rPr>
        <w:t xml:space="preserve">Для всех принимаемых на работу лиц, а также для работников, переводимых на другую работу, </w:t>
      </w:r>
      <w:proofErr w:type="gramStart"/>
      <w:r w:rsidRPr="00823414">
        <w:rPr>
          <w:lang w:eastAsia="ru-RU" w:bidi="ru-RU"/>
        </w:rPr>
        <w:t>специалист</w:t>
      </w:r>
      <w:proofErr w:type="gramEnd"/>
      <w:r w:rsidRPr="00823414">
        <w:rPr>
          <w:lang w:eastAsia="ru-RU" w:bidi="ru-RU"/>
        </w:rPr>
        <w:t xml:space="preserve"> на которого распоряжением работодателя (или уполномоченного </w:t>
      </w:r>
      <w:r>
        <w:rPr>
          <w:lang w:eastAsia="ru-RU" w:bidi="ru-RU"/>
        </w:rPr>
        <w:t>и</w:t>
      </w:r>
      <w:r w:rsidRPr="00823414">
        <w:rPr>
          <w:lang w:eastAsia="ru-RU" w:bidi="ru-RU"/>
        </w:rPr>
        <w:t>м лица) возложены эти обязанности, обязан проводить инструктаж по охране труда.</w:t>
      </w:r>
    </w:p>
    <w:p w:rsidR="00C462A6" w:rsidRPr="00823414" w:rsidRDefault="00C462A6" w:rsidP="00C462A6">
      <w:pPr>
        <w:widowControl w:val="0"/>
        <w:numPr>
          <w:ilvl w:val="1"/>
          <w:numId w:val="43"/>
        </w:numPr>
        <w:tabs>
          <w:tab w:val="left" w:pos="1135"/>
        </w:tabs>
        <w:suppressAutoHyphens w:val="0"/>
        <w:jc w:val="both"/>
        <w:rPr>
          <w:lang w:eastAsia="ru-RU" w:bidi="ru-RU"/>
        </w:rPr>
      </w:pPr>
      <w:proofErr w:type="gramStart"/>
      <w:r w:rsidRPr="00823414">
        <w:rPr>
          <w:lang w:eastAsia="ru-RU" w:bidi="ru-RU"/>
        </w:rPr>
        <w:t xml:space="preserve">Все принимаемые на работу лица, а также командированные в администрацию работники и работники сторонних организаций, выполняющие работы на выделенном участке, обучающиеся образовательных учреждений соответствующих уровней, проходящие </w:t>
      </w:r>
      <w:r>
        <w:rPr>
          <w:lang w:eastAsia="ru-RU" w:bidi="ru-RU"/>
        </w:rPr>
        <w:t>в</w:t>
      </w:r>
      <w:r w:rsidRPr="00823414">
        <w:rPr>
          <w:lang w:eastAsia="ru-RU" w:bidi="ru-RU"/>
        </w:rPr>
        <w:t xml:space="preserve"> администрации производственную практику, проходят в установленном порядке вводный инструктаж, который проводит специалист по охране труда или работник, на которого распоряжением работодателя (или уполномоченного им лица) возложены эти обязанности.</w:t>
      </w:r>
      <w:proofErr w:type="gramEnd"/>
    </w:p>
    <w:p w:rsidR="00C462A6" w:rsidRPr="00823414" w:rsidRDefault="00C462A6" w:rsidP="00C462A6">
      <w:pPr>
        <w:widowControl w:val="0"/>
        <w:numPr>
          <w:ilvl w:val="1"/>
          <w:numId w:val="43"/>
        </w:numPr>
        <w:tabs>
          <w:tab w:val="left" w:pos="1135"/>
        </w:tabs>
        <w:suppressAutoHyphens w:val="0"/>
        <w:jc w:val="both"/>
        <w:rPr>
          <w:lang w:eastAsia="ru-RU" w:bidi="ru-RU"/>
        </w:rPr>
      </w:pPr>
      <w:r w:rsidRPr="00823414">
        <w:rPr>
          <w:lang w:eastAsia="ru-RU" w:bidi="ru-RU"/>
        </w:rPr>
        <w:t xml:space="preserve">Цель вводного инструктажа состоит в том, чтобы разъяснить вновь поступающим работникам их задачи по соблюдению производственной и трудовой дисциплины, </w:t>
      </w:r>
      <w:r>
        <w:rPr>
          <w:lang w:eastAsia="ru-RU" w:bidi="ru-RU"/>
        </w:rPr>
        <w:t>о</w:t>
      </w:r>
      <w:r w:rsidRPr="00823414">
        <w:rPr>
          <w:lang w:eastAsia="ru-RU" w:bidi="ru-RU"/>
        </w:rPr>
        <w:t>знакомить их с характером работы администрации, общими условиями безопасности труда, основными положениями законодательства об охране труда.</w:t>
      </w:r>
    </w:p>
    <w:p w:rsidR="00C462A6" w:rsidRPr="00823414" w:rsidRDefault="00C462A6" w:rsidP="00C462A6">
      <w:pPr>
        <w:widowControl w:val="0"/>
        <w:numPr>
          <w:ilvl w:val="1"/>
          <w:numId w:val="43"/>
        </w:numPr>
        <w:tabs>
          <w:tab w:val="left" w:pos="1135"/>
        </w:tabs>
        <w:suppressAutoHyphens w:val="0"/>
        <w:jc w:val="both"/>
        <w:rPr>
          <w:lang w:eastAsia="ru-RU" w:bidi="ru-RU"/>
        </w:rPr>
      </w:pPr>
      <w:r w:rsidRPr="00823414">
        <w:rPr>
          <w:lang w:eastAsia="ru-RU" w:bidi="ru-RU"/>
        </w:rPr>
        <w:t>Кроме вводного инструктажа по охране труда проводятся первичный инструктаж на рабочем месте, повторный, внеплановый и целевой инструктажи.</w:t>
      </w:r>
    </w:p>
    <w:p w:rsidR="00C462A6" w:rsidRPr="00823414" w:rsidRDefault="00C462A6" w:rsidP="00C462A6">
      <w:pPr>
        <w:widowControl w:val="0"/>
        <w:numPr>
          <w:ilvl w:val="1"/>
          <w:numId w:val="43"/>
        </w:numPr>
        <w:tabs>
          <w:tab w:val="left" w:pos="1135"/>
        </w:tabs>
        <w:suppressAutoHyphens w:val="0"/>
        <w:jc w:val="both"/>
        <w:rPr>
          <w:lang w:eastAsia="ru-RU" w:bidi="ru-RU"/>
        </w:rPr>
      </w:pPr>
      <w:r w:rsidRPr="00823414">
        <w:rPr>
          <w:lang w:eastAsia="ru-RU" w:bidi="ru-RU"/>
        </w:rPr>
        <w:t xml:space="preserve">Проведение инструктажей по охране труда включает в себя ознакомление </w:t>
      </w:r>
      <w:r>
        <w:rPr>
          <w:lang w:eastAsia="ru-RU" w:bidi="ru-RU"/>
        </w:rPr>
        <w:t>р</w:t>
      </w:r>
      <w:r w:rsidRPr="00823414">
        <w:rPr>
          <w:lang w:eastAsia="ru-RU" w:bidi="ru-RU"/>
        </w:rPr>
        <w:t>аботников с имеющимися опасными или вредными производственными факторами, изучение требований охраны труда, содержащихся</w:t>
      </w:r>
      <w:r>
        <w:rPr>
          <w:lang w:eastAsia="ru-RU" w:bidi="ru-RU"/>
        </w:rPr>
        <w:t xml:space="preserve"> в локальных нормативных актах</w:t>
      </w:r>
      <w:r w:rsidRPr="00823414">
        <w:rPr>
          <w:lang w:eastAsia="ru-RU" w:bidi="ru-RU"/>
        </w:rPr>
        <w:t xml:space="preserve">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C462A6" w:rsidRPr="00823414" w:rsidRDefault="00C462A6" w:rsidP="00C462A6">
      <w:pPr>
        <w:widowControl w:val="0"/>
        <w:numPr>
          <w:ilvl w:val="1"/>
          <w:numId w:val="43"/>
        </w:numPr>
        <w:tabs>
          <w:tab w:val="left" w:pos="1135"/>
        </w:tabs>
        <w:suppressAutoHyphens w:val="0"/>
        <w:jc w:val="both"/>
        <w:rPr>
          <w:lang w:eastAsia="ru-RU" w:bidi="ru-RU"/>
        </w:rPr>
      </w:pPr>
      <w:r w:rsidRPr="00823414">
        <w:rPr>
          <w:lang w:eastAsia="ru-RU" w:bidi="ru-RU"/>
        </w:rPr>
        <w:t xml:space="preserve">Инструктаж </w:t>
      </w:r>
      <w:r>
        <w:rPr>
          <w:lang w:eastAsia="ru-RU" w:bidi="ru-RU"/>
        </w:rPr>
        <w:t>п</w:t>
      </w:r>
      <w:r w:rsidRPr="00823414">
        <w:rPr>
          <w:lang w:eastAsia="ru-RU" w:bidi="ru-RU"/>
        </w:rPr>
        <w:t>о охране труда завершается устной проверкой приобретенных работником знаний и навыков безопасных приемов работы лицом, проводившим инструктаж.</w:t>
      </w:r>
    </w:p>
    <w:p w:rsidR="00C462A6" w:rsidRPr="00823414" w:rsidRDefault="00C462A6" w:rsidP="00C462A6">
      <w:pPr>
        <w:widowControl w:val="0"/>
        <w:numPr>
          <w:ilvl w:val="1"/>
          <w:numId w:val="43"/>
        </w:numPr>
        <w:tabs>
          <w:tab w:val="left" w:pos="1135"/>
        </w:tabs>
        <w:suppressAutoHyphens w:val="0"/>
        <w:jc w:val="both"/>
        <w:rPr>
          <w:lang w:eastAsia="ru-RU" w:bidi="ru-RU"/>
        </w:rPr>
      </w:pPr>
      <w:r w:rsidRPr="00823414">
        <w:rPr>
          <w:lang w:eastAsia="ru-RU" w:bidi="ru-RU"/>
        </w:rPr>
        <w:t xml:space="preserve">Проведение всех видов инструктажей регистрируется в соответствующих журналах проведения </w:t>
      </w:r>
      <w:proofErr w:type="gramStart"/>
      <w:r w:rsidRPr="00823414">
        <w:rPr>
          <w:lang w:eastAsia="ru-RU" w:bidi="ru-RU"/>
        </w:rPr>
        <w:t>инструктажей</w:t>
      </w:r>
      <w:proofErr w:type="gramEnd"/>
      <w:r w:rsidRPr="00823414">
        <w:rPr>
          <w:lang w:eastAsia="ru-RU" w:bidi="ru-RU"/>
        </w:rPr>
        <w:t xml:space="preserve"> с указанием подписи инструктируемого и подписи инструктирующего, а также даты проведения инструктажа.</w:t>
      </w:r>
    </w:p>
    <w:p w:rsidR="00C462A6" w:rsidRPr="00823414" w:rsidRDefault="00C462A6" w:rsidP="00C462A6">
      <w:pPr>
        <w:keepNext/>
        <w:keepLines/>
        <w:widowControl w:val="0"/>
        <w:numPr>
          <w:ilvl w:val="0"/>
          <w:numId w:val="43"/>
        </w:numPr>
        <w:tabs>
          <w:tab w:val="left" w:pos="298"/>
        </w:tabs>
        <w:suppressAutoHyphens w:val="0"/>
        <w:spacing w:line="262" w:lineRule="auto"/>
        <w:jc w:val="center"/>
        <w:outlineLvl w:val="3"/>
        <w:rPr>
          <w:b/>
          <w:bCs/>
          <w:sz w:val="22"/>
          <w:szCs w:val="22"/>
          <w:lang w:eastAsia="ru-RU" w:bidi="ru-RU"/>
        </w:rPr>
      </w:pPr>
      <w:r w:rsidRPr="00823414">
        <w:rPr>
          <w:b/>
          <w:bCs/>
          <w:sz w:val="22"/>
          <w:szCs w:val="22"/>
          <w:lang w:eastAsia="ru-RU" w:bidi="ru-RU"/>
        </w:rPr>
        <w:t>Общие сведения об организации.</w:t>
      </w:r>
    </w:p>
    <w:p w:rsidR="00C462A6" w:rsidRPr="00135432" w:rsidRDefault="00C462A6" w:rsidP="00C462A6">
      <w:pPr>
        <w:pStyle w:val="16"/>
        <w:spacing w:line="230" w:lineRule="auto"/>
        <w:ind w:firstLine="300"/>
        <w:jc w:val="both"/>
        <w:rPr>
          <w:lang w:bidi="ru-RU"/>
        </w:rPr>
      </w:pPr>
      <w:r w:rsidRPr="00823414">
        <w:rPr>
          <w:rFonts w:eastAsia="Arial Unicode MS"/>
          <w:color w:val="000000"/>
          <w:lang w:bidi="ru-RU"/>
        </w:rPr>
        <w:t xml:space="preserve">Администрация сельского поселения Михайловский сельсовет </w:t>
      </w:r>
      <w:r>
        <w:rPr>
          <w:rFonts w:eastAsia="Arial Unicode MS"/>
          <w:color w:val="000000"/>
          <w:lang w:bidi="ru-RU"/>
        </w:rPr>
        <w:t>–</w:t>
      </w:r>
      <w:r w:rsidRPr="00823414">
        <w:rPr>
          <w:rFonts w:eastAsia="Arial Unicode MS"/>
          <w:color w:val="000000"/>
          <w:lang w:bidi="ru-RU"/>
        </w:rPr>
        <w:t xml:space="preserve"> исполнительно</w:t>
      </w:r>
      <w:r>
        <w:rPr>
          <w:rFonts w:eastAsia="Arial Unicode MS"/>
          <w:color w:val="000000"/>
          <w:lang w:bidi="ru-RU"/>
        </w:rPr>
        <w:t>-</w:t>
      </w:r>
      <w:r w:rsidRPr="00823414">
        <w:rPr>
          <w:rFonts w:eastAsia="Arial Unicode MS"/>
          <w:color w:val="000000"/>
          <w:lang w:bidi="ru-RU"/>
        </w:rPr>
        <w:softHyphen/>
        <w:t xml:space="preserve">распорядительный орган </w:t>
      </w:r>
      <w:r w:rsidRPr="00823414">
        <w:rPr>
          <w:rFonts w:eastAsia="Arial Unicode MS"/>
          <w:color w:val="000000"/>
          <w:lang w:bidi="ru-RU"/>
        </w:rPr>
        <w:lastRenderedPageBreak/>
        <w:t>местного самоуправления сельского поселения, которая наделена полномочиями по решению вопросов местного значения. Администрация осуществляет свою деятельность в соответствии с законодательными и иными нормативными правовыми актами Российской Федерации, решениями Совета депутатов, постановлениями Главы и Уставом</w:t>
      </w:r>
      <w:r>
        <w:rPr>
          <w:rFonts w:eastAsia="Arial Unicode MS"/>
          <w:color w:val="000000"/>
          <w:lang w:bidi="ru-RU"/>
        </w:rPr>
        <w:t xml:space="preserve"> </w:t>
      </w:r>
      <w:r w:rsidRPr="00135432">
        <w:rPr>
          <w:lang w:bidi="ru-RU"/>
        </w:rPr>
        <w:t>сельского поселения Михайловский сельс</w:t>
      </w:r>
      <w:r>
        <w:rPr>
          <w:lang w:bidi="ru-RU"/>
        </w:rPr>
        <w:t>овет. Представительный орган - Со</w:t>
      </w:r>
      <w:r w:rsidRPr="00135432">
        <w:rPr>
          <w:lang w:bidi="ru-RU"/>
        </w:rPr>
        <w:t>вет депутатов.</w:t>
      </w:r>
    </w:p>
    <w:p w:rsidR="00C462A6" w:rsidRPr="00135432" w:rsidRDefault="00C462A6" w:rsidP="00C462A6">
      <w:pPr>
        <w:widowControl w:val="0"/>
        <w:ind w:firstLine="700"/>
        <w:jc w:val="both"/>
        <w:rPr>
          <w:lang w:eastAsia="ru-RU" w:bidi="ru-RU"/>
        </w:rPr>
      </w:pPr>
      <w:r w:rsidRPr="00135432">
        <w:rPr>
          <w:lang w:eastAsia="ru-RU" w:bidi="ru-RU"/>
        </w:rPr>
        <w:t xml:space="preserve">Администрацией сельского поселения Михайловский сельсовет - руководит Глава </w:t>
      </w:r>
      <w:r>
        <w:rPr>
          <w:lang w:eastAsia="ru-RU" w:bidi="ru-RU"/>
        </w:rPr>
        <w:t>адми</w:t>
      </w:r>
      <w:r w:rsidRPr="00135432">
        <w:rPr>
          <w:lang w:eastAsia="ru-RU" w:bidi="ru-RU"/>
        </w:rPr>
        <w:t>нистрации сельского поселения Михайловский сельсовет на принципах единоначалия.</w:t>
      </w:r>
    </w:p>
    <w:p w:rsidR="00C462A6" w:rsidRDefault="00C462A6" w:rsidP="00C462A6">
      <w:pPr>
        <w:widowControl w:val="0"/>
        <w:ind w:firstLine="700"/>
        <w:jc w:val="both"/>
        <w:rPr>
          <w:lang w:eastAsia="ru-RU" w:bidi="ru-RU"/>
        </w:rPr>
      </w:pPr>
      <w:r w:rsidRPr="00135432">
        <w:rPr>
          <w:lang w:eastAsia="ru-RU" w:bidi="ru-RU"/>
        </w:rPr>
        <w:t xml:space="preserve">Юридический адрес администрации сельского поселения Михайловский сельсовет: </w:t>
      </w:r>
      <w:r>
        <w:rPr>
          <w:lang w:eastAsia="ru-RU" w:bidi="ru-RU"/>
        </w:rPr>
        <w:t>Респ</w:t>
      </w:r>
      <w:r w:rsidRPr="00135432">
        <w:rPr>
          <w:lang w:eastAsia="ru-RU" w:bidi="ru-RU"/>
        </w:rPr>
        <w:t xml:space="preserve">ублика Башкортостан. Бижбулякский район, </w:t>
      </w:r>
      <w:proofErr w:type="gramStart"/>
      <w:r w:rsidRPr="00135432">
        <w:rPr>
          <w:lang w:eastAsia="ru-RU" w:bidi="ru-RU"/>
        </w:rPr>
        <w:t>с</w:t>
      </w:r>
      <w:proofErr w:type="gramEnd"/>
      <w:r w:rsidRPr="00135432">
        <w:rPr>
          <w:lang w:eastAsia="ru-RU" w:bidi="ru-RU"/>
        </w:rPr>
        <w:t>. Михайловка, ул. Школьная, д. 8.</w:t>
      </w:r>
    </w:p>
    <w:p w:rsidR="00C462A6" w:rsidRPr="00135432" w:rsidRDefault="00C462A6" w:rsidP="00C462A6">
      <w:pPr>
        <w:widowControl w:val="0"/>
        <w:ind w:firstLine="700"/>
        <w:jc w:val="both"/>
        <w:rPr>
          <w:lang w:eastAsia="ru-RU" w:bidi="ru-RU"/>
        </w:rPr>
      </w:pPr>
    </w:p>
    <w:p w:rsidR="00C462A6" w:rsidRDefault="00C462A6" w:rsidP="00C462A6">
      <w:pPr>
        <w:keepNext/>
        <w:keepLines/>
        <w:widowControl w:val="0"/>
        <w:numPr>
          <w:ilvl w:val="0"/>
          <w:numId w:val="43"/>
        </w:numPr>
        <w:tabs>
          <w:tab w:val="left" w:pos="325"/>
        </w:tabs>
        <w:suppressAutoHyphens w:val="0"/>
        <w:spacing w:line="257" w:lineRule="auto"/>
        <w:jc w:val="center"/>
        <w:outlineLvl w:val="3"/>
        <w:rPr>
          <w:b/>
          <w:bCs/>
          <w:sz w:val="22"/>
          <w:szCs w:val="22"/>
          <w:lang w:eastAsia="ru-RU" w:bidi="ru-RU"/>
        </w:rPr>
      </w:pPr>
      <w:r w:rsidRPr="00135432">
        <w:rPr>
          <w:b/>
          <w:bCs/>
          <w:sz w:val="22"/>
          <w:szCs w:val="22"/>
          <w:lang w:eastAsia="ru-RU" w:bidi="ru-RU"/>
        </w:rPr>
        <w:t>Основные положения законодательств об охране труда.</w:t>
      </w:r>
    </w:p>
    <w:p w:rsidR="00C462A6" w:rsidRPr="00135432" w:rsidRDefault="00C462A6" w:rsidP="00C462A6">
      <w:pPr>
        <w:keepNext/>
        <w:keepLines/>
        <w:widowControl w:val="0"/>
        <w:tabs>
          <w:tab w:val="left" w:pos="325"/>
        </w:tabs>
        <w:spacing w:line="257" w:lineRule="auto"/>
        <w:outlineLvl w:val="3"/>
        <w:rPr>
          <w:b/>
          <w:bCs/>
          <w:sz w:val="22"/>
          <w:szCs w:val="22"/>
          <w:lang w:eastAsia="ru-RU" w:bidi="ru-RU"/>
        </w:rPr>
      </w:pPr>
    </w:p>
    <w:p w:rsidR="00C462A6" w:rsidRPr="00135432" w:rsidRDefault="00C462A6" w:rsidP="00C462A6">
      <w:pPr>
        <w:widowControl w:val="0"/>
        <w:numPr>
          <w:ilvl w:val="1"/>
          <w:numId w:val="43"/>
        </w:numPr>
        <w:tabs>
          <w:tab w:val="left" w:pos="1239"/>
        </w:tabs>
        <w:suppressAutoHyphens w:val="0"/>
        <w:jc w:val="both"/>
        <w:rPr>
          <w:lang w:eastAsia="ru-RU" w:bidi="ru-RU"/>
        </w:rPr>
      </w:pPr>
      <w:r w:rsidRPr="00135432">
        <w:rPr>
          <w:lang w:eastAsia="ru-RU" w:bidi="ru-RU"/>
        </w:rPr>
        <w:t>Трудовой договор.</w:t>
      </w:r>
    </w:p>
    <w:p w:rsidR="00C462A6" w:rsidRPr="00135432" w:rsidRDefault="00C462A6" w:rsidP="00C462A6">
      <w:pPr>
        <w:widowControl w:val="0"/>
        <w:numPr>
          <w:ilvl w:val="2"/>
          <w:numId w:val="43"/>
        </w:numPr>
        <w:tabs>
          <w:tab w:val="left" w:pos="1397"/>
        </w:tabs>
        <w:suppressAutoHyphens w:val="0"/>
        <w:jc w:val="both"/>
        <w:rPr>
          <w:lang w:eastAsia="ru-RU" w:bidi="ru-RU"/>
        </w:rPr>
      </w:pPr>
      <w:proofErr w:type="gramStart"/>
      <w:r w:rsidRPr="00135432">
        <w:rPr>
          <w:lang w:eastAsia="ru-RU" w:bidi="ru-RU"/>
        </w:rPr>
        <w:t xml:space="preserve">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w:t>
      </w:r>
      <w:r>
        <w:rPr>
          <w:lang w:eastAsia="ru-RU" w:bidi="ru-RU"/>
        </w:rPr>
        <w:t>свое</w:t>
      </w:r>
      <w:r w:rsidRPr="00135432">
        <w:rPr>
          <w:lang w:eastAsia="ru-RU" w:bidi="ru-RU"/>
        </w:rPr>
        <w:t xml:space="preserve">временно и в полном размере выплачивать работнику заработную плату, а работник </w:t>
      </w:r>
      <w:r>
        <w:rPr>
          <w:lang w:eastAsia="ru-RU" w:bidi="ru-RU"/>
        </w:rPr>
        <w:t>обя</w:t>
      </w:r>
      <w:r w:rsidRPr="00135432">
        <w:rPr>
          <w:lang w:eastAsia="ru-RU" w:bidi="ru-RU"/>
        </w:rPr>
        <w:t>зуется лично выполнять определенную этим соглашением трудовую</w:t>
      </w:r>
      <w:proofErr w:type="gramEnd"/>
      <w:r w:rsidRPr="00135432">
        <w:rPr>
          <w:lang w:eastAsia="ru-RU" w:bidi="ru-RU"/>
        </w:rPr>
        <w:t xml:space="preserve"> функцию, соблюдать </w:t>
      </w:r>
      <w:proofErr w:type="spellStart"/>
      <w:r>
        <w:rPr>
          <w:lang w:eastAsia="ru-RU" w:bidi="ru-RU"/>
        </w:rPr>
        <w:t>дейст</w:t>
      </w:r>
      <w:r w:rsidRPr="00135432">
        <w:rPr>
          <w:lang w:eastAsia="ru-RU" w:bidi="ru-RU"/>
        </w:rPr>
        <w:t>вствующие</w:t>
      </w:r>
      <w:proofErr w:type="spellEnd"/>
      <w:r w:rsidRPr="00135432">
        <w:rPr>
          <w:lang w:eastAsia="ru-RU" w:bidi="ru-RU"/>
        </w:rPr>
        <w:t xml:space="preserve"> в организации правила внутреннего трудового распорядка.</w:t>
      </w:r>
    </w:p>
    <w:p w:rsidR="00C462A6" w:rsidRPr="00135432" w:rsidRDefault="00C462A6" w:rsidP="00C462A6">
      <w:pPr>
        <w:widowControl w:val="0"/>
        <w:ind w:firstLine="660"/>
        <w:jc w:val="both"/>
        <w:rPr>
          <w:lang w:eastAsia="ru-RU" w:bidi="ru-RU"/>
        </w:rPr>
      </w:pPr>
      <w:r w:rsidRPr="00135432">
        <w:rPr>
          <w:lang w:eastAsia="ru-RU" w:bidi="ru-RU"/>
        </w:rPr>
        <w:t>Сторонами трудового договора являются работодатель и работник.</w:t>
      </w:r>
    </w:p>
    <w:p w:rsidR="00C462A6" w:rsidRPr="00135432" w:rsidRDefault="00C462A6" w:rsidP="00C462A6">
      <w:pPr>
        <w:widowControl w:val="0"/>
        <w:numPr>
          <w:ilvl w:val="2"/>
          <w:numId w:val="43"/>
        </w:numPr>
        <w:tabs>
          <w:tab w:val="left" w:pos="1350"/>
        </w:tabs>
        <w:suppressAutoHyphens w:val="0"/>
        <w:jc w:val="both"/>
        <w:rPr>
          <w:lang w:eastAsia="ru-RU" w:bidi="ru-RU"/>
        </w:rPr>
      </w:pPr>
      <w:r w:rsidRPr="00135432">
        <w:rPr>
          <w:lang w:eastAsia="ru-RU" w:bidi="ru-RU"/>
        </w:rPr>
        <w:t>Трудовые договоры могут заключаться:</w:t>
      </w:r>
    </w:p>
    <w:p w:rsidR="00C462A6" w:rsidRPr="00135432" w:rsidRDefault="00C462A6" w:rsidP="00C462A6">
      <w:pPr>
        <w:widowControl w:val="0"/>
        <w:jc w:val="both"/>
        <w:rPr>
          <w:lang w:eastAsia="ru-RU" w:bidi="ru-RU"/>
        </w:rPr>
      </w:pPr>
      <w:r>
        <w:rPr>
          <w:lang w:eastAsia="ru-RU" w:bidi="ru-RU"/>
        </w:rPr>
        <w:t>1)</w:t>
      </w:r>
      <w:r w:rsidRPr="00135432">
        <w:rPr>
          <w:lang w:eastAsia="ru-RU" w:bidi="ru-RU"/>
        </w:rPr>
        <w:t xml:space="preserve"> на неопределенный срок;</w:t>
      </w:r>
    </w:p>
    <w:p w:rsidR="00C462A6" w:rsidRPr="00135432" w:rsidRDefault="00C462A6" w:rsidP="00C462A6">
      <w:pPr>
        <w:widowControl w:val="0"/>
        <w:jc w:val="both"/>
        <w:rPr>
          <w:lang w:eastAsia="ru-RU" w:bidi="ru-RU"/>
        </w:rPr>
      </w:pPr>
      <w:r>
        <w:rPr>
          <w:lang w:eastAsia="ru-RU" w:bidi="ru-RU"/>
        </w:rPr>
        <w:t>2)</w:t>
      </w:r>
      <w:r w:rsidRPr="00135432">
        <w:rPr>
          <w:lang w:eastAsia="ru-RU" w:bidi="ru-RU"/>
        </w:rPr>
        <w:t xml:space="preserve"> на определенный срок не более пяти лет (срочный трудовой договор)</w:t>
      </w:r>
    </w:p>
    <w:p w:rsidR="00C462A6" w:rsidRPr="00135432" w:rsidRDefault="00C462A6" w:rsidP="00C462A6">
      <w:pPr>
        <w:widowControl w:val="0"/>
        <w:ind w:firstLine="700"/>
        <w:jc w:val="both"/>
        <w:rPr>
          <w:lang w:eastAsia="ru-RU" w:bidi="ru-RU"/>
        </w:rPr>
      </w:pPr>
      <w:r w:rsidRPr="00135432">
        <w:rPr>
          <w:lang w:eastAsia="ru-RU" w:bidi="ru-RU"/>
        </w:rPr>
        <w:t xml:space="preserve">Срочный трудовой договор заключается в случаях, когда трудовые отношения не </w:t>
      </w:r>
      <w:r>
        <w:rPr>
          <w:lang w:eastAsia="ru-RU" w:bidi="ru-RU"/>
        </w:rPr>
        <w:t>мо</w:t>
      </w:r>
      <w:r w:rsidRPr="00135432">
        <w:rPr>
          <w:lang w:eastAsia="ru-RU" w:bidi="ru-RU"/>
        </w:rPr>
        <w:t xml:space="preserve">гут быть установлены на неопределенный срок с учетом характера предстоящей работы </w:t>
      </w:r>
      <w:r>
        <w:rPr>
          <w:lang w:eastAsia="ru-RU" w:bidi="ru-RU"/>
        </w:rPr>
        <w:t>или</w:t>
      </w:r>
      <w:r w:rsidRPr="00135432">
        <w:rPr>
          <w:lang w:eastAsia="ru-RU" w:bidi="ru-RU"/>
        </w:rPr>
        <w:t xml:space="preserve"> условий ее выполнения.</w:t>
      </w:r>
    </w:p>
    <w:p w:rsidR="00C462A6" w:rsidRPr="00135432" w:rsidRDefault="00C462A6" w:rsidP="00C462A6">
      <w:pPr>
        <w:widowControl w:val="0"/>
        <w:ind w:firstLine="700"/>
        <w:jc w:val="both"/>
        <w:rPr>
          <w:lang w:eastAsia="ru-RU" w:bidi="ru-RU"/>
        </w:rPr>
      </w:pPr>
      <w:r w:rsidRPr="00135432">
        <w:rPr>
          <w:lang w:eastAsia="ru-RU" w:bidi="ru-RU"/>
        </w:rPr>
        <w:t xml:space="preserve">Если в трудовом договоре не оговорен срок его действия, то договор считается </w:t>
      </w:r>
      <w:r>
        <w:rPr>
          <w:lang w:eastAsia="ru-RU" w:bidi="ru-RU"/>
        </w:rPr>
        <w:t>за</w:t>
      </w:r>
      <w:r w:rsidRPr="00135432">
        <w:rPr>
          <w:lang w:eastAsia="ru-RU" w:bidi="ru-RU"/>
        </w:rPr>
        <w:t>ключенным на неопределенный срок.</w:t>
      </w:r>
    </w:p>
    <w:p w:rsidR="00C462A6" w:rsidRPr="00135432" w:rsidRDefault="00C462A6" w:rsidP="00C462A6">
      <w:pPr>
        <w:widowControl w:val="0"/>
        <w:ind w:firstLine="700"/>
        <w:jc w:val="both"/>
        <w:rPr>
          <w:lang w:eastAsia="ru-RU" w:bidi="ru-RU"/>
        </w:rPr>
      </w:pPr>
      <w:r w:rsidRPr="00135432">
        <w:rPr>
          <w:lang w:eastAsia="ru-RU" w:bidi="ru-RU"/>
        </w:rPr>
        <w:t xml:space="preserve">В случае если ни одна из сторон не потребовала расторжения срочного трудового </w:t>
      </w:r>
      <w:r>
        <w:rPr>
          <w:lang w:eastAsia="ru-RU" w:bidi="ru-RU"/>
        </w:rPr>
        <w:t>до</w:t>
      </w:r>
      <w:r w:rsidRPr="00135432">
        <w:rPr>
          <w:lang w:eastAsia="ru-RU" w:bidi="ru-RU"/>
        </w:rPr>
        <w:t xml:space="preserve">говора в связи с истечением его срока, а работник продолжает работу после истечения </w:t>
      </w:r>
      <w:r>
        <w:rPr>
          <w:lang w:eastAsia="ru-RU" w:bidi="ru-RU"/>
        </w:rPr>
        <w:t>с</w:t>
      </w:r>
      <w:r w:rsidRPr="00135432">
        <w:rPr>
          <w:lang w:eastAsia="ru-RU" w:bidi="ru-RU"/>
        </w:rPr>
        <w:t xml:space="preserve">рока трудового договора, трудовой договор считается заключенным на неопределенный </w:t>
      </w:r>
      <w:r>
        <w:rPr>
          <w:lang w:eastAsia="ru-RU" w:bidi="ru-RU"/>
        </w:rPr>
        <w:t>с</w:t>
      </w:r>
      <w:r w:rsidRPr="00135432">
        <w:rPr>
          <w:lang w:eastAsia="ru-RU" w:bidi="ru-RU"/>
        </w:rPr>
        <w:t>рок.</w:t>
      </w:r>
    </w:p>
    <w:p w:rsidR="00C462A6" w:rsidRPr="00135432" w:rsidRDefault="00C462A6" w:rsidP="00C462A6">
      <w:pPr>
        <w:widowControl w:val="0"/>
        <w:numPr>
          <w:ilvl w:val="1"/>
          <w:numId w:val="43"/>
        </w:numPr>
        <w:tabs>
          <w:tab w:val="left" w:pos="1350"/>
        </w:tabs>
        <w:suppressAutoHyphens w:val="0"/>
        <w:jc w:val="both"/>
        <w:rPr>
          <w:lang w:eastAsia="ru-RU" w:bidi="ru-RU"/>
        </w:rPr>
      </w:pPr>
      <w:bookmarkStart w:id="274" w:name="bookmark32"/>
      <w:bookmarkEnd w:id="274"/>
      <w:r w:rsidRPr="00135432">
        <w:rPr>
          <w:lang w:eastAsia="ru-RU" w:bidi="ru-RU"/>
        </w:rPr>
        <w:t>Рабочее время и время отдыха.</w:t>
      </w:r>
    </w:p>
    <w:p w:rsidR="00C462A6" w:rsidRPr="00135432" w:rsidRDefault="00C462A6" w:rsidP="00C462A6">
      <w:pPr>
        <w:widowControl w:val="0"/>
        <w:numPr>
          <w:ilvl w:val="2"/>
          <w:numId w:val="43"/>
        </w:numPr>
        <w:tabs>
          <w:tab w:val="left" w:pos="1299"/>
        </w:tabs>
        <w:suppressAutoHyphens w:val="0"/>
        <w:jc w:val="both"/>
        <w:rPr>
          <w:lang w:eastAsia="ru-RU" w:bidi="ru-RU"/>
        </w:rPr>
      </w:pPr>
      <w:bookmarkStart w:id="275" w:name="bookmark33"/>
      <w:bookmarkEnd w:id="275"/>
      <w:r w:rsidRPr="00135432">
        <w:rPr>
          <w:lang w:eastAsia="ru-RU" w:bidi="ru-RU"/>
        </w:rPr>
        <w:t xml:space="preserve">В администрации сельского поселения устанавливается пятидневная рабочая педеля продолжительностью 40 часов с двумя выходными днями - суббота и воскресенье. </w:t>
      </w:r>
      <w:r>
        <w:rPr>
          <w:lang w:eastAsia="ru-RU" w:bidi="ru-RU"/>
        </w:rPr>
        <w:t>Для</w:t>
      </w:r>
      <w:r w:rsidRPr="00135432">
        <w:rPr>
          <w:lang w:eastAsia="ru-RU" w:bidi="ru-RU"/>
        </w:rPr>
        <w:t xml:space="preserve"> женщин, работающих в сельской местности, устанавливается 36-часовая рабочая неделя. При этом заработная плата выплачивается в том же размере, что и при полной продолжительности еженедельной работы.</w:t>
      </w:r>
    </w:p>
    <w:p w:rsidR="00C462A6" w:rsidRPr="00135432" w:rsidRDefault="00C462A6" w:rsidP="00C462A6">
      <w:pPr>
        <w:widowControl w:val="0"/>
        <w:numPr>
          <w:ilvl w:val="2"/>
          <w:numId w:val="43"/>
        </w:numPr>
        <w:tabs>
          <w:tab w:val="left" w:pos="1397"/>
        </w:tabs>
        <w:suppressAutoHyphens w:val="0"/>
        <w:jc w:val="both"/>
        <w:rPr>
          <w:lang w:eastAsia="ru-RU" w:bidi="ru-RU"/>
        </w:rPr>
      </w:pPr>
      <w:bookmarkStart w:id="276" w:name="bookmark34"/>
      <w:bookmarkEnd w:id="276"/>
      <w:r w:rsidRPr="00135432">
        <w:rPr>
          <w:lang w:eastAsia="ru-RU" w:bidi="ru-RU"/>
        </w:rPr>
        <w:t>В администрации сельского поселения устанавливается следующий режим рабочего времени: начало рабочего дня в 09 часов 00 минут, окончание рабочего дня в 17 часов 00 минут. Продолжительность рабочего дня, непосредственно предшествующего нерабочему праздничному дню, уменьшается на один час.</w:t>
      </w:r>
    </w:p>
    <w:p w:rsidR="00C462A6" w:rsidRPr="00135432" w:rsidRDefault="00C462A6" w:rsidP="00C462A6">
      <w:pPr>
        <w:widowControl w:val="0"/>
        <w:numPr>
          <w:ilvl w:val="2"/>
          <w:numId w:val="43"/>
        </w:numPr>
        <w:tabs>
          <w:tab w:val="left" w:pos="1239"/>
        </w:tabs>
        <w:suppressAutoHyphens w:val="0"/>
        <w:jc w:val="both"/>
        <w:rPr>
          <w:lang w:eastAsia="ru-RU" w:bidi="ru-RU"/>
        </w:rPr>
      </w:pPr>
      <w:bookmarkStart w:id="277" w:name="bookmark35"/>
      <w:bookmarkEnd w:id="277"/>
      <w:r w:rsidRPr="00135432">
        <w:rPr>
          <w:lang w:eastAsia="ru-RU" w:bidi="ru-RU"/>
        </w:rPr>
        <w:t xml:space="preserve">Работа в администрации сельского поселения осуществляется с учетом особых </w:t>
      </w:r>
      <w:r>
        <w:rPr>
          <w:lang w:eastAsia="ru-RU" w:bidi="ru-RU"/>
        </w:rPr>
        <w:t>у</w:t>
      </w:r>
      <w:r w:rsidRPr="00135432">
        <w:rPr>
          <w:lang w:eastAsia="ru-RU" w:bidi="ru-RU"/>
        </w:rPr>
        <w:t xml:space="preserve">словий муниципальной службы (сложность, напряженность, специальный режим работы), </w:t>
      </w:r>
      <w:proofErr w:type="gramStart"/>
      <w:r w:rsidRPr="00135432">
        <w:rPr>
          <w:lang w:eastAsia="ru-RU" w:bidi="ru-RU"/>
        </w:rPr>
        <w:t>в</w:t>
      </w:r>
      <w:proofErr w:type="gramEnd"/>
    </w:p>
    <w:p w:rsidR="00C462A6" w:rsidRPr="00135432" w:rsidRDefault="00C462A6" w:rsidP="00C462A6">
      <w:pPr>
        <w:widowControl w:val="0"/>
        <w:jc w:val="both"/>
        <w:rPr>
          <w:lang w:eastAsia="ru-RU" w:bidi="ru-RU"/>
        </w:rPr>
      </w:pPr>
      <w:proofErr w:type="gramStart"/>
      <w:r w:rsidRPr="00135432">
        <w:rPr>
          <w:lang w:eastAsia="ru-RU" w:bidi="ru-RU"/>
        </w:rPr>
        <w:t>соответствии</w:t>
      </w:r>
      <w:proofErr w:type="gramEnd"/>
      <w:r w:rsidRPr="00135432">
        <w:rPr>
          <w:lang w:eastAsia="ru-RU" w:bidi="ru-RU"/>
        </w:rPr>
        <w:t xml:space="preserve"> с которым муниципальные и немуниципальные служащие могут по распоряжению работодателя при необходимости привлекаться к выполнению своих трудовых обязанностей за пределами нормальной продолжительности рабочего времени.</w:t>
      </w:r>
    </w:p>
    <w:p w:rsidR="00C462A6" w:rsidRPr="00135432" w:rsidRDefault="00C462A6" w:rsidP="00C462A6">
      <w:pPr>
        <w:widowControl w:val="0"/>
        <w:numPr>
          <w:ilvl w:val="2"/>
          <w:numId w:val="43"/>
        </w:numPr>
        <w:tabs>
          <w:tab w:val="left" w:pos="1338"/>
        </w:tabs>
        <w:suppressAutoHyphens w:val="0"/>
        <w:jc w:val="both"/>
        <w:rPr>
          <w:lang w:eastAsia="ru-RU" w:bidi="ru-RU"/>
        </w:rPr>
      </w:pPr>
      <w:bookmarkStart w:id="278" w:name="bookmark36"/>
      <w:bookmarkEnd w:id="278"/>
      <w:r w:rsidRPr="00135432">
        <w:rPr>
          <w:lang w:eastAsia="ru-RU" w:bidi="ru-RU"/>
        </w:rPr>
        <w:t>Работники могут привлекаться к работе в выходные и нерабочие праздничные дни на основании их письменного согласия в соответствии с графиком дежурства, утвержденным распоряжением главы администрации сельского поселения. За работу в выходные и нерабочие праздничные дни работникам предоставляются дни отдыха в удобное для них время.</w:t>
      </w:r>
    </w:p>
    <w:p w:rsidR="00C462A6" w:rsidRPr="00135432" w:rsidRDefault="00C462A6" w:rsidP="00C462A6">
      <w:pPr>
        <w:widowControl w:val="0"/>
        <w:numPr>
          <w:ilvl w:val="2"/>
          <w:numId w:val="43"/>
        </w:numPr>
        <w:tabs>
          <w:tab w:val="left" w:pos="1397"/>
        </w:tabs>
        <w:suppressAutoHyphens w:val="0"/>
        <w:jc w:val="both"/>
        <w:rPr>
          <w:lang w:eastAsia="ru-RU" w:bidi="ru-RU"/>
        </w:rPr>
      </w:pPr>
      <w:bookmarkStart w:id="279" w:name="bookmark37"/>
      <w:bookmarkEnd w:id="279"/>
      <w:r w:rsidRPr="00135432">
        <w:rPr>
          <w:lang w:eastAsia="ru-RU" w:bidi="ru-RU"/>
        </w:rPr>
        <w:t xml:space="preserve">Отсутствие на рабочем месте работника без уважительной причины не допускается. К работнику, отсутствующему на рабочем месте без уважительной причины, применяются меры дисциплинарного воздействия в соответствии с трудовым </w:t>
      </w:r>
      <w:r w:rsidRPr="00135432">
        <w:rPr>
          <w:lang w:eastAsia="ru-RU" w:bidi="ru-RU"/>
        </w:rPr>
        <w:lastRenderedPageBreak/>
        <w:t>законодательством.</w:t>
      </w:r>
    </w:p>
    <w:p w:rsidR="00C462A6" w:rsidRPr="00135432" w:rsidRDefault="00C462A6" w:rsidP="00C462A6">
      <w:pPr>
        <w:widowControl w:val="0"/>
        <w:numPr>
          <w:ilvl w:val="2"/>
          <w:numId w:val="43"/>
        </w:numPr>
        <w:tabs>
          <w:tab w:val="left" w:pos="1345"/>
        </w:tabs>
        <w:suppressAutoHyphens w:val="0"/>
        <w:jc w:val="both"/>
        <w:rPr>
          <w:lang w:eastAsia="ru-RU" w:bidi="ru-RU"/>
        </w:rPr>
      </w:pPr>
      <w:bookmarkStart w:id="280" w:name="bookmark38"/>
      <w:bookmarkEnd w:id="280"/>
      <w:r w:rsidRPr="00135432">
        <w:rPr>
          <w:lang w:eastAsia="ru-RU" w:bidi="ru-RU"/>
        </w:rPr>
        <w:t>В администрации сельского поселения ведется табель учета рабочего времени.</w:t>
      </w:r>
    </w:p>
    <w:p w:rsidR="00C462A6" w:rsidRDefault="00C462A6" w:rsidP="00C462A6">
      <w:pPr>
        <w:widowControl w:val="0"/>
        <w:numPr>
          <w:ilvl w:val="1"/>
          <w:numId w:val="43"/>
        </w:numPr>
        <w:tabs>
          <w:tab w:val="left" w:pos="1239"/>
        </w:tabs>
        <w:suppressAutoHyphens w:val="0"/>
        <w:jc w:val="both"/>
        <w:rPr>
          <w:lang w:eastAsia="ru-RU" w:bidi="ru-RU"/>
        </w:rPr>
      </w:pPr>
      <w:bookmarkStart w:id="281" w:name="bookmark39"/>
      <w:bookmarkEnd w:id="281"/>
      <w:r w:rsidRPr="00135432">
        <w:rPr>
          <w:lang w:eastAsia="ru-RU" w:bidi="ru-RU"/>
        </w:rPr>
        <w:t>Время отдыха.</w:t>
      </w:r>
      <w:bookmarkStart w:id="282" w:name="bookmark40"/>
      <w:bookmarkEnd w:id="282"/>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r w:rsidRPr="00135432">
        <w:rPr>
          <w:rFonts w:eastAsia="Arial Unicode MS"/>
          <w:color w:val="000000"/>
          <w:lang w:eastAsia="ru-RU" w:bidi="ru-RU"/>
        </w:rPr>
        <w:t>К времени отдыха - времени, в течение которого работник свободен от исполнения трудовых обязанностей и которое он может использовать по своему</w:t>
      </w:r>
      <w:r>
        <w:rPr>
          <w:rFonts w:eastAsia="Arial Unicode MS"/>
          <w:color w:val="000000"/>
          <w:lang w:eastAsia="ru-RU" w:bidi="ru-RU"/>
        </w:rPr>
        <w:t xml:space="preserve"> усмо</w:t>
      </w:r>
      <w:r w:rsidRPr="00135432">
        <w:rPr>
          <w:rFonts w:eastAsia="Arial Unicode MS"/>
          <w:color w:val="000000"/>
          <w:lang w:eastAsia="ru-RU" w:bidi="ru-RU"/>
        </w:rPr>
        <w:t>трению, относятся: перерывы в течение рабочего дня, выходные дни, ежедневный</w:t>
      </w:r>
      <w:bookmarkStart w:id="283" w:name="bookmark41"/>
      <w:bookmarkEnd w:id="283"/>
      <w:r>
        <w:rPr>
          <w:rFonts w:eastAsia="Arial Unicode MS"/>
          <w:color w:val="000000"/>
          <w:lang w:eastAsia="ru-RU" w:bidi="ru-RU"/>
        </w:rPr>
        <w:t xml:space="preserve"> (</w:t>
      </w:r>
      <w:r w:rsidRPr="00135432">
        <w:rPr>
          <w:rFonts w:eastAsia="Arial Unicode MS"/>
          <w:color w:val="000000"/>
          <w:lang w:eastAsia="ru-RU" w:bidi="ru-RU"/>
        </w:rPr>
        <w:t>междусменный) отдых, нерабочие праздничные дни, дни отпуска.</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84" w:name="bookmark42"/>
      <w:bookmarkEnd w:id="284"/>
      <w:r w:rsidRPr="00135432">
        <w:rPr>
          <w:rFonts w:eastAsia="Arial Unicode MS"/>
          <w:color w:val="000000"/>
          <w:lang w:eastAsia="ru-RU" w:bidi="ru-RU"/>
        </w:rPr>
        <w:t xml:space="preserve">Работникам администрации сельского поселения предоставляется перерыв в </w:t>
      </w:r>
      <w:r>
        <w:rPr>
          <w:rFonts w:eastAsia="Arial Unicode MS"/>
          <w:color w:val="000000"/>
          <w:lang w:eastAsia="ru-RU" w:bidi="ru-RU"/>
        </w:rPr>
        <w:t>рабо</w:t>
      </w:r>
      <w:r w:rsidRPr="00135432">
        <w:rPr>
          <w:rFonts w:eastAsia="Arial Unicode MS"/>
          <w:color w:val="000000"/>
          <w:lang w:eastAsia="ru-RU" w:bidi="ru-RU"/>
        </w:rPr>
        <w:t xml:space="preserve">чее время для отдыха и питания ежедневно с 13 часов 00 минут до 14 часов 00 минут. </w:t>
      </w:r>
      <w:r>
        <w:rPr>
          <w:rFonts w:eastAsia="Arial Unicode MS"/>
          <w:color w:val="000000"/>
          <w:lang w:eastAsia="ru-RU" w:bidi="ru-RU"/>
        </w:rPr>
        <w:t>Перерыв</w:t>
      </w:r>
      <w:r w:rsidRPr="00135432">
        <w:rPr>
          <w:rFonts w:eastAsia="Arial Unicode MS"/>
          <w:color w:val="000000"/>
          <w:lang w:eastAsia="ru-RU" w:bidi="ru-RU"/>
        </w:rPr>
        <w:t xml:space="preserve"> для отдыха и питания н</w:t>
      </w:r>
      <w:r>
        <w:rPr>
          <w:rFonts w:eastAsia="Arial Unicode MS"/>
          <w:color w:val="000000"/>
          <w:lang w:eastAsia="ru-RU" w:bidi="ru-RU"/>
        </w:rPr>
        <w:t>е</w:t>
      </w:r>
      <w:r w:rsidRPr="00135432">
        <w:rPr>
          <w:rFonts w:eastAsia="Arial Unicode MS"/>
          <w:color w:val="000000"/>
          <w:lang w:eastAsia="ru-RU" w:bidi="ru-RU"/>
        </w:rPr>
        <w:t xml:space="preserve"> включается в рабочее время и не подлежит оплате.</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85" w:name="bookmark43"/>
      <w:bookmarkEnd w:id="285"/>
      <w:r w:rsidRPr="00135432">
        <w:rPr>
          <w:rFonts w:eastAsia="Arial Unicode MS"/>
          <w:color w:val="000000"/>
          <w:lang w:eastAsia="ru-RU" w:bidi="ru-RU"/>
        </w:rPr>
        <w:t>Нерабочие праздничные дни установлены статьей 112 Трудового кодекса РФ.</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86" w:name="bookmark44"/>
      <w:bookmarkEnd w:id="286"/>
      <w:r w:rsidRPr="00135432">
        <w:rPr>
          <w:rFonts w:eastAsia="Arial Unicode MS"/>
          <w:color w:val="000000"/>
          <w:lang w:eastAsia="ru-RU" w:bidi="ru-RU"/>
        </w:rPr>
        <w:t>Работникам администрации сельского поселения предоставляются ежегодные</w:t>
      </w:r>
    </w:p>
    <w:p w:rsidR="00C462A6" w:rsidRPr="00135432" w:rsidRDefault="00C462A6" w:rsidP="00C462A6">
      <w:pPr>
        <w:widowControl w:val="0"/>
        <w:tabs>
          <w:tab w:val="left" w:pos="1239"/>
        </w:tabs>
        <w:jc w:val="both"/>
        <w:rPr>
          <w:rFonts w:eastAsia="Arial Unicode MS"/>
          <w:color w:val="000000"/>
          <w:lang w:eastAsia="ru-RU" w:bidi="ru-RU"/>
        </w:rPr>
      </w:pPr>
      <w:bookmarkStart w:id="287" w:name="bookmark45"/>
      <w:bookmarkEnd w:id="287"/>
      <w:r>
        <w:rPr>
          <w:rFonts w:eastAsia="Arial Unicode MS"/>
          <w:color w:val="000000"/>
          <w:lang w:eastAsia="ru-RU" w:bidi="ru-RU"/>
        </w:rPr>
        <w:t>осно</w:t>
      </w:r>
      <w:r w:rsidRPr="00135432">
        <w:rPr>
          <w:rFonts w:eastAsia="Arial Unicode MS"/>
          <w:color w:val="000000"/>
          <w:lang w:eastAsia="ru-RU" w:bidi="ru-RU"/>
        </w:rPr>
        <w:t>вные и дополнительные оплачиваемые отпуска:</w:t>
      </w:r>
    </w:p>
    <w:p w:rsidR="00C462A6" w:rsidRPr="00135432" w:rsidRDefault="00C462A6" w:rsidP="00C462A6">
      <w:pPr>
        <w:widowControl w:val="0"/>
        <w:tabs>
          <w:tab w:val="left" w:pos="1239"/>
        </w:tabs>
        <w:jc w:val="both"/>
        <w:rPr>
          <w:rFonts w:eastAsia="Arial Unicode MS"/>
          <w:color w:val="000000"/>
          <w:lang w:eastAsia="ru-RU" w:bidi="ru-RU"/>
        </w:rPr>
      </w:pPr>
      <w:r w:rsidRPr="00AC1023">
        <w:rPr>
          <w:rFonts w:eastAsia="Arial Unicode MS"/>
          <w:bCs/>
          <w:color w:val="000000"/>
          <w:lang w:eastAsia="ru-RU" w:bidi="ru-RU"/>
        </w:rPr>
        <w:t>1)</w:t>
      </w:r>
      <w:r>
        <w:rPr>
          <w:rFonts w:eastAsia="Arial Unicode MS"/>
          <w:b/>
          <w:bCs/>
          <w:color w:val="000000"/>
          <w:lang w:eastAsia="ru-RU" w:bidi="ru-RU"/>
        </w:rPr>
        <w:t xml:space="preserve"> </w:t>
      </w:r>
      <w:r w:rsidRPr="00135432">
        <w:rPr>
          <w:rFonts w:eastAsia="Arial Unicode MS"/>
          <w:color w:val="000000"/>
          <w:lang w:eastAsia="ru-RU" w:bidi="ru-RU"/>
        </w:rPr>
        <w:t xml:space="preserve">Немуниципальным служащим предоставляется ежегодный основной оплачиваемый </w:t>
      </w:r>
      <w:r>
        <w:rPr>
          <w:rFonts w:eastAsia="Arial Unicode MS"/>
          <w:color w:val="000000"/>
          <w:lang w:eastAsia="ru-RU" w:bidi="ru-RU"/>
        </w:rPr>
        <w:t>отпуск</w:t>
      </w:r>
      <w:r w:rsidRPr="00135432">
        <w:rPr>
          <w:rFonts w:eastAsia="Arial Unicode MS"/>
          <w:color w:val="000000"/>
          <w:lang w:eastAsia="ru-RU" w:bidi="ru-RU"/>
        </w:rPr>
        <w:t xml:space="preserve"> 28 календарных дней, ежегодный дополнительный оплачиваемый отпуск за </w:t>
      </w:r>
      <w:r>
        <w:rPr>
          <w:rFonts w:eastAsia="Arial Unicode MS"/>
          <w:color w:val="000000"/>
          <w:lang w:eastAsia="ru-RU" w:bidi="ru-RU"/>
        </w:rPr>
        <w:t>нен</w:t>
      </w:r>
      <w:r w:rsidRPr="00135432">
        <w:rPr>
          <w:rFonts w:eastAsia="Arial Unicode MS"/>
          <w:color w:val="000000"/>
          <w:lang w:eastAsia="ru-RU" w:bidi="ru-RU"/>
        </w:rPr>
        <w:t>ормированный рабочий день продолжительностью 3 календарных дня.</w:t>
      </w:r>
    </w:p>
    <w:p w:rsidR="00C462A6" w:rsidRPr="00135432" w:rsidRDefault="00C462A6" w:rsidP="00C462A6">
      <w:pPr>
        <w:widowControl w:val="0"/>
        <w:tabs>
          <w:tab w:val="left" w:pos="1239"/>
        </w:tabs>
        <w:jc w:val="both"/>
        <w:rPr>
          <w:rFonts w:eastAsia="Arial Unicode MS"/>
          <w:color w:val="000000"/>
          <w:lang w:eastAsia="ru-RU" w:bidi="ru-RU"/>
        </w:rPr>
      </w:pPr>
      <w:r>
        <w:rPr>
          <w:rFonts w:eastAsia="Arial Unicode MS"/>
          <w:color w:val="000000"/>
          <w:lang w:eastAsia="ru-RU" w:bidi="ru-RU"/>
        </w:rPr>
        <w:t xml:space="preserve">2) </w:t>
      </w:r>
      <w:r w:rsidRPr="00135432">
        <w:rPr>
          <w:rFonts w:eastAsia="Arial Unicode MS"/>
          <w:color w:val="000000"/>
          <w:lang w:eastAsia="ru-RU" w:bidi="ru-RU"/>
        </w:rPr>
        <w:t xml:space="preserve">Муниципальным служащим предоставляется ежегодный основной оплачиваемый отпуск </w:t>
      </w:r>
      <w:r>
        <w:rPr>
          <w:rFonts w:eastAsia="Arial Unicode MS"/>
          <w:color w:val="000000"/>
          <w:lang w:eastAsia="ru-RU" w:bidi="ru-RU"/>
        </w:rPr>
        <w:t>продолжительностью</w:t>
      </w:r>
      <w:r w:rsidRPr="00135432">
        <w:rPr>
          <w:rFonts w:eastAsia="Arial Unicode MS"/>
          <w:color w:val="000000"/>
          <w:lang w:eastAsia="ru-RU" w:bidi="ru-RU"/>
        </w:rPr>
        <w:t xml:space="preserve"> 30 календарных дней.</w:t>
      </w:r>
    </w:p>
    <w:p w:rsidR="00C462A6" w:rsidRPr="00135432" w:rsidRDefault="00C462A6" w:rsidP="00C462A6">
      <w:pPr>
        <w:widowControl w:val="0"/>
        <w:tabs>
          <w:tab w:val="left" w:pos="1239"/>
        </w:tabs>
        <w:jc w:val="both"/>
        <w:rPr>
          <w:rFonts w:eastAsia="Arial Unicode MS"/>
          <w:color w:val="000000"/>
          <w:lang w:eastAsia="ru-RU" w:bidi="ru-RU"/>
        </w:rPr>
      </w:pPr>
      <w:r>
        <w:rPr>
          <w:rFonts w:eastAsia="Arial Unicode MS"/>
          <w:color w:val="000000"/>
          <w:lang w:eastAsia="ru-RU" w:bidi="ru-RU"/>
        </w:rPr>
        <w:t xml:space="preserve">3) </w:t>
      </w:r>
      <w:r w:rsidRPr="00135432">
        <w:rPr>
          <w:rFonts w:eastAsia="Arial Unicode MS"/>
          <w:color w:val="000000"/>
          <w:lang w:eastAsia="ru-RU" w:bidi="ru-RU"/>
        </w:rPr>
        <w:t xml:space="preserve">Муниципальным служащим предоставляются дополнительные оплачиваемые отпуска за </w:t>
      </w:r>
      <w:r>
        <w:rPr>
          <w:rFonts w:eastAsia="Arial Unicode MS"/>
          <w:color w:val="000000"/>
          <w:lang w:eastAsia="ru-RU" w:bidi="ru-RU"/>
        </w:rPr>
        <w:t>выс</w:t>
      </w:r>
      <w:r w:rsidRPr="00135432">
        <w:rPr>
          <w:rFonts w:eastAsia="Arial Unicode MS"/>
          <w:color w:val="000000"/>
          <w:lang w:eastAsia="ru-RU" w:bidi="ru-RU"/>
        </w:rPr>
        <w:t xml:space="preserve">лугу лет в порядке и на условиях, определяемых законом Российской Федерации от </w:t>
      </w:r>
      <w:r>
        <w:rPr>
          <w:rFonts w:eastAsia="Arial Unicode MS"/>
          <w:color w:val="000000"/>
          <w:lang w:eastAsia="ru-RU" w:bidi="ru-RU"/>
        </w:rPr>
        <w:t>02.03.</w:t>
      </w:r>
      <w:r w:rsidRPr="00135432">
        <w:rPr>
          <w:rFonts w:eastAsia="Arial Unicode MS"/>
          <w:color w:val="000000"/>
          <w:lang w:eastAsia="ru-RU" w:bidi="ru-RU"/>
        </w:rPr>
        <w:t xml:space="preserve"> 2007 года № 25-ФЗ «О муниципальной службе в Российской Федерации», законом </w:t>
      </w:r>
      <w:r>
        <w:rPr>
          <w:rFonts w:eastAsia="Arial Unicode MS"/>
          <w:color w:val="000000"/>
          <w:lang w:eastAsia="ru-RU" w:bidi="ru-RU"/>
        </w:rPr>
        <w:t>Респу</w:t>
      </w:r>
      <w:r w:rsidRPr="00135432">
        <w:rPr>
          <w:rFonts w:eastAsia="Arial Unicode MS"/>
          <w:color w:val="000000"/>
          <w:lang w:eastAsia="ru-RU" w:bidi="ru-RU"/>
        </w:rPr>
        <w:t>блики Башкортостан от 16.07.2007г. № 453-3 «О муниципальной службе в Республике Башкортостан».</w:t>
      </w:r>
    </w:p>
    <w:p w:rsidR="00C462A6" w:rsidRPr="00135432" w:rsidRDefault="00C462A6" w:rsidP="00C462A6">
      <w:pPr>
        <w:widowControl w:val="0"/>
        <w:tabs>
          <w:tab w:val="left" w:pos="1239"/>
        </w:tabs>
        <w:ind w:firstLine="1134"/>
        <w:jc w:val="both"/>
        <w:rPr>
          <w:rFonts w:eastAsia="Arial Unicode MS"/>
          <w:color w:val="000000"/>
          <w:lang w:eastAsia="ru-RU" w:bidi="ru-RU"/>
        </w:rPr>
      </w:pPr>
      <w:r w:rsidRPr="00135432">
        <w:rPr>
          <w:rFonts w:eastAsia="Arial Unicode MS"/>
          <w:color w:val="000000"/>
          <w:lang w:eastAsia="ru-RU" w:bidi="ru-RU"/>
        </w:rPr>
        <w:t xml:space="preserve">При исчислении обшей продолжительности ежегодного оплачиваемого отпуска </w:t>
      </w:r>
      <w:r>
        <w:rPr>
          <w:rFonts w:eastAsia="Arial Unicode MS"/>
          <w:color w:val="000000"/>
          <w:lang w:eastAsia="ru-RU" w:bidi="ru-RU"/>
        </w:rPr>
        <w:t>еже</w:t>
      </w:r>
      <w:r w:rsidRPr="00135432">
        <w:rPr>
          <w:rFonts w:eastAsia="Arial Unicode MS"/>
          <w:color w:val="000000"/>
          <w:lang w:eastAsia="ru-RU" w:bidi="ru-RU"/>
        </w:rPr>
        <w:t xml:space="preserve">годный основной оплачиваемый отпуск суммируется с ежегодным дополнительным </w:t>
      </w:r>
      <w:r>
        <w:rPr>
          <w:rFonts w:eastAsia="Arial Unicode MS"/>
          <w:color w:val="000000"/>
          <w:lang w:eastAsia="ru-RU" w:bidi="ru-RU"/>
        </w:rPr>
        <w:t>опла</w:t>
      </w:r>
      <w:r w:rsidRPr="00135432">
        <w:rPr>
          <w:rFonts w:eastAsia="Arial Unicode MS"/>
          <w:color w:val="000000"/>
          <w:lang w:eastAsia="ru-RU" w:bidi="ru-RU"/>
        </w:rPr>
        <w:t xml:space="preserve">чиваемым отпуском за выслугу лет и по желанию работника могут предоставляться по </w:t>
      </w:r>
      <w:r>
        <w:rPr>
          <w:rFonts w:eastAsia="Arial Unicode MS"/>
          <w:color w:val="000000"/>
          <w:lang w:eastAsia="ru-RU" w:bidi="ru-RU"/>
        </w:rPr>
        <w:t>част</w:t>
      </w:r>
      <w:r w:rsidRPr="00135432">
        <w:rPr>
          <w:rFonts w:eastAsia="Arial Unicode MS"/>
          <w:color w:val="000000"/>
          <w:lang w:eastAsia="ru-RU" w:bidi="ru-RU"/>
        </w:rPr>
        <w:t>ям</w:t>
      </w:r>
      <w:proofErr w:type="gramStart"/>
      <w:r w:rsidRPr="00135432">
        <w:rPr>
          <w:rFonts w:eastAsia="Arial Unicode MS"/>
          <w:color w:val="000000"/>
          <w:lang w:eastAsia="ru-RU" w:bidi="ru-RU"/>
        </w:rPr>
        <w:t xml:space="preserve"> П</w:t>
      </w:r>
      <w:proofErr w:type="gramEnd"/>
      <w:r w:rsidRPr="00135432">
        <w:rPr>
          <w:rFonts w:eastAsia="Arial Unicode MS"/>
          <w:color w:val="000000"/>
          <w:lang w:eastAsia="ru-RU" w:bidi="ru-RU"/>
        </w:rPr>
        <w:t>ри этом часть этою отпуска должна быть не менее 14 календарных дней.</w:t>
      </w:r>
    </w:p>
    <w:p w:rsidR="00C462A6" w:rsidRPr="00AC1023"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88" w:name="bookmark46"/>
      <w:bookmarkEnd w:id="288"/>
      <w:r w:rsidRPr="00135432">
        <w:rPr>
          <w:rFonts w:eastAsia="Arial Unicode MS"/>
          <w:color w:val="000000"/>
          <w:lang w:eastAsia="ru-RU" w:bidi="ru-RU"/>
        </w:rPr>
        <w:t xml:space="preserve">Очередность предоставления ежегодных отпусков устанавливается </w:t>
      </w:r>
      <w:r>
        <w:rPr>
          <w:rFonts w:eastAsia="Arial Unicode MS"/>
          <w:color w:val="000000"/>
          <w:lang w:eastAsia="ru-RU" w:bidi="ru-RU"/>
        </w:rPr>
        <w:t>адми</w:t>
      </w:r>
      <w:r w:rsidRPr="00135432">
        <w:rPr>
          <w:rFonts w:eastAsia="Arial Unicode MS"/>
          <w:color w:val="000000"/>
          <w:lang w:eastAsia="ru-RU" w:bidi="ru-RU"/>
        </w:rPr>
        <w:t>нистра</w:t>
      </w:r>
      <w:r>
        <w:rPr>
          <w:rFonts w:eastAsia="Arial Unicode MS"/>
          <w:color w:val="000000"/>
          <w:lang w:eastAsia="ru-RU" w:bidi="ru-RU"/>
        </w:rPr>
        <w:t>ц</w:t>
      </w:r>
      <w:r w:rsidRPr="00135432">
        <w:rPr>
          <w:rFonts w:eastAsia="Arial Unicode MS"/>
          <w:color w:val="000000"/>
          <w:lang w:eastAsia="ru-RU" w:bidi="ru-RU"/>
        </w:rPr>
        <w:t xml:space="preserve">ией сельского поселения по согласованию с работником и отражается в графике </w:t>
      </w:r>
      <w:r>
        <w:rPr>
          <w:rFonts w:eastAsia="Arial Unicode MS"/>
          <w:color w:val="000000"/>
          <w:lang w:eastAsia="ru-RU" w:bidi="ru-RU"/>
        </w:rPr>
        <w:t>отпус</w:t>
      </w:r>
      <w:r w:rsidRPr="00135432">
        <w:rPr>
          <w:rFonts w:eastAsia="Arial Unicode MS"/>
          <w:color w:val="000000"/>
          <w:lang w:eastAsia="ru-RU" w:bidi="ru-RU"/>
        </w:rPr>
        <w:t>ков. График отпусков составляется на каждый год не позднее, чем за две недели до</w:t>
      </w:r>
      <w:r>
        <w:rPr>
          <w:rFonts w:eastAsia="Arial Unicode MS"/>
          <w:color w:val="000000"/>
          <w:lang w:eastAsia="ru-RU" w:bidi="ru-RU"/>
        </w:rPr>
        <w:t xml:space="preserve"> на</w:t>
      </w:r>
      <w:r w:rsidRPr="00AC1023">
        <w:rPr>
          <w:rFonts w:eastAsia="Arial Unicode MS"/>
          <w:color w:val="000000"/>
          <w:lang w:eastAsia="ru-RU" w:bidi="ru-RU"/>
        </w:rPr>
        <w:t xml:space="preserve">ступления календарного года и доводится до сведения всех работников. График отпусков </w:t>
      </w:r>
      <w:r>
        <w:rPr>
          <w:rFonts w:eastAsia="Arial Unicode MS"/>
          <w:color w:val="000000"/>
          <w:lang w:eastAsia="ru-RU" w:bidi="ru-RU"/>
        </w:rPr>
        <w:t>обя</w:t>
      </w:r>
      <w:r w:rsidRPr="00AC1023">
        <w:rPr>
          <w:rFonts w:eastAsia="Arial Unicode MS"/>
          <w:color w:val="000000"/>
          <w:lang w:eastAsia="ru-RU" w:bidi="ru-RU"/>
        </w:rPr>
        <w:t>зателе</w:t>
      </w:r>
      <w:r>
        <w:rPr>
          <w:rFonts w:eastAsia="Arial Unicode MS"/>
          <w:color w:val="000000"/>
          <w:lang w:eastAsia="ru-RU" w:bidi="ru-RU"/>
        </w:rPr>
        <w:t>н</w:t>
      </w:r>
      <w:r w:rsidRPr="00AC1023">
        <w:rPr>
          <w:rFonts w:eastAsia="Arial Unicode MS"/>
          <w:color w:val="000000"/>
          <w:lang w:eastAsia="ru-RU" w:bidi="ru-RU"/>
        </w:rPr>
        <w:t xml:space="preserve"> как для работодателя, так и для работника.</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89" w:name="bookmark47"/>
      <w:bookmarkEnd w:id="289"/>
      <w:r w:rsidRPr="00135432">
        <w:rPr>
          <w:rFonts w:eastAsia="Arial Unicode MS"/>
          <w:color w:val="000000"/>
          <w:lang w:eastAsia="ru-RU" w:bidi="ru-RU"/>
        </w:rPr>
        <w:t xml:space="preserve">О времени начала отпуска работник должен быть извещен не позднее, чем за две </w:t>
      </w:r>
      <w:r>
        <w:rPr>
          <w:rFonts w:eastAsia="Arial Unicode MS"/>
          <w:bCs/>
          <w:color w:val="000000"/>
          <w:lang w:eastAsia="ru-RU" w:bidi="ru-RU"/>
        </w:rPr>
        <w:t>н</w:t>
      </w:r>
      <w:r w:rsidRPr="00AC1023">
        <w:rPr>
          <w:rFonts w:eastAsia="Arial Unicode MS"/>
          <w:bCs/>
          <w:color w:val="000000"/>
          <w:lang w:eastAsia="ru-RU" w:bidi="ru-RU"/>
        </w:rPr>
        <w:t>едели</w:t>
      </w:r>
      <w:r w:rsidRPr="00135432">
        <w:rPr>
          <w:rFonts w:eastAsia="Arial Unicode MS"/>
          <w:b/>
          <w:bCs/>
          <w:color w:val="000000"/>
          <w:lang w:eastAsia="ru-RU" w:bidi="ru-RU"/>
        </w:rPr>
        <w:t xml:space="preserve"> </w:t>
      </w:r>
      <w:r w:rsidRPr="00135432">
        <w:rPr>
          <w:rFonts w:eastAsia="Arial Unicode MS"/>
          <w:color w:val="000000"/>
          <w:lang w:eastAsia="ru-RU" w:bidi="ru-RU"/>
        </w:rPr>
        <w:t>до его начала.</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90" w:name="bookmark48"/>
      <w:bookmarkEnd w:id="290"/>
      <w:r w:rsidRPr="00135432">
        <w:rPr>
          <w:rFonts w:eastAsia="Arial Unicode MS"/>
          <w:color w:val="000000"/>
          <w:lang w:eastAsia="ru-RU" w:bidi="ru-RU"/>
        </w:rPr>
        <w:t xml:space="preserve">Отзыв работника из отпуска допускается только с его согласия. Неиспользованная </w:t>
      </w:r>
      <w:r>
        <w:rPr>
          <w:rFonts w:eastAsia="Arial Unicode MS"/>
          <w:color w:val="000000"/>
          <w:lang w:eastAsia="ru-RU" w:bidi="ru-RU"/>
        </w:rPr>
        <w:t>в</w:t>
      </w:r>
      <w:r w:rsidRPr="00135432">
        <w:rPr>
          <w:rFonts w:eastAsia="Arial Unicode MS"/>
          <w:color w:val="000000"/>
          <w:lang w:eastAsia="ru-RU" w:bidi="ru-RU"/>
        </w:rPr>
        <w:t xml:space="preserve"> связи с этим часть отпуска должна быть предоставлена по выбору работника в удобное для </w:t>
      </w:r>
      <w:r>
        <w:rPr>
          <w:rFonts w:eastAsia="Arial Unicode MS"/>
          <w:color w:val="000000"/>
          <w:lang w:eastAsia="ru-RU" w:bidi="ru-RU"/>
        </w:rPr>
        <w:t>него</w:t>
      </w:r>
      <w:r w:rsidRPr="00135432">
        <w:rPr>
          <w:rFonts w:eastAsia="Arial Unicode MS"/>
          <w:color w:val="000000"/>
          <w:lang w:eastAsia="ru-RU" w:bidi="ru-RU"/>
        </w:rPr>
        <w:t xml:space="preserve"> время в течение текущего рабочего года или присоединена к отпуску за следующий </w:t>
      </w:r>
      <w:r>
        <w:rPr>
          <w:rFonts w:eastAsia="Arial Unicode MS"/>
          <w:color w:val="000000"/>
          <w:lang w:eastAsia="ru-RU" w:bidi="ru-RU"/>
        </w:rPr>
        <w:t>раб</w:t>
      </w:r>
      <w:r w:rsidRPr="00135432">
        <w:rPr>
          <w:rFonts w:eastAsia="Arial Unicode MS"/>
          <w:color w:val="000000"/>
          <w:lang w:eastAsia="ru-RU" w:bidi="ru-RU"/>
        </w:rPr>
        <w:t>очий год.</w:t>
      </w:r>
    </w:p>
    <w:p w:rsidR="00C462A6" w:rsidRPr="00135432" w:rsidRDefault="00C462A6" w:rsidP="00C462A6">
      <w:pPr>
        <w:widowControl w:val="0"/>
        <w:tabs>
          <w:tab w:val="left" w:pos="0"/>
        </w:tabs>
        <w:ind w:firstLine="1134"/>
        <w:jc w:val="both"/>
        <w:rPr>
          <w:rFonts w:eastAsia="Arial Unicode MS"/>
          <w:color w:val="000000"/>
          <w:lang w:eastAsia="ru-RU" w:bidi="ru-RU"/>
        </w:rPr>
      </w:pPr>
      <w:r w:rsidRPr="00135432">
        <w:rPr>
          <w:rFonts w:eastAsia="Arial Unicode MS"/>
          <w:color w:val="000000"/>
          <w:lang w:eastAsia="ru-RU" w:bidi="ru-RU"/>
        </w:rPr>
        <w:t xml:space="preserve">Не допускается отзыв из отпуска работников в возрасте </w:t>
      </w:r>
      <w:r>
        <w:rPr>
          <w:rFonts w:eastAsia="Arial Unicode MS"/>
          <w:color w:val="000000"/>
          <w:lang w:eastAsia="ru-RU" w:bidi="ru-RU"/>
        </w:rPr>
        <w:t>до 18 лег</w:t>
      </w:r>
      <w:proofErr w:type="gramStart"/>
      <w:r>
        <w:rPr>
          <w:rFonts w:eastAsia="Arial Unicode MS"/>
          <w:color w:val="000000"/>
          <w:lang w:eastAsia="ru-RU" w:bidi="ru-RU"/>
        </w:rPr>
        <w:t>.</w:t>
      </w:r>
      <w:proofErr w:type="gramEnd"/>
      <w:r>
        <w:rPr>
          <w:rFonts w:eastAsia="Arial Unicode MS"/>
          <w:color w:val="000000"/>
          <w:lang w:eastAsia="ru-RU" w:bidi="ru-RU"/>
        </w:rPr>
        <w:t xml:space="preserve"> </w:t>
      </w:r>
      <w:proofErr w:type="gramStart"/>
      <w:r>
        <w:rPr>
          <w:rFonts w:eastAsia="Arial Unicode MS"/>
          <w:color w:val="000000"/>
          <w:lang w:eastAsia="ru-RU" w:bidi="ru-RU"/>
        </w:rPr>
        <w:t>б</w:t>
      </w:r>
      <w:proofErr w:type="gramEnd"/>
      <w:r>
        <w:rPr>
          <w:rFonts w:eastAsia="Arial Unicode MS"/>
          <w:color w:val="000000"/>
          <w:lang w:eastAsia="ru-RU" w:bidi="ru-RU"/>
        </w:rPr>
        <w:t xml:space="preserve">еременных женщин и </w:t>
      </w:r>
      <w:r w:rsidRPr="00135432">
        <w:rPr>
          <w:rFonts w:eastAsia="Arial Unicode MS"/>
          <w:color w:val="000000"/>
          <w:lang w:eastAsia="ru-RU" w:bidi="ru-RU"/>
        </w:rPr>
        <w:t>работников, занятых на работах с вредными и (или) опасными условиями груда.</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91" w:name="bookmark49"/>
      <w:bookmarkEnd w:id="291"/>
      <w:r w:rsidRPr="00135432">
        <w:rPr>
          <w:rFonts w:eastAsia="Arial Unicode MS"/>
          <w:color w:val="000000"/>
          <w:lang w:eastAsia="ru-RU" w:bidi="ru-RU"/>
        </w:rPr>
        <w:t xml:space="preserve">Часть ежегодного оплачиваемого отпуска, превышающая 28 календарных дней, по </w:t>
      </w:r>
      <w:r>
        <w:rPr>
          <w:rFonts w:eastAsia="Arial Unicode MS"/>
          <w:color w:val="000000"/>
          <w:lang w:eastAsia="ru-RU" w:bidi="ru-RU"/>
        </w:rPr>
        <w:t>пись</w:t>
      </w:r>
      <w:r w:rsidRPr="00135432">
        <w:rPr>
          <w:rFonts w:eastAsia="Arial Unicode MS"/>
          <w:color w:val="000000"/>
          <w:lang w:eastAsia="ru-RU" w:bidi="ru-RU"/>
        </w:rPr>
        <w:t>менному заявлению работника может быть заменена денежной компенсацией.</w:t>
      </w:r>
    </w:p>
    <w:p w:rsidR="00C462A6" w:rsidRPr="00AC1023"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92" w:name="bookmark50"/>
      <w:bookmarkEnd w:id="292"/>
      <w:r w:rsidRPr="00135432">
        <w:rPr>
          <w:rFonts w:eastAsia="Arial Unicode MS"/>
          <w:color w:val="000000"/>
          <w:lang w:eastAsia="ru-RU" w:bidi="ru-RU"/>
        </w:rPr>
        <w:t xml:space="preserve">Но семейным обстоятельствам и другим уважительным причинам работнику по </w:t>
      </w:r>
      <w:r>
        <w:rPr>
          <w:rFonts w:eastAsia="Arial Unicode MS"/>
          <w:bCs/>
          <w:color w:val="000000"/>
          <w:lang w:eastAsia="ru-RU" w:bidi="ru-RU"/>
        </w:rPr>
        <w:t>его</w:t>
      </w:r>
      <w:r w:rsidRPr="00135432">
        <w:rPr>
          <w:rFonts w:eastAsia="Arial Unicode MS"/>
          <w:b/>
          <w:bCs/>
          <w:color w:val="000000"/>
          <w:lang w:eastAsia="ru-RU" w:bidi="ru-RU"/>
        </w:rPr>
        <w:t xml:space="preserve"> </w:t>
      </w:r>
      <w:r w:rsidRPr="00135432">
        <w:rPr>
          <w:rFonts w:eastAsia="Arial Unicode MS"/>
          <w:color w:val="000000"/>
          <w:lang w:eastAsia="ru-RU" w:bidi="ru-RU"/>
        </w:rPr>
        <w:t>письменному заявлению может быть предоставлен отпуск без сохранения заработной</w:t>
      </w:r>
      <w:r>
        <w:rPr>
          <w:rFonts w:eastAsia="Arial Unicode MS"/>
          <w:color w:val="000000"/>
          <w:lang w:eastAsia="ru-RU" w:bidi="ru-RU"/>
        </w:rPr>
        <w:t xml:space="preserve"> пл</w:t>
      </w:r>
      <w:r w:rsidRPr="00AC1023">
        <w:rPr>
          <w:rFonts w:eastAsia="Arial Unicode MS"/>
          <w:color w:val="000000"/>
          <w:lang w:eastAsia="ru-RU" w:bidi="ru-RU"/>
        </w:rPr>
        <w:t>аты, продолжительность которого определяется по</w:t>
      </w:r>
      <w:r>
        <w:rPr>
          <w:rFonts w:eastAsia="Arial Unicode MS"/>
          <w:color w:val="000000"/>
          <w:lang w:eastAsia="ru-RU" w:bidi="ru-RU"/>
        </w:rPr>
        <w:t xml:space="preserve"> соглашению между работником и </w:t>
      </w:r>
      <w:r w:rsidRPr="00AC1023">
        <w:rPr>
          <w:rFonts w:eastAsia="Arial Unicode MS"/>
          <w:color w:val="000000"/>
          <w:lang w:eastAsia="ru-RU" w:bidi="ru-RU"/>
        </w:rPr>
        <w:t>работодателем, но не более одного года.</w:t>
      </w:r>
    </w:p>
    <w:p w:rsidR="00C462A6" w:rsidRPr="00135432" w:rsidRDefault="00C462A6" w:rsidP="00C462A6">
      <w:pPr>
        <w:widowControl w:val="0"/>
        <w:numPr>
          <w:ilvl w:val="2"/>
          <w:numId w:val="43"/>
        </w:numPr>
        <w:tabs>
          <w:tab w:val="left" w:pos="1239"/>
        </w:tabs>
        <w:suppressAutoHyphens w:val="0"/>
        <w:ind w:firstLine="1134"/>
        <w:jc w:val="both"/>
        <w:rPr>
          <w:rFonts w:eastAsia="Arial Unicode MS"/>
          <w:color w:val="000000"/>
          <w:lang w:eastAsia="ru-RU" w:bidi="ru-RU"/>
        </w:rPr>
      </w:pPr>
      <w:bookmarkStart w:id="293" w:name="bookmark51"/>
      <w:bookmarkEnd w:id="293"/>
      <w:r w:rsidRPr="00135432">
        <w:rPr>
          <w:rFonts w:eastAsia="Arial Unicode MS"/>
          <w:color w:val="000000"/>
          <w:lang w:eastAsia="ru-RU" w:bidi="ru-RU"/>
        </w:rPr>
        <w:t>При увольнении работнику выплачивается денежная компенсация за все неиспользованные отпуска.</w:t>
      </w:r>
    </w:p>
    <w:p w:rsidR="00C462A6" w:rsidRDefault="00C462A6" w:rsidP="00C462A6">
      <w:pPr>
        <w:widowControl w:val="0"/>
        <w:numPr>
          <w:ilvl w:val="0"/>
          <w:numId w:val="43"/>
        </w:numPr>
        <w:tabs>
          <w:tab w:val="left" w:pos="1239"/>
        </w:tabs>
        <w:suppressAutoHyphens w:val="0"/>
        <w:ind w:firstLine="1134"/>
        <w:jc w:val="center"/>
        <w:rPr>
          <w:rFonts w:eastAsia="Arial Unicode MS"/>
          <w:b/>
          <w:bCs/>
          <w:color w:val="000000"/>
          <w:lang w:eastAsia="ru-RU" w:bidi="ru-RU"/>
        </w:rPr>
      </w:pPr>
      <w:bookmarkStart w:id="294" w:name="bookmark54"/>
      <w:bookmarkStart w:id="295" w:name="bookmark55"/>
      <w:bookmarkEnd w:id="294"/>
      <w:r w:rsidRPr="00135432">
        <w:rPr>
          <w:rFonts w:eastAsia="Arial Unicode MS"/>
          <w:b/>
          <w:bCs/>
          <w:color w:val="000000"/>
          <w:lang w:eastAsia="ru-RU" w:bidi="ru-RU"/>
        </w:rPr>
        <w:t xml:space="preserve">Правила </w:t>
      </w:r>
      <w:r>
        <w:rPr>
          <w:rFonts w:eastAsia="Arial Unicode MS"/>
          <w:b/>
          <w:bCs/>
          <w:color w:val="000000"/>
          <w:lang w:eastAsia="ru-RU" w:bidi="ru-RU"/>
        </w:rPr>
        <w:t>внутреннего трудового</w:t>
      </w:r>
      <w:r w:rsidRPr="00135432">
        <w:rPr>
          <w:rFonts w:eastAsia="Arial Unicode MS"/>
          <w:b/>
          <w:bCs/>
          <w:color w:val="000000"/>
          <w:lang w:eastAsia="ru-RU" w:bidi="ru-RU"/>
        </w:rPr>
        <w:t xml:space="preserve"> распорядка</w:t>
      </w:r>
      <w:bookmarkStart w:id="296" w:name="bookmark52"/>
      <w:bookmarkStart w:id="297" w:name="bookmark53"/>
      <w:bookmarkStart w:id="298" w:name="bookmark56"/>
      <w:bookmarkEnd w:id="295"/>
      <w:r>
        <w:rPr>
          <w:rFonts w:eastAsia="Arial Unicode MS"/>
          <w:b/>
          <w:bCs/>
          <w:color w:val="000000"/>
          <w:lang w:eastAsia="ru-RU" w:bidi="ru-RU"/>
        </w:rPr>
        <w:t xml:space="preserve"> </w:t>
      </w:r>
    </w:p>
    <w:p w:rsidR="00C462A6" w:rsidRPr="00AC1023" w:rsidRDefault="00C462A6" w:rsidP="00C462A6">
      <w:pPr>
        <w:widowControl w:val="0"/>
        <w:tabs>
          <w:tab w:val="left" w:pos="1239"/>
        </w:tabs>
        <w:ind w:left="1134"/>
        <w:jc w:val="center"/>
        <w:rPr>
          <w:rFonts w:eastAsia="Arial Unicode MS"/>
          <w:b/>
          <w:bCs/>
          <w:color w:val="000000"/>
          <w:lang w:eastAsia="ru-RU" w:bidi="ru-RU"/>
        </w:rPr>
      </w:pPr>
      <w:r w:rsidRPr="00AC1023">
        <w:rPr>
          <w:rFonts w:eastAsia="Arial Unicode MS"/>
          <w:b/>
          <w:bCs/>
          <w:color w:val="000000"/>
          <w:lang w:eastAsia="ru-RU" w:bidi="ru-RU"/>
        </w:rPr>
        <w:t>предприятия и ответственность за их нарушение</w:t>
      </w:r>
      <w:bookmarkEnd w:id="296"/>
      <w:bookmarkEnd w:id="297"/>
      <w:bookmarkEnd w:id="298"/>
    </w:p>
    <w:p w:rsidR="00C462A6" w:rsidRPr="00135432" w:rsidRDefault="00C462A6" w:rsidP="00C462A6">
      <w:pPr>
        <w:widowControl w:val="0"/>
        <w:tabs>
          <w:tab w:val="left" w:pos="1239"/>
        </w:tabs>
        <w:ind w:firstLine="1134"/>
        <w:jc w:val="both"/>
        <w:rPr>
          <w:rFonts w:eastAsia="Arial Unicode MS"/>
          <w:color w:val="000000"/>
          <w:lang w:eastAsia="ru-RU" w:bidi="ru-RU"/>
        </w:rPr>
      </w:pPr>
      <w:r w:rsidRPr="00135432">
        <w:rPr>
          <w:rFonts w:eastAsia="Arial Unicode MS"/>
          <w:color w:val="000000"/>
          <w:lang w:eastAsia="ru-RU" w:bidi="ru-RU"/>
        </w:rPr>
        <w:t xml:space="preserve">Правила внутреннего трудового распорядка определяют обязанности работников и  администрации при выполнении ими своих должностных обязанностей, режим работы, а </w:t>
      </w:r>
      <w:r w:rsidRPr="00135432">
        <w:rPr>
          <w:rFonts w:eastAsia="Arial Unicode MS"/>
          <w:color w:val="000000"/>
          <w:lang w:eastAsia="ru-RU" w:bidi="ru-RU"/>
        </w:rPr>
        <w:lastRenderedPageBreak/>
        <w:t>также правила поведения на предприятии, утверждаются руководителем предприятия.</w:t>
      </w:r>
    </w:p>
    <w:p w:rsidR="00C462A6" w:rsidRPr="00135432" w:rsidRDefault="00C462A6" w:rsidP="00C462A6">
      <w:pPr>
        <w:widowControl w:val="0"/>
        <w:tabs>
          <w:tab w:val="left" w:pos="1239"/>
        </w:tabs>
        <w:ind w:firstLine="1134"/>
        <w:jc w:val="both"/>
        <w:rPr>
          <w:rFonts w:eastAsia="Arial Unicode MS"/>
          <w:color w:val="000000"/>
          <w:lang w:eastAsia="ru-RU" w:bidi="ru-RU"/>
        </w:rPr>
      </w:pPr>
      <w:r w:rsidRPr="00135432">
        <w:rPr>
          <w:rFonts w:eastAsia="Arial Unicode MS"/>
          <w:color w:val="000000"/>
          <w:lang w:eastAsia="ru-RU" w:bidi="ru-RU"/>
        </w:rPr>
        <w:t>Выполнение требований Правил внутреннего трудового</w:t>
      </w:r>
      <w:r>
        <w:rPr>
          <w:rFonts w:eastAsia="Arial Unicode MS"/>
          <w:color w:val="000000"/>
          <w:lang w:eastAsia="ru-RU" w:bidi="ru-RU"/>
        </w:rPr>
        <w:t xml:space="preserve"> распорядка обязательно всеми </w:t>
      </w:r>
      <w:r w:rsidRPr="00135432">
        <w:rPr>
          <w:rFonts w:eastAsia="Arial Unicode MS"/>
          <w:color w:val="000000"/>
          <w:lang w:eastAsia="ru-RU" w:bidi="ru-RU"/>
        </w:rPr>
        <w:t>работающими.</w:t>
      </w:r>
    </w:p>
    <w:p w:rsidR="00C462A6" w:rsidRPr="00135432" w:rsidRDefault="00C462A6" w:rsidP="00C462A6">
      <w:pPr>
        <w:widowControl w:val="0"/>
        <w:numPr>
          <w:ilvl w:val="0"/>
          <w:numId w:val="43"/>
        </w:numPr>
        <w:tabs>
          <w:tab w:val="left" w:pos="1239"/>
        </w:tabs>
        <w:suppressAutoHyphens w:val="0"/>
        <w:ind w:firstLine="1134"/>
        <w:jc w:val="both"/>
        <w:rPr>
          <w:rFonts w:eastAsia="Arial Unicode MS"/>
          <w:b/>
          <w:bCs/>
          <w:color w:val="000000"/>
          <w:lang w:eastAsia="ru-RU" w:bidi="ru-RU"/>
        </w:rPr>
      </w:pPr>
      <w:bookmarkStart w:id="299" w:name="bookmark59"/>
      <w:bookmarkStart w:id="300" w:name="bookmark57"/>
      <w:bookmarkStart w:id="301" w:name="bookmark58"/>
      <w:bookmarkStart w:id="302" w:name="bookmark60"/>
      <w:bookmarkEnd w:id="299"/>
      <w:r w:rsidRPr="00135432">
        <w:rPr>
          <w:rFonts w:eastAsia="Arial Unicode MS"/>
          <w:b/>
          <w:bCs/>
          <w:color w:val="000000"/>
          <w:lang w:eastAsia="ru-RU" w:bidi="ru-RU"/>
        </w:rPr>
        <w:t>Общие правила поведения работников на территории администрации:</w:t>
      </w:r>
      <w:bookmarkEnd w:id="300"/>
      <w:bookmarkEnd w:id="301"/>
      <w:bookmarkEnd w:id="302"/>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03" w:name="bookmark61"/>
      <w:bookmarkEnd w:id="303"/>
      <w:r w:rsidRPr="00135432">
        <w:rPr>
          <w:rFonts w:eastAsia="Arial Unicode MS"/>
          <w:color w:val="000000"/>
          <w:lang w:eastAsia="ru-RU" w:bidi="ru-RU"/>
        </w:rPr>
        <w:t xml:space="preserve">Работник обязан соблюдать нормы, правила и инструкции по охране труда, пожарной </w:t>
      </w:r>
      <w:r>
        <w:rPr>
          <w:rFonts w:eastAsia="Arial Unicode MS"/>
          <w:color w:val="000000"/>
          <w:lang w:eastAsia="ru-RU" w:bidi="ru-RU"/>
        </w:rPr>
        <w:t>б</w:t>
      </w:r>
      <w:r w:rsidRPr="00135432">
        <w:rPr>
          <w:rFonts w:eastAsia="Arial Unicode MS"/>
          <w:color w:val="000000"/>
          <w:lang w:eastAsia="ru-RU" w:bidi="ru-RU"/>
        </w:rPr>
        <w:t>езопас</w:t>
      </w:r>
      <w:r>
        <w:rPr>
          <w:rFonts w:eastAsia="Arial Unicode MS"/>
          <w:color w:val="000000"/>
          <w:lang w:eastAsia="ru-RU" w:bidi="ru-RU"/>
        </w:rPr>
        <w:t>н</w:t>
      </w:r>
      <w:r w:rsidRPr="00135432">
        <w:rPr>
          <w:rFonts w:eastAsia="Arial Unicode MS"/>
          <w:color w:val="000000"/>
          <w:lang w:eastAsia="ru-RU" w:bidi="ru-RU"/>
        </w:rPr>
        <w:t>ости и правила внутреннего трудового распорядка.</w:t>
      </w:r>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04" w:name="bookmark62"/>
      <w:bookmarkEnd w:id="304"/>
      <w:r w:rsidRPr="00135432">
        <w:rPr>
          <w:rFonts w:eastAsia="Arial Unicode MS"/>
          <w:color w:val="000000"/>
          <w:lang w:eastAsia="ru-RU" w:bidi="ru-RU"/>
        </w:rPr>
        <w:t>Правильно применять коллективные и индивидуальные средства защиты.</w:t>
      </w:r>
    </w:p>
    <w:p w:rsidR="00C462A6"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05" w:name="bookmark63"/>
      <w:bookmarkEnd w:id="305"/>
      <w:r w:rsidRPr="00135432">
        <w:rPr>
          <w:rFonts w:eastAsia="Arial Unicode MS"/>
          <w:color w:val="000000"/>
          <w:lang w:eastAsia="ru-RU" w:bidi="ru-RU"/>
        </w:rPr>
        <w:t>Немедленно сообщать своему непосредственному руководителю о любом несчастном случае, происшедшем в администрации.</w:t>
      </w:r>
      <w:bookmarkStart w:id="306" w:name="bookmark67"/>
      <w:bookmarkEnd w:id="306"/>
    </w:p>
    <w:p w:rsidR="00C462A6"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r w:rsidRPr="009520C4">
        <w:rPr>
          <w:rFonts w:eastAsia="Arial Unicode MS"/>
          <w:color w:val="000000"/>
          <w:lang w:eastAsia="ru-RU" w:bidi="ru-RU"/>
        </w:rPr>
        <w:t xml:space="preserve">Запрещается употребление спиртных напитков, а также приступать к работе в состоянии </w:t>
      </w:r>
      <w:r>
        <w:rPr>
          <w:rFonts w:eastAsia="Arial Unicode MS"/>
          <w:color w:val="000000"/>
          <w:lang w:eastAsia="ru-RU" w:bidi="ru-RU"/>
        </w:rPr>
        <w:t>алк</w:t>
      </w:r>
      <w:r w:rsidRPr="009520C4">
        <w:rPr>
          <w:rFonts w:eastAsia="Arial Unicode MS"/>
          <w:color w:val="000000"/>
          <w:lang w:eastAsia="ru-RU" w:bidi="ru-RU"/>
        </w:rPr>
        <w:t>огольного или наркотического опьянения (Курить разрешается только в специально</w:t>
      </w:r>
      <w:r>
        <w:rPr>
          <w:rFonts w:eastAsia="Arial Unicode MS"/>
          <w:color w:val="000000"/>
          <w:lang w:eastAsia="ru-RU" w:bidi="ru-RU"/>
        </w:rPr>
        <w:t xml:space="preserve"> об</w:t>
      </w:r>
      <w:r w:rsidRPr="009520C4">
        <w:rPr>
          <w:rFonts w:eastAsia="Arial Unicode MS"/>
          <w:color w:val="000000"/>
          <w:lang w:eastAsia="ru-RU" w:bidi="ru-RU"/>
        </w:rPr>
        <w:t>орудованных местах).</w:t>
      </w:r>
    </w:p>
    <w:p w:rsidR="00C462A6"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r w:rsidRPr="009520C4">
        <w:rPr>
          <w:rFonts w:eastAsia="Arial Unicode MS"/>
          <w:color w:val="000000"/>
          <w:lang w:eastAsia="ru-RU" w:bidi="ru-RU"/>
        </w:rPr>
        <w:t xml:space="preserve">При заболевании или </w:t>
      </w:r>
      <w:proofErr w:type="spellStart"/>
      <w:r w:rsidRPr="009520C4">
        <w:rPr>
          <w:rFonts w:eastAsia="Arial Unicode MS"/>
          <w:color w:val="000000"/>
          <w:lang w:eastAsia="ru-RU" w:bidi="ru-RU"/>
        </w:rPr>
        <w:t>травмировании</w:t>
      </w:r>
      <w:proofErr w:type="spellEnd"/>
      <w:r w:rsidRPr="009520C4">
        <w:rPr>
          <w:rFonts w:eastAsia="Arial Unicode MS"/>
          <w:color w:val="000000"/>
          <w:lang w:eastAsia="ru-RU" w:bidi="ru-RU"/>
        </w:rPr>
        <w:t xml:space="preserve"> как на работе, так и вне ее необходимо сообщить </w:t>
      </w:r>
      <w:r>
        <w:rPr>
          <w:rFonts w:eastAsia="Arial Unicode MS"/>
          <w:color w:val="000000"/>
          <w:lang w:eastAsia="ru-RU" w:bidi="ru-RU"/>
        </w:rPr>
        <w:t>об эт</w:t>
      </w:r>
      <w:r w:rsidRPr="009520C4">
        <w:rPr>
          <w:rFonts w:eastAsia="Arial Unicode MS"/>
          <w:color w:val="000000"/>
          <w:lang w:eastAsia="ru-RU" w:bidi="ru-RU"/>
        </w:rPr>
        <w:t>ом руководителю и обратиться в лечебное заведение.</w:t>
      </w:r>
      <w:bookmarkStart w:id="307" w:name="bookmark68"/>
      <w:bookmarkEnd w:id="307"/>
    </w:p>
    <w:p w:rsidR="00C462A6"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r w:rsidRPr="009520C4">
        <w:rPr>
          <w:rFonts w:eastAsia="Arial Unicode MS"/>
          <w:color w:val="000000"/>
          <w:lang w:eastAsia="ru-RU" w:bidi="ru-RU"/>
        </w:rPr>
        <w:t xml:space="preserve">При несчастном случае следует оказать помощь пострадавшему в соответствии с </w:t>
      </w:r>
      <w:r>
        <w:rPr>
          <w:rFonts w:eastAsia="Arial Unicode MS"/>
          <w:color w:val="000000"/>
          <w:lang w:eastAsia="ru-RU" w:bidi="ru-RU"/>
        </w:rPr>
        <w:t>ин</w:t>
      </w:r>
      <w:r w:rsidRPr="009520C4">
        <w:rPr>
          <w:rFonts w:eastAsia="Arial Unicode MS"/>
          <w:color w:val="000000"/>
          <w:lang w:eastAsia="ru-RU" w:bidi="ru-RU"/>
        </w:rPr>
        <w:t>струкцией по оказанию до врачебной помощи, вызвать работника медицинской службы.</w:t>
      </w:r>
      <w:r>
        <w:rPr>
          <w:rFonts w:eastAsia="Arial Unicode MS"/>
          <w:color w:val="000000"/>
          <w:lang w:eastAsia="ru-RU" w:bidi="ru-RU"/>
        </w:rPr>
        <w:t xml:space="preserve"> Со</w:t>
      </w:r>
      <w:r w:rsidRPr="009520C4">
        <w:rPr>
          <w:rFonts w:eastAsia="Arial Unicode MS"/>
          <w:color w:val="000000"/>
          <w:lang w:eastAsia="ru-RU" w:bidi="ru-RU"/>
        </w:rPr>
        <w:t xml:space="preserve">хранить до расследования обстановку на рабочем месте такой, какой она была в момент </w:t>
      </w:r>
      <w:r>
        <w:rPr>
          <w:rFonts w:eastAsia="Arial Unicode MS"/>
          <w:color w:val="000000"/>
          <w:lang w:eastAsia="ru-RU" w:bidi="ru-RU"/>
        </w:rPr>
        <w:t>про</w:t>
      </w:r>
      <w:r w:rsidRPr="009520C4">
        <w:rPr>
          <w:rFonts w:eastAsia="Arial Unicode MS"/>
          <w:color w:val="000000"/>
          <w:lang w:eastAsia="ru-RU" w:bidi="ru-RU"/>
        </w:rPr>
        <w:t>исшествия, если это не угрожает жизни и здоровью окружающих и не приведет к аварии.</w:t>
      </w:r>
    </w:p>
    <w:p w:rsidR="00C462A6" w:rsidRPr="009520C4"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r w:rsidRPr="009520C4">
        <w:rPr>
          <w:rFonts w:eastAsia="Arial Unicode MS"/>
          <w:color w:val="000000"/>
          <w:lang w:eastAsia="ru-RU" w:bidi="ru-RU"/>
        </w:rPr>
        <w:t xml:space="preserve">При обнаружении неисправности оборудования, приспособлений, инструмента сообщить </w:t>
      </w:r>
      <w:r>
        <w:rPr>
          <w:rFonts w:eastAsia="Arial Unicode MS"/>
          <w:color w:val="000000"/>
          <w:lang w:eastAsia="ru-RU" w:bidi="ru-RU"/>
        </w:rPr>
        <w:t xml:space="preserve">об </w:t>
      </w:r>
      <w:r w:rsidRPr="009520C4">
        <w:rPr>
          <w:rFonts w:eastAsia="Arial Unicode MS"/>
          <w:color w:val="000000"/>
          <w:lang w:eastAsia="ru-RU" w:bidi="ru-RU"/>
        </w:rPr>
        <w:t xml:space="preserve">этом Главе администрации. Пользоваться и применять в работе неисправные </w:t>
      </w:r>
      <w:r>
        <w:rPr>
          <w:rFonts w:eastAsia="Arial Unicode MS"/>
          <w:color w:val="000000"/>
          <w:lang w:eastAsia="ru-RU" w:bidi="ru-RU"/>
        </w:rPr>
        <w:t>об</w:t>
      </w:r>
      <w:r w:rsidRPr="009520C4">
        <w:rPr>
          <w:rFonts w:eastAsia="Arial Unicode MS"/>
          <w:color w:val="000000"/>
          <w:lang w:eastAsia="ru-RU" w:bidi="ru-RU"/>
        </w:rPr>
        <w:t>орудование и инструменты запрещается.</w:t>
      </w:r>
    </w:p>
    <w:p w:rsidR="00C462A6" w:rsidRPr="00135432" w:rsidRDefault="00C462A6" w:rsidP="00C462A6">
      <w:pPr>
        <w:widowControl w:val="0"/>
        <w:numPr>
          <w:ilvl w:val="0"/>
          <w:numId w:val="43"/>
        </w:numPr>
        <w:tabs>
          <w:tab w:val="left" w:pos="1239"/>
        </w:tabs>
        <w:suppressAutoHyphens w:val="0"/>
        <w:ind w:firstLine="1134"/>
        <w:jc w:val="both"/>
        <w:rPr>
          <w:rFonts w:eastAsia="Arial Unicode MS"/>
          <w:b/>
          <w:bCs/>
          <w:color w:val="000000"/>
          <w:lang w:eastAsia="ru-RU" w:bidi="ru-RU"/>
        </w:rPr>
      </w:pPr>
      <w:bookmarkStart w:id="308" w:name="bookmark71"/>
      <w:bookmarkStart w:id="309" w:name="bookmark69"/>
      <w:bookmarkStart w:id="310" w:name="bookmark70"/>
      <w:bookmarkStart w:id="311" w:name="bookmark72"/>
      <w:bookmarkEnd w:id="308"/>
      <w:r w:rsidRPr="00135432">
        <w:rPr>
          <w:rFonts w:eastAsia="Arial Unicode MS"/>
          <w:b/>
          <w:bCs/>
          <w:color w:val="000000"/>
          <w:lang w:eastAsia="ru-RU" w:bidi="ru-RU"/>
        </w:rPr>
        <w:t>Выполняя трудовые обязанности соблюдать следующие требования:</w:t>
      </w:r>
      <w:bookmarkEnd w:id="309"/>
      <w:bookmarkEnd w:id="310"/>
      <w:bookmarkEnd w:id="311"/>
    </w:p>
    <w:p w:rsidR="00C462A6" w:rsidRDefault="00C462A6" w:rsidP="00C462A6">
      <w:pPr>
        <w:pStyle w:val="af3"/>
        <w:widowControl w:val="0"/>
        <w:numPr>
          <w:ilvl w:val="0"/>
          <w:numId w:val="19"/>
        </w:numPr>
        <w:tabs>
          <w:tab w:val="left" w:pos="1239"/>
        </w:tabs>
        <w:spacing w:after="0" w:line="240" w:lineRule="auto"/>
        <w:jc w:val="both"/>
        <w:rPr>
          <w:rFonts w:eastAsia="Arial Unicode MS"/>
          <w:color w:val="000000"/>
          <w:lang w:eastAsia="ru-RU" w:bidi="ru-RU"/>
        </w:rPr>
      </w:pPr>
      <w:bookmarkStart w:id="312" w:name="bookmark73"/>
      <w:bookmarkEnd w:id="312"/>
      <w:r w:rsidRPr="009520C4">
        <w:rPr>
          <w:rFonts w:eastAsia="Arial Unicode MS"/>
          <w:color w:val="000000"/>
          <w:lang w:eastAsia="ru-RU" w:bidi="ru-RU"/>
        </w:rPr>
        <w:t>ходить только по установленным проходам;</w:t>
      </w:r>
    </w:p>
    <w:p w:rsidR="00C462A6" w:rsidRDefault="00C462A6" w:rsidP="00C462A6">
      <w:pPr>
        <w:pStyle w:val="af3"/>
        <w:widowControl w:val="0"/>
        <w:numPr>
          <w:ilvl w:val="0"/>
          <w:numId w:val="19"/>
        </w:numPr>
        <w:tabs>
          <w:tab w:val="left" w:pos="1239"/>
        </w:tabs>
        <w:spacing w:after="0" w:line="240" w:lineRule="auto"/>
        <w:jc w:val="both"/>
        <w:rPr>
          <w:rFonts w:eastAsia="Arial Unicode MS"/>
          <w:color w:val="000000"/>
          <w:lang w:eastAsia="ru-RU" w:bidi="ru-RU"/>
        </w:rPr>
      </w:pPr>
      <w:r w:rsidRPr="009520C4">
        <w:rPr>
          <w:rFonts w:eastAsia="Arial Unicode MS"/>
          <w:color w:val="000000"/>
          <w:lang w:eastAsia="ru-RU" w:bidi="ru-RU"/>
        </w:rPr>
        <w:t>не</w:t>
      </w:r>
      <w:r>
        <w:rPr>
          <w:rFonts w:eastAsia="Arial Unicode MS"/>
          <w:color w:val="000000"/>
          <w:lang w:eastAsia="ru-RU" w:bidi="ru-RU"/>
        </w:rPr>
        <w:t xml:space="preserve"> </w:t>
      </w:r>
      <w:r w:rsidRPr="009520C4">
        <w:rPr>
          <w:rFonts w:eastAsia="Arial Unicode MS"/>
          <w:color w:val="000000"/>
          <w:lang w:eastAsia="ru-RU" w:bidi="ru-RU"/>
        </w:rPr>
        <w:t>садиться и не облокачиваться на случайные предметы и ограждения;</w:t>
      </w:r>
    </w:p>
    <w:p w:rsidR="00C462A6" w:rsidRDefault="00C462A6" w:rsidP="00C462A6">
      <w:pPr>
        <w:pStyle w:val="af3"/>
        <w:widowControl w:val="0"/>
        <w:numPr>
          <w:ilvl w:val="0"/>
          <w:numId w:val="19"/>
        </w:numPr>
        <w:tabs>
          <w:tab w:val="left" w:pos="1239"/>
        </w:tabs>
        <w:spacing w:after="0" w:line="240" w:lineRule="auto"/>
        <w:jc w:val="both"/>
        <w:rPr>
          <w:rFonts w:eastAsia="Arial Unicode MS"/>
          <w:color w:val="000000"/>
          <w:lang w:eastAsia="ru-RU" w:bidi="ru-RU"/>
        </w:rPr>
      </w:pPr>
      <w:r w:rsidRPr="009520C4">
        <w:rPr>
          <w:rFonts w:eastAsia="Arial Unicode MS"/>
          <w:color w:val="000000"/>
          <w:lang w:eastAsia="ru-RU" w:bidi="ru-RU"/>
        </w:rPr>
        <w:t>не подниматься и не спускаться бегом по лестничным маршам;</w:t>
      </w:r>
      <w:bookmarkStart w:id="313" w:name="bookmark74"/>
      <w:bookmarkEnd w:id="313"/>
    </w:p>
    <w:p w:rsidR="00C462A6" w:rsidRPr="009520C4" w:rsidRDefault="00C462A6" w:rsidP="00C462A6">
      <w:pPr>
        <w:pStyle w:val="af3"/>
        <w:widowControl w:val="0"/>
        <w:numPr>
          <w:ilvl w:val="0"/>
          <w:numId w:val="19"/>
        </w:numPr>
        <w:tabs>
          <w:tab w:val="left" w:pos="1239"/>
        </w:tabs>
        <w:spacing w:after="0" w:line="240" w:lineRule="auto"/>
        <w:jc w:val="both"/>
        <w:rPr>
          <w:rFonts w:eastAsia="Arial Unicode MS"/>
          <w:color w:val="000000"/>
          <w:lang w:eastAsia="ru-RU" w:bidi="ru-RU"/>
        </w:rPr>
      </w:pPr>
      <w:r>
        <w:rPr>
          <w:rFonts w:eastAsia="Arial Unicode MS"/>
          <w:color w:val="000000"/>
          <w:lang w:eastAsia="ru-RU" w:bidi="ru-RU"/>
        </w:rPr>
        <w:t>н</w:t>
      </w:r>
      <w:r w:rsidRPr="009520C4">
        <w:rPr>
          <w:rFonts w:eastAsia="Arial Unicode MS"/>
          <w:color w:val="000000"/>
          <w:lang w:eastAsia="ru-RU" w:bidi="ru-RU"/>
        </w:rPr>
        <w:t>е прикасаться к электрическим проводам, кабелям электротехнических установок;</w:t>
      </w:r>
    </w:p>
    <w:p w:rsidR="00C462A6" w:rsidRPr="00135432" w:rsidRDefault="00C462A6" w:rsidP="00C462A6">
      <w:pPr>
        <w:widowControl w:val="0"/>
        <w:tabs>
          <w:tab w:val="left" w:pos="1239"/>
        </w:tabs>
        <w:ind w:firstLine="1134"/>
        <w:jc w:val="both"/>
        <w:rPr>
          <w:rFonts w:eastAsia="Arial Unicode MS"/>
          <w:color w:val="000000"/>
          <w:lang w:eastAsia="ru-RU" w:bidi="ru-RU"/>
        </w:rPr>
      </w:pPr>
      <w:r w:rsidRPr="00135432">
        <w:rPr>
          <w:rFonts w:eastAsia="Arial Unicode MS"/>
          <w:color w:val="000000"/>
          <w:lang w:eastAsia="ru-RU" w:bidi="ru-RU"/>
        </w:rPr>
        <w:t>При передвижении по территории необходимо соблюдать следующие требования:</w:t>
      </w:r>
    </w:p>
    <w:p w:rsidR="00C462A6" w:rsidRDefault="00C462A6" w:rsidP="00C462A6">
      <w:pPr>
        <w:pStyle w:val="af3"/>
        <w:widowControl w:val="0"/>
        <w:numPr>
          <w:ilvl w:val="0"/>
          <w:numId w:val="44"/>
        </w:numPr>
        <w:tabs>
          <w:tab w:val="left" w:pos="1239"/>
        </w:tabs>
        <w:spacing w:after="0" w:line="240" w:lineRule="auto"/>
        <w:jc w:val="both"/>
        <w:rPr>
          <w:rFonts w:eastAsia="Arial Unicode MS"/>
          <w:color w:val="000000"/>
          <w:lang w:eastAsia="ru-RU" w:bidi="ru-RU"/>
        </w:rPr>
      </w:pPr>
      <w:r w:rsidRPr="009520C4">
        <w:rPr>
          <w:rFonts w:eastAsia="Arial Unicode MS"/>
          <w:color w:val="000000"/>
          <w:lang w:eastAsia="ru-RU" w:bidi="ru-RU"/>
        </w:rPr>
        <w:t>ходить по пешеходным дорожкам, тротуарам;</w:t>
      </w:r>
    </w:p>
    <w:p w:rsidR="00C462A6" w:rsidRDefault="00C462A6" w:rsidP="00C462A6">
      <w:pPr>
        <w:pStyle w:val="af3"/>
        <w:widowControl w:val="0"/>
        <w:numPr>
          <w:ilvl w:val="0"/>
          <w:numId w:val="44"/>
        </w:numPr>
        <w:tabs>
          <w:tab w:val="left" w:pos="1239"/>
        </w:tabs>
        <w:spacing w:after="0" w:line="240" w:lineRule="auto"/>
        <w:jc w:val="both"/>
        <w:rPr>
          <w:rFonts w:eastAsia="Arial Unicode MS"/>
          <w:color w:val="000000"/>
          <w:lang w:eastAsia="ru-RU" w:bidi="ru-RU"/>
        </w:rPr>
      </w:pPr>
      <w:r w:rsidRPr="009520C4">
        <w:rPr>
          <w:rFonts w:eastAsia="Arial Unicode MS"/>
          <w:color w:val="000000"/>
          <w:lang w:eastAsia="ru-RU" w:bidi="ru-RU"/>
        </w:rPr>
        <w:t>переходить автомобильные дороги в установленных местах;</w:t>
      </w:r>
      <w:bookmarkStart w:id="314" w:name="bookmark75"/>
      <w:bookmarkEnd w:id="314"/>
    </w:p>
    <w:p w:rsidR="00C462A6" w:rsidRDefault="00C462A6" w:rsidP="00C462A6">
      <w:pPr>
        <w:pStyle w:val="af3"/>
        <w:widowControl w:val="0"/>
        <w:numPr>
          <w:ilvl w:val="0"/>
          <w:numId w:val="44"/>
        </w:numPr>
        <w:tabs>
          <w:tab w:val="left" w:pos="1239"/>
        </w:tabs>
        <w:spacing w:after="0" w:line="240" w:lineRule="auto"/>
        <w:jc w:val="both"/>
        <w:rPr>
          <w:rFonts w:eastAsia="Arial Unicode MS"/>
          <w:color w:val="000000"/>
          <w:lang w:eastAsia="ru-RU" w:bidi="ru-RU"/>
        </w:rPr>
      </w:pPr>
      <w:r w:rsidRPr="009520C4">
        <w:rPr>
          <w:rFonts w:eastAsia="Arial Unicode MS"/>
          <w:color w:val="000000"/>
          <w:lang w:eastAsia="ru-RU" w:bidi="ru-RU"/>
        </w:rPr>
        <w:t xml:space="preserve">при выходе из здания убедиться в отсутствии движущегося </w:t>
      </w:r>
      <w:r>
        <w:rPr>
          <w:rFonts w:eastAsia="Arial Unicode MS"/>
          <w:color w:val="000000"/>
          <w:lang w:eastAsia="ru-RU" w:bidi="ru-RU"/>
        </w:rPr>
        <w:t>т</w:t>
      </w:r>
      <w:r w:rsidRPr="009520C4">
        <w:rPr>
          <w:rFonts w:eastAsia="Arial Unicode MS"/>
          <w:color w:val="000000"/>
          <w:lang w:eastAsia="ru-RU" w:bidi="ru-RU"/>
        </w:rPr>
        <w:t>ранспорта.</w:t>
      </w:r>
      <w:bookmarkStart w:id="315" w:name="bookmark76"/>
      <w:bookmarkEnd w:id="315"/>
    </w:p>
    <w:p w:rsidR="00C462A6" w:rsidRDefault="00C462A6" w:rsidP="00C462A6">
      <w:pPr>
        <w:pStyle w:val="af3"/>
        <w:widowControl w:val="0"/>
        <w:numPr>
          <w:ilvl w:val="0"/>
          <w:numId w:val="44"/>
        </w:numPr>
        <w:tabs>
          <w:tab w:val="left" w:pos="709"/>
        </w:tabs>
        <w:spacing w:after="0" w:line="240" w:lineRule="auto"/>
        <w:ind w:left="0" w:firstLine="360"/>
        <w:jc w:val="both"/>
        <w:rPr>
          <w:rFonts w:eastAsia="Arial Unicode MS"/>
          <w:color w:val="000000"/>
          <w:lang w:eastAsia="ru-RU" w:bidi="ru-RU"/>
        </w:rPr>
      </w:pPr>
      <w:r w:rsidRPr="009520C4">
        <w:rPr>
          <w:rFonts w:eastAsia="Arial Unicode MS"/>
          <w:color w:val="000000"/>
          <w:lang w:eastAsia="ru-RU" w:bidi="ru-RU"/>
        </w:rPr>
        <w:t>соблюдать осторожность при обходе транспортных средств и д</w:t>
      </w:r>
      <w:r>
        <w:rPr>
          <w:rFonts w:eastAsia="Arial Unicode MS"/>
          <w:color w:val="000000"/>
          <w:lang w:eastAsia="ru-RU" w:bidi="ru-RU"/>
        </w:rPr>
        <w:t>ругих препятствий, огр</w:t>
      </w:r>
      <w:r w:rsidRPr="009520C4">
        <w:rPr>
          <w:rFonts w:eastAsia="Arial Unicode MS"/>
          <w:color w:val="000000"/>
          <w:lang w:eastAsia="ru-RU" w:bidi="ru-RU"/>
        </w:rPr>
        <w:t>аничивающих видимость проезжей части.</w:t>
      </w:r>
      <w:bookmarkStart w:id="316" w:name="bookmark77"/>
      <w:bookmarkEnd w:id="316"/>
    </w:p>
    <w:p w:rsidR="00C462A6" w:rsidRDefault="00C462A6" w:rsidP="00C462A6">
      <w:pPr>
        <w:pStyle w:val="af3"/>
        <w:widowControl w:val="0"/>
        <w:numPr>
          <w:ilvl w:val="0"/>
          <w:numId w:val="44"/>
        </w:numPr>
        <w:spacing w:after="0" w:line="240" w:lineRule="auto"/>
        <w:ind w:left="0" w:firstLine="360"/>
        <w:jc w:val="both"/>
        <w:rPr>
          <w:rFonts w:eastAsia="Arial Unicode MS"/>
          <w:color w:val="000000"/>
          <w:lang w:eastAsia="ru-RU" w:bidi="ru-RU"/>
        </w:rPr>
      </w:pPr>
      <w:r w:rsidRPr="009520C4">
        <w:rPr>
          <w:rFonts w:eastAsia="Arial Unicode MS"/>
          <w:color w:val="000000"/>
          <w:lang w:eastAsia="ru-RU" w:bidi="ru-RU"/>
        </w:rPr>
        <w:t>соблюдать правила дорожного движения и правила поведения в транспортных средствах</w:t>
      </w:r>
    </w:p>
    <w:p w:rsidR="00C462A6" w:rsidRPr="009520C4" w:rsidRDefault="00C462A6" w:rsidP="00C462A6">
      <w:pPr>
        <w:pStyle w:val="af3"/>
        <w:widowControl w:val="0"/>
        <w:numPr>
          <w:ilvl w:val="0"/>
          <w:numId w:val="44"/>
        </w:numPr>
        <w:spacing w:after="0" w:line="240" w:lineRule="auto"/>
        <w:ind w:left="0" w:firstLine="360"/>
        <w:jc w:val="both"/>
        <w:rPr>
          <w:rFonts w:eastAsia="Arial Unicode MS"/>
          <w:color w:val="000000"/>
          <w:lang w:eastAsia="ru-RU" w:bidi="ru-RU"/>
        </w:rPr>
      </w:pPr>
      <w:r w:rsidRPr="009520C4">
        <w:rPr>
          <w:rFonts w:eastAsia="Arial Unicode MS"/>
          <w:color w:val="000000"/>
          <w:lang w:eastAsia="ru-RU" w:bidi="ru-RU"/>
        </w:rPr>
        <w:t>в период неблагоприятных погодных условий (гололед, снегопад, туман) соблюдать особую осторожность.</w:t>
      </w:r>
    </w:p>
    <w:p w:rsidR="00C462A6" w:rsidRPr="00135432" w:rsidRDefault="00C462A6" w:rsidP="00C462A6">
      <w:pPr>
        <w:widowControl w:val="0"/>
        <w:numPr>
          <w:ilvl w:val="0"/>
          <w:numId w:val="43"/>
        </w:numPr>
        <w:tabs>
          <w:tab w:val="left" w:pos="1239"/>
        </w:tabs>
        <w:suppressAutoHyphens w:val="0"/>
        <w:ind w:firstLine="1134"/>
        <w:jc w:val="both"/>
        <w:rPr>
          <w:rFonts w:eastAsia="Arial Unicode MS"/>
          <w:b/>
          <w:bCs/>
          <w:color w:val="000000"/>
          <w:lang w:eastAsia="ru-RU" w:bidi="ru-RU"/>
        </w:rPr>
      </w:pPr>
      <w:bookmarkStart w:id="317" w:name="bookmark80"/>
      <w:bookmarkStart w:id="318" w:name="bookmark78"/>
      <w:bookmarkStart w:id="319" w:name="bookmark79"/>
      <w:bookmarkStart w:id="320" w:name="bookmark81"/>
      <w:bookmarkEnd w:id="317"/>
      <w:r w:rsidRPr="00135432">
        <w:rPr>
          <w:rFonts w:eastAsia="Arial Unicode MS"/>
          <w:b/>
          <w:bCs/>
          <w:color w:val="000000"/>
          <w:lang w:eastAsia="ru-RU" w:bidi="ru-RU"/>
        </w:rPr>
        <w:t>Основные опасные и вредные производственные факторы.</w:t>
      </w:r>
      <w:bookmarkEnd w:id="318"/>
      <w:bookmarkEnd w:id="319"/>
      <w:bookmarkEnd w:id="320"/>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21" w:name="bookmark82"/>
      <w:bookmarkEnd w:id="321"/>
      <w:r w:rsidRPr="00135432">
        <w:rPr>
          <w:rFonts w:eastAsia="Arial Unicode MS"/>
          <w:color w:val="000000"/>
          <w:lang w:eastAsia="ru-RU" w:bidi="ru-RU"/>
        </w:rPr>
        <w:t>Работа сотрудников администрации может сопровождаться наличием следующих опасных и вредных производственных факторов:</w:t>
      </w:r>
    </w:p>
    <w:p w:rsidR="00C462A6" w:rsidRDefault="00C462A6" w:rsidP="00C462A6">
      <w:pPr>
        <w:pStyle w:val="af3"/>
        <w:widowControl w:val="0"/>
        <w:numPr>
          <w:ilvl w:val="0"/>
          <w:numId w:val="45"/>
        </w:numPr>
        <w:tabs>
          <w:tab w:val="left" w:pos="709"/>
        </w:tabs>
        <w:spacing w:after="0" w:line="240" w:lineRule="auto"/>
        <w:ind w:left="0" w:firstLine="426"/>
        <w:jc w:val="both"/>
        <w:rPr>
          <w:rFonts w:eastAsia="Arial Unicode MS"/>
          <w:color w:val="000000"/>
          <w:lang w:eastAsia="ru-RU" w:bidi="ru-RU"/>
        </w:rPr>
      </w:pPr>
      <w:bookmarkStart w:id="322" w:name="bookmark83"/>
      <w:bookmarkEnd w:id="322"/>
      <w:r w:rsidRPr="009520C4">
        <w:rPr>
          <w:rFonts w:eastAsia="Arial Unicode MS"/>
          <w:color w:val="000000"/>
          <w:lang w:eastAsia="ru-RU" w:bidi="ru-RU"/>
        </w:rPr>
        <w:t>работа на персональных компьютерах - ограниченной двигательной активностью, монотонностью и значительным зрительным напряжением;</w:t>
      </w:r>
      <w:bookmarkStart w:id="323" w:name="bookmark84"/>
      <w:bookmarkEnd w:id="323"/>
    </w:p>
    <w:p w:rsidR="00C462A6" w:rsidRDefault="00C462A6" w:rsidP="00C462A6">
      <w:pPr>
        <w:pStyle w:val="af3"/>
        <w:widowControl w:val="0"/>
        <w:numPr>
          <w:ilvl w:val="0"/>
          <w:numId w:val="45"/>
        </w:numPr>
        <w:tabs>
          <w:tab w:val="left" w:pos="709"/>
        </w:tabs>
        <w:spacing w:after="0" w:line="240" w:lineRule="auto"/>
        <w:ind w:left="0" w:firstLine="426"/>
        <w:jc w:val="both"/>
        <w:rPr>
          <w:rFonts w:eastAsia="Arial Unicode MS"/>
          <w:color w:val="000000"/>
          <w:lang w:eastAsia="ru-RU" w:bidi="ru-RU"/>
        </w:rPr>
      </w:pPr>
      <w:r w:rsidRPr="009520C4">
        <w:rPr>
          <w:rFonts w:eastAsia="Arial Unicode MS"/>
          <w:color w:val="000000"/>
          <w:lang w:eastAsia="ru-RU" w:bidi="ru-RU"/>
        </w:rPr>
        <w:t xml:space="preserve">работа с электроприборами (приборы освещения, бытовая техника, принтер, сканер и </w:t>
      </w:r>
      <w:r>
        <w:rPr>
          <w:rFonts w:eastAsia="Arial Unicode MS"/>
          <w:color w:val="000000"/>
          <w:lang w:eastAsia="ru-RU" w:bidi="ru-RU"/>
        </w:rPr>
        <w:t>п</w:t>
      </w:r>
      <w:r w:rsidRPr="009520C4">
        <w:rPr>
          <w:rFonts w:eastAsia="Arial Unicode MS"/>
          <w:color w:val="000000"/>
          <w:lang w:eastAsia="ru-RU" w:bidi="ru-RU"/>
        </w:rPr>
        <w:t>рочи</w:t>
      </w:r>
      <w:r>
        <w:rPr>
          <w:rFonts w:eastAsia="Arial Unicode MS"/>
          <w:color w:val="000000"/>
          <w:lang w:eastAsia="ru-RU" w:bidi="ru-RU"/>
        </w:rPr>
        <w:t>е</w:t>
      </w:r>
      <w:r w:rsidRPr="009520C4">
        <w:rPr>
          <w:rFonts w:eastAsia="Arial Unicode MS"/>
          <w:color w:val="000000"/>
          <w:lang w:eastAsia="ru-RU" w:bidi="ru-RU"/>
        </w:rPr>
        <w:t xml:space="preserve"> виды офисной техники) - повышенным значением напряжения электрической цепи;</w:t>
      </w:r>
      <w:bookmarkStart w:id="324" w:name="bookmark85"/>
      <w:bookmarkEnd w:id="324"/>
    </w:p>
    <w:p w:rsidR="00C462A6" w:rsidRPr="00E820E6" w:rsidRDefault="00C462A6" w:rsidP="00C462A6">
      <w:pPr>
        <w:pStyle w:val="af3"/>
        <w:widowControl w:val="0"/>
        <w:numPr>
          <w:ilvl w:val="0"/>
          <w:numId w:val="45"/>
        </w:numPr>
        <w:tabs>
          <w:tab w:val="left" w:pos="70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работа вне организации (по пути к месту командировки и обратно) - движущимися машинами (автомобили и прочие виды транспорта), неудовлетворительным состоянием дорожного покрытия (гололед, неровности дороги и пр.)</w:t>
      </w:r>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25" w:name="bookmark86"/>
      <w:bookmarkEnd w:id="325"/>
      <w:r w:rsidRPr="00135432">
        <w:rPr>
          <w:rFonts w:eastAsia="Arial Unicode MS"/>
          <w:color w:val="000000"/>
          <w:lang w:eastAsia="ru-RU" w:bidi="ru-RU"/>
        </w:rPr>
        <w:t>Работа курьера администрации может сопровождаться наличием следующих опасных и вредных производственных факторов:</w:t>
      </w:r>
    </w:p>
    <w:p w:rsidR="00C462A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нарушения правил дорожного движения;</w:t>
      </w:r>
    </w:p>
    <w:p w:rsidR="00C462A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неудовлетворительное состояние дорог, тротуаров, проходов;</w:t>
      </w:r>
    </w:p>
    <w:p w:rsidR="00C462A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неблагоприятные климатические условия;</w:t>
      </w:r>
    </w:p>
    <w:p w:rsidR="00C462A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недостаточная освещенность улиц, территорий, подъездов домов;</w:t>
      </w:r>
    </w:p>
    <w:p w:rsidR="00C462A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преступные нападения с целью завладеть материальными ценностями;</w:t>
      </w:r>
    </w:p>
    <w:p w:rsidR="00C462A6" w:rsidRPr="00E820E6" w:rsidRDefault="00C462A6" w:rsidP="00C462A6">
      <w:pPr>
        <w:pStyle w:val="af3"/>
        <w:widowControl w:val="0"/>
        <w:numPr>
          <w:ilvl w:val="0"/>
          <w:numId w:val="46"/>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нападение животных</w:t>
      </w:r>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r w:rsidRPr="00135432">
        <w:rPr>
          <w:rFonts w:eastAsia="Arial Unicode MS"/>
          <w:color w:val="000000"/>
          <w:lang w:eastAsia="ru-RU" w:bidi="ru-RU"/>
        </w:rPr>
        <w:lastRenderedPageBreak/>
        <w:t>Работа уборщика администрации может сопровождаться наличием следующих опасных и вредных производственных факторов:</w:t>
      </w:r>
    </w:p>
    <w:p w:rsidR="00C462A6" w:rsidRDefault="00C462A6" w:rsidP="00C462A6">
      <w:pPr>
        <w:pStyle w:val="af3"/>
        <w:widowControl w:val="0"/>
        <w:numPr>
          <w:ilvl w:val="0"/>
          <w:numId w:val="47"/>
        </w:numPr>
        <w:tabs>
          <w:tab w:val="left" w:pos="1239"/>
        </w:tabs>
        <w:spacing w:after="0" w:line="240" w:lineRule="auto"/>
        <w:jc w:val="both"/>
        <w:rPr>
          <w:rFonts w:eastAsia="Arial Unicode MS"/>
          <w:color w:val="000000"/>
          <w:lang w:eastAsia="ru-RU" w:bidi="ru-RU"/>
        </w:rPr>
      </w:pPr>
      <w:bookmarkStart w:id="326" w:name="bookmark87"/>
      <w:bookmarkEnd w:id="326"/>
      <w:r w:rsidRPr="00E820E6">
        <w:rPr>
          <w:rFonts w:eastAsia="Arial Unicode MS"/>
          <w:color w:val="000000"/>
          <w:lang w:eastAsia="ru-RU" w:bidi="ru-RU"/>
        </w:rPr>
        <w:t>электрический ток</w:t>
      </w:r>
      <w:proofErr w:type="gramStart"/>
      <w:r w:rsidRPr="00E820E6">
        <w:rPr>
          <w:rFonts w:eastAsia="Arial Unicode MS"/>
          <w:color w:val="000000"/>
          <w:lang w:eastAsia="ru-RU" w:bidi="ru-RU"/>
        </w:rPr>
        <w:t>.</w:t>
      </w:r>
      <w:proofErr w:type="gramEnd"/>
      <w:r w:rsidRPr="00E820E6">
        <w:rPr>
          <w:rFonts w:eastAsia="Arial Unicode MS"/>
          <w:color w:val="000000"/>
          <w:lang w:eastAsia="ru-RU" w:bidi="ru-RU"/>
        </w:rPr>
        <w:t xml:space="preserve"> </w:t>
      </w:r>
      <w:proofErr w:type="gramStart"/>
      <w:r w:rsidRPr="00E820E6">
        <w:rPr>
          <w:rFonts w:eastAsia="Arial Unicode MS"/>
          <w:color w:val="000000"/>
          <w:lang w:eastAsia="ru-RU" w:bidi="ru-RU"/>
        </w:rPr>
        <w:t>с</w:t>
      </w:r>
      <w:proofErr w:type="gramEnd"/>
      <w:r w:rsidRPr="00E820E6">
        <w:rPr>
          <w:rFonts w:eastAsia="Arial Unicode MS"/>
          <w:color w:val="000000"/>
          <w:lang w:eastAsia="ru-RU" w:bidi="ru-RU"/>
        </w:rPr>
        <w:t>татическое электричество;</w:t>
      </w:r>
      <w:bookmarkStart w:id="327" w:name="bookmark88"/>
      <w:bookmarkEnd w:id="327"/>
    </w:p>
    <w:p w:rsidR="00C462A6" w:rsidRDefault="00C462A6" w:rsidP="00C462A6">
      <w:pPr>
        <w:pStyle w:val="af3"/>
        <w:widowControl w:val="0"/>
        <w:numPr>
          <w:ilvl w:val="0"/>
          <w:numId w:val="47"/>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повышенная влажность;</w:t>
      </w:r>
      <w:bookmarkStart w:id="328" w:name="bookmark89"/>
      <w:bookmarkEnd w:id="328"/>
    </w:p>
    <w:p w:rsidR="00C462A6" w:rsidRPr="00E820E6" w:rsidRDefault="00C462A6" w:rsidP="00C462A6">
      <w:pPr>
        <w:pStyle w:val="af3"/>
        <w:widowControl w:val="0"/>
        <w:numPr>
          <w:ilvl w:val="0"/>
          <w:numId w:val="47"/>
        </w:numPr>
        <w:tabs>
          <w:tab w:val="left" w:pos="1239"/>
        </w:tabs>
        <w:spacing w:after="0" w:line="240" w:lineRule="auto"/>
        <w:jc w:val="both"/>
        <w:rPr>
          <w:rFonts w:eastAsia="Arial Unicode MS"/>
          <w:color w:val="000000"/>
          <w:lang w:eastAsia="ru-RU" w:bidi="ru-RU"/>
        </w:rPr>
      </w:pPr>
      <w:r w:rsidRPr="00E820E6">
        <w:rPr>
          <w:rFonts w:eastAsia="Arial Unicode MS"/>
          <w:color w:val="000000"/>
          <w:lang w:eastAsia="ru-RU" w:bidi="ru-RU"/>
        </w:rPr>
        <w:t>повышенная запыленность воздуха.</w:t>
      </w:r>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29" w:name="bookmark90"/>
      <w:bookmarkEnd w:id="329"/>
      <w:r w:rsidRPr="00135432">
        <w:rPr>
          <w:rFonts w:eastAsia="Arial Unicode MS"/>
          <w:color w:val="000000"/>
          <w:lang w:eastAsia="ru-RU" w:bidi="ru-RU"/>
        </w:rPr>
        <w:t>Работа водителя администрации может сопровождаться наличием следующих опасных и вредных производственных факторов:</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bookmarkStart w:id="330" w:name="bookmark91"/>
      <w:bookmarkEnd w:id="330"/>
      <w:r w:rsidRPr="00E820E6">
        <w:rPr>
          <w:rFonts w:eastAsia="Arial Unicode MS"/>
          <w:color w:val="000000"/>
          <w:lang w:eastAsia="ru-RU" w:bidi="ru-RU"/>
        </w:rPr>
        <w:t>движущиеся машины и механизмы, подвижные части технологического оборудования, инструмента, перемещаемые изделия, заготовки, материалы;</w:t>
      </w:r>
      <w:bookmarkStart w:id="331" w:name="bookmark92"/>
      <w:bookmarkEnd w:id="331"/>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падающие предметы (элементы технологического оборудования, инструмента);</w:t>
      </w:r>
      <w:bookmarkStart w:id="332" w:name="bookmark93"/>
      <w:bookmarkEnd w:id="332"/>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острые кромки, заусенцы и шероховатости на поверхности технологического оборудования, инструмента;</w:t>
      </w:r>
      <w:bookmarkStart w:id="333" w:name="bookmark94"/>
      <w:bookmarkEnd w:id="333"/>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повышенная запыленность и загазованность воздуха рабочей зоны;</w:t>
      </w:r>
      <w:bookmarkStart w:id="334" w:name="bookmark95"/>
      <w:bookmarkEnd w:id="334"/>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повышенная или пониженная температура поверхносте</w:t>
      </w:r>
      <w:r>
        <w:rPr>
          <w:rFonts w:eastAsia="Arial Unicode MS"/>
          <w:color w:val="000000"/>
          <w:lang w:eastAsia="ru-RU" w:bidi="ru-RU"/>
        </w:rPr>
        <w:t>й технологического оборудования мат</w:t>
      </w:r>
      <w:r w:rsidRPr="00E820E6">
        <w:rPr>
          <w:rFonts w:eastAsia="Arial Unicode MS"/>
          <w:color w:val="000000"/>
          <w:lang w:eastAsia="ru-RU" w:bidi="ru-RU"/>
        </w:rPr>
        <w:t>ериалов;</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повышенная или пониженная температуры воздуха рабочей зоны;</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 xml:space="preserve"> повышенный уровень шума на рабочем месте;</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повышенный уровень вибрации;</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повышенная или пониженная влажность воздуха;</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повышенная подвижность воздуха;</w:t>
      </w:r>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отсутствие или недостаточное естественное освещение;</w:t>
      </w:r>
      <w:bookmarkStart w:id="335" w:name="bookmark96"/>
      <w:bookmarkEnd w:id="335"/>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недостаточная освещенность рабочей зоны;</w:t>
      </w:r>
      <w:bookmarkStart w:id="336" w:name="bookmark97"/>
      <w:bookmarkEnd w:id="336"/>
    </w:p>
    <w:p w:rsidR="00C462A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Pr>
          <w:rFonts w:eastAsia="Arial Unicode MS"/>
          <w:color w:val="000000"/>
          <w:lang w:eastAsia="ru-RU" w:bidi="ru-RU"/>
        </w:rPr>
        <w:t>ф</w:t>
      </w:r>
      <w:r w:rsidRPr="00E820E6">
        <w:rPr>
          <w:rFonts w:eastAsia="Arial Unicode MS"/>
          <w:color w:val="000000"/>
          <w:lang w:eastAsia="ru-RU" w:bidi="ru-RU"/>
        </w:rPr>
        <w:t>изические перегрузки;</w:t>
      </w:r>
    </w:p>
    <w:p w:rsidR="00C462A6" w:rsidRPr="00E820E6" w:rsidRDefault="00C462A6" w:rsidP="00C462A6">
      <w:pPr>
        <w:pStyle w:val="af3"/>
        <w:widowControl w:val="0"/>
        <w:numPr>
          <w:ilvl w:val="0"/>
          <w:numId w:val="48"/>
        </w:numPr>
        <w:tabs>
          <w:tab w:val="left" w:pos="1239"/>
        </w:tabs>
        <w:spacing w:after="0" w:line="240" w:lineRule="auto"/>
        <w:ind w:left="0" w:firstLine="426"/>
        <w:jc w:val="both"/>
        <w:rPr>
          <w:rFonts w:eastAsia="Arial Unicode MS"/>
          <w:color w:val="000000"/>
          <w:lang w:eastAsia="ru-RU" w:bidi="ru-RU"/>
        </w:rPr>
      </w:pPr>
      <w:r w:rsidRPr="00E820E6">
        <w:rPr>
          <w:rFonts w:eastAsia="Arial Unicode MS"/>
          <w:color w:val="000000"/>
          <w:lang w:eastAsia="ru-RU" w:bidi="ru-RU"/>
        </w:rPr>
        <w:t>нервно-психические перегрузки.</w:t>
      </w:r>
    </w:p>
    <w:p w:rsidR="00C462A6" w:rsidRPr="00135432" w:rsidRDefault="00C462A6" w:rsidP="00C462A6">
      <w:pPr>
        <w:widowControl w:val="0"/>
        <w:numPr>
          <w:ilvl w:val="0"/>
          <w:numId w:val="43"/>
        </w:numPr>
        <w:tabs>
          <w:tab w:val="left" w:pos="1239"/>
        </w:tabs>
        <w:suppressAutoHyphens w:val="0"/>
        <w:ind w:firstLine="1134"/>
        <w:jc w:val="center"/>
        <w:rPr>
          <w:rFonts w:eastAsia="Arial Unicode MS"/>
          <w:b/>
          <w:bCs/>
          <w:color w:val="000000"/>
          <w:lang w:eastAsia="ru-RU" w:bidi="ru-RU"/>
        </w:rPr>
      </w:pPr>
      <w:bookmarkStart w:id="337" w:name="bookmark100"/>
      <w:bookmarkStart w:id="338" w:name="bookmark101"/>
      <w:bookmarkStart w:id="339" w:name="bookmark98"/>
      <w:bookmarkStart w:id="340" w:name="bookmark99"/>
      <w:bookmarkEnd w:id="337"/>
      <w:r w:rsidRPr="00135432">
        <w:rPr>
          <w:rFonts w:eastAsia="Arial Unicode MS"/>
          <w:b/>
          <w:bCs/>
          <w:color w:val="000000"/>
          <w:lang w:eastAsia="ru-RU" w:bidi="ru-RU"/>
        </w:rPr>
        <w:t xml:space="preserve">Основные </w:t>
      </w:r>
      <w:proofErr w:type="gramStart"/>
      <w:r w:rsidRPr="00135432">
        <w:rPr>
          <w:rFonts w:eastAsia="Arial Unicode MS"/>
          <w:b/>
          <w:bCs/>
          <w:color w:val="000000"/>
          <w:lang w:eastAsia="ru-RU" w:bidi="ru-RU"/>
        </w:rPr>
        <w:t>требования</w:t>
      </w:r>
      <w:proofErr w:type="gramEnd"/>
      <w:r w:rsidRPr="00135432">
        <w:rPr>
          <w:rFonts w:eastAsia="Arial Unicode MS"/>
          <w:b/>
          <w:bCs/>
          <w:color w:val="000000"/>
          <w:lang w:eastAsia="ru-RU" w:bidi="ru-RU"/>
        </w:rPr>
        <w:t xml:space="preserve"> но пр</w:t>
      </w:r>
      <w:r>
        <w:rPr>
          <w:rFonts w:eastAsia="Arial Unicode MS"/>
          <w:b/>
          <w:bCs/>
          <w:color w:val="000000"/>
          <w:lang w:eastAsia="ru-RU" w:bidi="ru-RU"/>
        </w:rPr>
        <w:t>едупреждению электротравматизма</w:t>
      </w:r>
      <w:r w:rsidRPr="00135432">
        <w:rPr>
          <w:rFonts w:eastAsia="Arial Unicode MS"/>
          <w:b/>
          <w:bCs/>
          <w:color w:val="000000"/>
          <w:lang w:eastAsia="ru-RU" w:bidi="ru-RU"/>
        </w:rPr>
        <w:t>.</w:t>
      </w:r>
      <w:bookmarkEnd w:id="338"/>
      <w:bookmarkEnd w:id="339"/>
      <w:bookmarkEnd w:id="340"/>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41" w:name="bookmark102"/>
      <w:bookmarkEnd w:id="341"/>
      <w:r w:rsidRPr="00135432">
        <w:rPr>
          <w:rFonts w:eastAsia="Arial Unicode MS"/>
          <w:color w:val="000000"/>
          <w:lang w:eastAsia="ru-RU" w:bidi="ru-RU"/>
        </w:rPr>
        <w:t xml:space="preserve">Каждый работник должен знать, что электрический ток представляет собой скрытый </w:t>
      </w:r>
      <w:r>
        <w:rPr>
          <w:rFonts w:eastAsia="Arial Unicode MS"/>
          <w:color w:val="000000"/>
          <w:lang w:eastAsia="ru-RU" w:bidi="ru-RU"/>
        </w:rPr>
        <w:t>вид</w:t>
      </w:r>
      <w:r w:rsidRPr="00135432">
        <w:rPr>
          <w:rFonts w:eastAsia="Arial Unicode MS"/>
          <w:color w:val="000000"/>
          <w:lang w:eastAsia="ru-RU" w:bidi="ru-RU"/>
        </w:rPr>
        <w:t xml:space="preserve"> опасности. При прикосновении к </w:t>
      </w:r>
      <w:proofErr w:type="spellStart"/>
      <w:r w:rsidRPr="00135432">
        <w:rPr>
          <w:rFonts w:eastAsia="Arial Unicode MS"/>
          <w:color w:val="000000"/>
          <w:lang w:eastAsia="ru-RU" w:bidi="ru-RU"/>
        </w:rPr>
        <w:t>токоведушим</w:t>
      </w:r>
      <w:proofErr w:type="spellEnd"/>
      <w:r w:rsidRPr="00135432">
        <w:rPr>
          <w:rFonts w:eastAsia="Arial Unicode MS"/>
          <w:color w:val="000000"/>
          <w:lang w:eastAsia="ru-RU" w:bidi="ru-RU"/>
        </w:rPr>
        <w:t xml:space="preserve"> частям оборудования или оголенным </w:t>
      </w:r>
      <w:r>
        <w:rPr>
          <w:rFonts w:eastAsia="Arial Unicode MS"/>
          <w:color w:val="000000"/>
          <w:lang w:eastAsia="ru-RU" w:bidi="ru-RU"/>
        </w:rPr>
        <w:t>пр</w:t>
      </w:r>
      <w:r w:rsidRPr="00135432">
        <w:rPr>
          <w:rFonts w:eastAsia="Arial Unicode MS"/>
          <w:color w:val="000000"/>
          <w:lang w:eastAsia="ru-RU" w:bidi="ru-RU"/>
        </w:rPr>
        <w:t xml:space="preserve">оводам, находящимся под напряжением, человек может получить </w:t>
      </w:r>
      <w:proofErr w:type="spellStart"/>
      <w:r w:rsidRPr="00135432">
        <w:rPr>
          <w:rFonts w:eastAsia="Arial Unicode MS"/>
          <w:color w:val="000000"/>
          <w:lang w:eastAsia="ru-RU" w:bidi="ru-RU"/>
        </w:rPr>
        <w:t>электротравму</w:t>
      </w:r>
      <w:proofErr w:type="spellEnd"/>
      <w:r w:rsidRPr="00135432">
        <w:rPr>
          <w:rFonts w:eastAsia="Arial Unicode MS"/>
          <w:color w:val="000000"/>
          <w:lang w:eastAsia="ru-RU" w:bidi="ru-RU"/>
        </w:rPr>
        <w:t xml:space="preserve"> </w:t>
      </w:r>
      <w:r>
        <w:rPr>
          <w:rFonts w:eastAsia="Arial Unicode MS"/>
          <w:color w:val="000000"/>
          <w:lang w:eastAsia="ru-RU" w:bidi="ru-RU"/>
        </w:rPr>
        <w:t>(ча</w:t>
      </w:r>
      <w:r w:rsidRPr="00135432">
        <w:rPr>
          <w:rFonts w:eastAsia="Arial Unicode MS"/>
          <w:color w:val="000000"/>
          <w:lang w:eastAsia="ru-RU" w:bidi="ru-RU"/>
        </w:rPr>
        <w:t xml:space="preserve">стичное поражение током.) или электрический удар (поражение организма в целом при </w:t>
      </w:r>
      <w:r>
        <w:rPr>
          <w:rFonts w:eastAsia="Arial Unicode MS"/>
          <w:color w:val="000000"/>
          <w:lang w:eastAsia="ru-RU" w:bidi="ru-RU"/>
        </w:rPr>
        <w:t>пара</w:t>
      </w:r>
      <w:r w:rsidRPr="00135432">
        <w:rPr>
          <w:rFonts w:eastAsia="Arial Unicode MS"/>
          <w:color w:val="000000"/>
          <w:lang w:eastAsia="ru-RU" w:bidi="ru-RU"/>
        </w:rPr>
        <w:t xml:space="preserve">личе дыхания или сердца, или того и другого одновременно при параличе нервной </w:t>
      </w:r>
      <w:r>
        <w:rPr>
          <w:rFonts w:eastAsia="Arial Unicode MS"/>
          <w:color w:val="000000"/>
          <w:lang w:eastAsia="ru-RU" w:bidi="ru-RU"/>
        </w:rPr>
        <w:t>системы,</w:t>
      </w:r>
      <w:r w:rsidRPr="00135432">
        <w:rPr>
          <w:rFonts w:eastAsia="Arial Unicode MS"/>
          <w:color w:val="000000"/>
          <w:lang w:eastAsia="ru-RU" w:bidi="ru-RU"/>
        </w:rPr>
        <w:t xml:space="preserve"> мышц грудной клетки и желудочков сердца).</w:t>
      </w:r>
    </w:p>
    <w:p w:rsidR="00C462A6" w:rsidRPr="00135432" w:rsidRDefault="00C462A6" w:rsidP="00C462A6">
      <w:pPr>
        <w:widowControl w:val="0"/>
        <w:numPr>
          <w:ilvl w:val="1"/>
          <w:numId w:val="43"/>
        </w:numPr>
        <w:tabs>
          <w:tab w:val="left" w:pos="1239"/>
        </w:tabs>
        <w:suppressAutoHyphens w:val="0"/>
        <w:ind w:firstLine="1134"/>
        <w:jc w:val="both"/>
        <w:rPr>
          <w:rFonts w:eastAsia="Arial Unicode MS"/>
          <w:color w:val="000000"/>
          <w:lang w:eastAsia="ru-RU" w:bidi="ru-RU"/>
        </w:rPr>
      </w:pPr>
      <w:bookmarkStart w:id="342" w:name="bookmark103"/>
      <w:bookmarkEnd w:id="342"/>
      <w:r w:rsidRPr="00135432">
        <w:rPr>
          <w:rFonts w:eastAsia="Arial Unicode MS"/>
          <w:color w:val="000000"/>
          <w:lang w:eastAsia="ru-RU" w:bidi="ru-RU"/>
        </w:rPr>
        <w:t>Во избежание поражения электрическим током соблюдать следующие правила:</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 xml:space="preserve">не прикасаться к арматуре общего освещения, электрическим проводам, к неизолированным и не огражденным </w:t>
      </w:r>
      <w:proofErr w:type="spellStart"/>
      <w:r w:rsidRPr="00C462A6">
        <w:rPr>
          <w:rFonts w:ascii="Times New Roman" w:eastAsia="Arial Unicode MS" w:hAnsi="Times New Roman"/>
          <w:color w:val="000000"/>
          <w:sz w:val="24"/>
          <w:szCs w:val="24"/>
          <w:lang w:eastAsia="ru-RU" w:bidi="ru-RU"/>
        </w:rPr>
        <w:t>токоведушим</w:t>
      </w:r>
      <w:proofErr w:type="spellEnd"/>
      <w:r w:rsidRPr="00C462A6">
        <w:rPr>
          <w:rFonts w:ascii="Times New Roman" w:eastAsia="Arial Unicode MS" w:hAnsi="Times New Roman"/>
          <w:color w:val="000000"/>
          <w:sz w:val="24"/>
          <w:szCs w:val="24"/>
          <w:lang w:eastAsia="ru-RU" w:bidi="ru-RU"/>
        </w:rPr>
        <w:t xml:space="preserve"> частям электрических устройств, приборов (розеток, патронов, переключателей, рубильников, предохранителей и др.);</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в случае обнаружения нарушения изоляции электропроводок, открытых токоведущих частей электрооборудования или нарушения заземления оборудования немедленно сообщить об этом Главе администрации;</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не открывать двери электрораспределительных шкафов (щитов), не класть в них никаких предметов (например, ключей от помещений);</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запрещается использовать переносные электронагревательные приборы (электрокипятильники, электроплитки и т.д.)</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не производить самостоятельно ремонт электрооборудования, аппаратов, приборов, светильников, замену электроламп и электрозащиты (плавких предохранителей), чистку электросветильников. Эти работы должны выполнять только специалисты-электрики;</w:t>
      </w:r>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не наступать на переносимые электрические провода, лежащие на полу;</w:t>
      </w:r>
      <w:bookmarkStart w:id="343" w:name="bookmark104"/>
      <w:bookmarkEnd w:id="343"/>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не пользоваться неисправными электроприборами и электропроводкой;</w:t>
      </w:r>
      <w:bookmarkStart w:id="344" w:name="bookmark105"/>
      <w:bookmarkEnd w:id="344"/>
    </w:p>
    <w:p w:rsidR="00C462A6" w:rsidRPr="00C462A6" w:rsidRDefault="00C462A6" w:rsidP="00C462A6">
      <w:pPr>
        <w:pStyle w:val="af3"/>
        <w:widowControl w:val="0"/>
        <w:numPr>
          <w:ilvl w:val="0"/>
          <w:numId w:val="49"/>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при перерыве в подаче электроэнергии и уходе с рабочего места, хотя и на короткое время, обязательно выключать оборудование, на котором выполнялась порученная работа.</w:t>
      </w:r>
    </w:p>
    <w:p w:rsidR="00C462A6" w:rsidRPr="00C462A6" w:rsidRDefault="00C462A6" w:rsidP="00C462A6">
      <w:pPr>
        <w:widowControl w:val="0"/>
        <w:numPr>
          <w:ilvl w:val="0"/>
          <w:numId w:val="43"/>
        </w:numPr>
        <w:tabs>
          <w:tab w:val="left" w:pos="1239"/>
        </w:tabs>
        <w:suppressAutoHyphens w:val="0"/>
        <w:ind w:firstLine="1134"/>
        <w:jc w:val="center"/>
        <w:rPr>
          <w:rFonts w:eastAsia="Arial Unicode MS"/>
          <w:b/>
          <w:bCs/>
          <w:color w:val="000000"/>
          <w:szCs w:val="24"/>
          <w:lang w:eastAsia="ru-RU" w:bidi="ru-RU"/>
        </w:rPr>
      </w:pPr>
      <w:bookmarkStart w:id="345" w:name="bookmark108"/>
      <w:bookmarkStart w:id="346" w:name="bookmark106"/>
      <w:bookmarkStart w:id="347" w:name="bookmark107"/>
      <w:bookmarkStart w:id="348" w:name="bookmark109"/>
      <w:bookmarkEnd w:id="345"/>
      <w:r w:rsidRPr="00C462A6">
        <w:rPr>
          <w:rFonts w:eastAsia="Arial Unicode MS"/>
          <w:b/>
          <w:bCs/>
          <w:color w:val="000000"/>
          <w:szCs w:val="24"/>
          <w:lang w:eastAsia="ru-RU" w:bidi="ru-RU"/>
        </w:rPr>
        <w:t xml:space="preserve">Средства </w:t>
      </w:r>
      <w:proofErr w:type="gramStart"/>
      <w:r w:rsidRPr="00C462A6">
        <w:rPr>
          <w:rFonts w:eastAsia="Arial Unicode MS"/>
          <w:b/>
          <w:bCs/>
          <w:color w:val="000000"/>
          <w:szCs w:val="24"/>
          <w:lang w:eastAsia="ru-RU" w:bidi="ru-RU"/>
        </w:rPr>
        <w:t>индивидуальной</w:t>
      </w:r>
      <w:proofErr w:type="gramEnd"/>
      <w:r w:rsidRPr="00C462A6">
        <w:rPr>
          <w:rFonts w:eastAsia="Arial Unicode MS"/>
          <w:b/>
          <w:bCs/>
          <w:color w:val="000000"/>
          <w:szCs w:val="24"/>
          <w:lang w:eastAsia="ru-RU" w:bidi="ru-RU"/>
        </w:rPr>
        <w:t xml:space="preserve"> зашиты.</w:t>
      </w:r>
      <w:bookmarkEnd w:id="346"/>
      <w:bookmarkEnd w:id="347"/>
      <w:bookmarkEnd w:id="348"/>
    </w:p>
    <w:p w:rsidR="00C462A6" w:rsidRPr="00C462A6" w:rsidRDefault="00C462A6" w:rsidP="00C462A6">
      <w:pPr>
        <w:widowControl w:val="0"/>
        <w:tabs>
          <w:tab w:val="left" w:pos="1239"/>
        </w:tabs>
        <w:ind w:firstLine="851"/>
        <w:jc w:val="both"/>
        <w:rPr>
          <w:rFonts w:eastAsia="Arial Unicode MS"/>
          <w:color w:val="000000"/>
          <w:szCs w:val="24"/>
          <w:lang w:eastAsia="ru-RU" w:bidi="ru-RU"/>
        </w:rPr>
      </w:pPr>
      <w:r w:rsidRPr="00C462A6">
        <w:rPr>
          <w:rFonts w:eastAsia="Arial Unicode MS"/>
          <w:color w:val="000000"/>
          <w:szCs w:val="24"/>
          <w:lang w:eastAsia="ru-RU" w:bidi="ru-RU"/>
        </w:rPr>
        <w:t xml:space="preserve">Выдача средств </w:t>
      </w:r>
      <w:proofErr w:type="gramStart"/>
      <w:r w:rsidRPr="00C462A6">
        <w:rPr>
          <w:rFonts w:eastAsia="Arial Unicode MS"/>
          <w:color w:val="000000"/>
          <w:szCs w:val="24"/>
          <w:lang w:eastAsia="ru-RU" w:bidi="ru-RU"/>
        </w:rPr>
        <w:t>индивидуальной</w:t>
      </w:r>
      <w:proofErr w:type="gramEnd"/>
      <w:r w:rsidRPr="00C462A6">
        <w:rPr>
          <w:rFonts w:eastAsia="Arial Unicode MS"/>
          <w:color w:val="000000"/>
          <w:szCs w:val="24"/>
          <w:lang w:eastAsia="ru-RU" w:bidi="ru-RU"/>
        </w:rPr>
        <w:t xml:space="preserve"> зашиты (СИЗ) осуществляется согласно:</w:t>
      </w:r>
    </w:p>
    <w:p w:rsidR="00C462A6" w:rsidRPr="00C462A6" w:rsidRDefault="00C462A6" w:rsidP="00C462A6">
      <w:pPr>
        <w:pStyle w:val="af3"/>
        <w:widowControl w:val="0"/>
        <w:numPr>
          <w:ilvl w:val="0"/>
          <w:numId w:val="50"/>
        </w:numPr>
        <w:tabs>
          <w:tab w:val="left" w:pos="851"/>
        </w:tabs>
        <w:spacing w:after="0" w:line="240" w:lineRule="auto"/>
        <w:ind w:left="0" w:firstLine="426"/>
        <w:jc w:val="both"/>
        <w:rPr>
          <w:rFonts w:ascii="Times New Roman" w:eastAsia="Arial Unicode MS" w:hAnsi="Times New Roman"/>
          <w:color w:val="000000"/>
          <w:sz w:val="24"/>
          <w:szCs w:val="24"/>
          <w:lang w:eastAsia="ru-RU" w:bidi="ru-RU"/>
        </w:rPr>
      </w:pPr>
      <w:bookmarkStart w:id="349" w:name="bookmark110"/>
      <w:bookmarkEnd w:id="349"/>
      <w:r w:rsidRPr="00C462A6">
        <w:rPr>
          <w:rFonts w:ascii="Times New Roman" w:eastAsia="Arial Unicode MS" w:hAnsi="Times New Roman"/>
          <w:color w:val="000000"/>
          <w:sz w:val="24"/>
          <w:szCs w:val="24"/>
          <w:lang w:eastAsia="ru-RU" w:bidi="ru-RU"/>
        </w:rPr>
        <w:t>Перечня профессий и должностей, получающих бесплатно специальную одежду и другие средства индивидуальной защиты;</w:t>
      </w:r>
      <w:bookmarkStart w:id="350" w:name="bookmark111"/>
      <w:bookmarkEnd w:id="350"/>
    </w:p>
    <w:p w:rsidR="00C462A6" w:rsidRPr="00C462A6" w:rsidRDefault="00C462A6" w:rsidP="00C462A6">
      <w:pPr>
        <w:pStyle w:val="af3"/>
        <w:widowControl w:val="0"/>
        <w:numPr>
          <w:ilvl w:val="0"/>
          <w:numId w:val="50"/>
        </w:numPr>
        <w:tabs>
          <w:tab w:val="left" w:pos="851"/>
        </w:tabs>
        <w:spacing w:after="0" w:line="240" w:lineRule="auto"/>
        <w:ind w:left="0" w:firstLine="426"/>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lastRenderedPageBreak/>
        <w:t xml:space="preserve">Нормы выдачи бесплатной специальной одежды и других </w:t>
      </w:r>
      <w:proofErr w:type="gramStart"/>
      <w:r w:rsidRPr="00C462A6">
        <w:rPr>
          <w:rFonts w:ascii="Times New Roman" w:eastAsia="Arial Unicode MS" w:hAnsi="Times New Roman"/>
          <w:color w:val="000000"/>
          <w:sz w:val="24"/>
          <w:szCs w:val="24"/>
          <w:lang w:eastAsia="ru-RU" w:bidi="ru-RU"/>
        </w:rPr>
        <w:t>СИЗ</w:t>
      </w:r>
      <w:proofErr w:type="gramEnd"/>
      <w:r w:rsidRPr="00C462A6">
        <w:rPr>
          <w:rFonts w:ascii="Times New Roman" w:eastAsia="Arial Unicode MS" w:hAnsi="Times New Roman"/>
          <w:color w:val="000000"/>
          <w:sz w:val="24"/>
          <w:szCs w:val="24"/>
          <w:lang w:eastAsia="ru-RU" w:bidi="ru-RU"/>
        </w:rPr>
        <w:t>.</w:t>
      </w:r>
    </w:p>
    <w:p w:rsidR="00C462A6" w:rsidRPr="00135432"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 xml:space="preserve">Средства индивидуальной </w:t>
      </w:r>
      <w:proofErr w:type="gramStart"/>
      <w:r w:rsidRPr="00135432">
        <w:rPr>
          <w:rFonts w:eastAsia="Arial Unicode MS"/>
          <w:color w:val="000000"/>
          <w:lang w:eastAsia="ru-RU" w:bidi="ru-RU"/>
        </w:rPr>
        <w:t>зашиты</w:t>
      </w:r>
      <w:proofErr w:type="gramEnd"/>
      <w:r w:rsidRPr="00135432">
        <w:rPr>
          <w:rFonts w:eastAsia="Arial Unicode MS"/>
          <w:color w:val="000000"/>
          <w:lang w:eastAsia="ru-RU" w:bidi="ru-RU"/>
        </w:rPr>
        <w:t xml:space="preserve"> считаются собственностью администрации и подлежат возврату при увольнении переводе на другую работу, где выдача ее предусмотрена по </w:t>
      </w:r>
      <w:r>
        <w:rPr>
          <w:rFonts w:eastAsia="Arial Unicode MS"/>
          <w:color w:val="000000"/>
          <w:lang w:eastAsia="ru-RU" w:bidi="ru-RU"/>
        </w:rPr>
        <w:t>н</w:t>
      </w:r>
      <w:r w:rsidRPr="00135432">
        <w:rPr>
          <w:rFonts w:eastAsia="Arial Unicode MS"/>
          <w:color w:val="000000"/>
          <w:lang w:eastAsia="ru-RU" w:bidi="ru-RU"/>
        </w:rPr>
        <w:t xml:space="preserve">ормам, а также по окончании срока пользования. Если спецодежда, </w:t>
      </w:r>
      <w:proofErr w:type="spellStart"/>
      <w:r w:rsidRPr="00135432">
        <w:rPr>
          <w:rFonts w:eastAsia="Arial Unicode MS"/>
          <w:color w:val="000000"/>
          <w:lang w:eastAsia="ru-RU" w:bidi="ru-RU"/>
        </w:rPr>
        <w:t>спецобувь</w:t>
      </w:r>
      <w:proofErr w:type="spellEnd"/>
      <w:r w:rsidRPr="00135432">
        <w:rPr>
          <w:rFonts w:eastAsia="Arial Unicode MS"/>
          <w:color w:val="000000"/>
          <w:lang w:eastAsia="ru-RU" w:bidi="ru-RU"/>
        </w:rPr>
        <w:t xml:space="preserve"> пришли в </w:t>
      </w:r>
      <w:r>
        <w:rPr>
          <w:rFonts w:eastAsia="Arial Unicode MS"/>
          <w:color w:val="000000"/>
          <w:lang w:eastAsia="ru-RU" w:bidi="ru-RU"/>
        </w:rPr>
        <w:t>н</w:t>
      </w:r>
      <w:r w:rsidRPr="00135432">
        <w:rPr>
          <w:rFonts w:eastAsia="Arial Unicode MS"/>
          <w:color w:val="000000"/>
          <w:lang w:eastAsia="ru-RU" w:bidi="ru-RU"/>
        </w:rPr>
        <w:t>егодность до истечения срока по не независящим от рабочего причинам, то администрация обязана заменить или отремонтировать ее.</w:t>
      </w:r>
    </w:p>
    <w:p w:rsidR="00C462A6" w:rsidRPr="00135432" w:rsidRDefault="00C462A6" w:rsidP="00C462A6">
      <w:pPr>
        <w:widowControl w:val="0"/>
        <w:numPr>
          <w:ilvl w:val="0"/>
          <w:numId w:val="43"/>
        </w:numPr>
        <w:tabs>
          <w:tab w:val="left" w:pos="1239"/>
        </w:tabs>
        <w:suppressAutoHyphens w:val="0"/>
        <w:ind w:firstLine="1134"/>
        <w:jc w:val="center"/>
        <w:rPr>
          <w:rFonts w:eastAsia="Arial Unicode MS"/>
          <w:b/>
          <w:bCs/>
          <w:color w:val="000000"/>
          <w:lang w:eastAsia="ru-RU" w:bidi="ru-RU"/>
        </w:rPr>
      </w:pPr>
      <w:bookmarkStart w:id="351" w:name="bookmark114"/>
      <w:bookmarkStart w:id="352" w:name="bookmark112"/>
      <w:bookmarkStart w:id="353" w:name="bookmark113"/>
      <w:bookmarkStart w:id="354" w:name="bookmark115"/>
      <w:bookmarkEnd w:id="351"/>
      <w:r>
        <w:rPr>
          <w:rFonts w:eastAsia="Arial Unicode MS"/>
          <w:b/>
          <w:bCs/>
          <w:color w:val="000000"/>
          <w:lang w:eastAsia="ru-RU" w:bidi="ru-RU"/>
        </w:rPr>
        <w:t xml:space="preserve"> </w:t>
      </w:r>
      <w:r w:rsidRPr="00135432">
        <w:rPr>
          <w:rFonts w:eastAsia="Arial Unicode MS"/>
          <w:b/>
          <w:bCs/>
          <w:color w:val="000000"/>
          <w:lang w:eastAsia="ru-RU" w:bidi="ru-RU"/>
        </w:rPr>
        <w:t>Основные требования санитарии и личной гигиены.</w:t>
      </w:r>
      <w:bookmarkEnd w:id="352"/>
      <w:bookmarkEnd w:id="353"/>
      <w:bookmarkEnd w:id="354"/>
    </w:p>
    <w:p w:rsidR="00C462A6" w:rsidRDefault="00C462A6" w:rsidP="00C462A6">
      <w:pPr>
        <w:widowControl w:val="0"/>
        <w:tabs>
          <w:tab w:val="left" w:pos="1239"/>
        </w:tabs>
        <w:ind w:firstLine="851"/>
        <w:jc w:val="both"/>
        <w:rPr>
          <w:rFonts w:eastAsia="Arial Unicode MS"/>
          <w:color w:val="000000"/>
          <w:lang w:eastAsia="ru-RU" w:bidi="ru-RU"/>
        </w:rPr>
      </w:pPr>
      <w:proofErr w:type="gramStart"/>
      <w:r w:rsidRPr="00135432">
        <w:rPr>
          <w:rFonts w:eastAsia="Arial Unicode MS"/>
          <w:color w:val="000000"/>
          <w:lang w:eastAsia="ru-RU" w:bidi="ru-RU"/>
        </w:rPr>
        <w:t>Лица, поступающие на работу в администрацию проходят</w:t>
      </w:r>
      <w:proofErr w:type="gramEnd"/>
      <w:r w:rsidRPr="00135432">
        <w:rPr>
          <w:rFonts w:eastAsia="Arial Unicode MS"/>
          <w:color w:val="000000"/>
          <w:lang w:eastAsia="ru-RU" w:bidi="ru-RU"/>
        </w:rPr>
        <w:t xml:space="preserve"> предварительные при поступлении и периодические медицинские осмотры. На каждого работника заводится личная медицинская книжка установленного образца,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гигиенической подготовки и аттестации. Все работники администрации должны соблюдать правила личной гигиены:</w:t>
      </w:r>
      <w:bookmarkStart w:id="355" w:name="bookmark116"/>
      <w:bookmarkEnd w:id="355"/>
    </w:p>
    <w:p w:rsidR="00C462A6" w:rsidRDefault="00C462A6" w:rsidP="00C462A6">
      <w:pPr>
        <w:pStyle w:val="af3"/>
        <w:widowControl w:val="0"/>
        <w:numPr>
          <w:ilvl w:val="0"/>
          <w:numId w:val="51"/>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после посещения туалета тщательно мыть руки с мылом;</w:t>
      </w:r>
      <w:bookmarkStart w:id="356" w:name="bookmark117"/>
      <w:bookmarkEnd w:id="356"/>
    </w:p>
    <w:p w:rsidR="00C462A6" w:rsidRDefault="00C462A6" w:rsidP="00C462A6">
      <w:pPr>
        <w:pStyle w:val="af3"/>
        <w:widowControl w:val="0"/>
        <w:numPr>
          <w:ilvl w:val="0"/>
          <w:numId w:val="51"/>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при появлении признаков простудного заболевания или кишечной дисфункции, а также нагноений, порезов, ожогов сообщать Главе администрации и обращаться в медицинское учреждение для лечения;</w:t>
      </w:r>
      <w:bookmarkStart w:id="357" w:name="bookmark118"/>
      <w:bookmarkEnd w:id="357"/>
    </w:p>
    <w:p w:rsidR="00C462A6" w:rsidRPr="00181AF6" w:rsidRDefault="00C462A6" w:rsidP="00C462A6">
      <w:pPr>
        <w:pStyle w:val="af3"/>
        <w:widowControl w:val="0"/>
        <w:numPr>
          <w:ilvl w:val="0"/>
          <w:numId w:val="51"/>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не курить и не принимать пищу на рабочем месте.</w:t>
      </w:r>
    </w:p>
    <w:p w:rsidR="00C462A6" w:rsidRPr="00135432"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 xml:space="preserve">Грубые нарушения требований личной гигиены могут сказаться на здоровье и </w:t>
      </w:r>
      <w:r>
        <w:rPr>
          <w:rFonts w:eastAsia="Arial Unicode MS"/>
          <w:color w:val="000000"/>
          <w:lang w:eastAsia="ru-RU" w:bidi="ru-RU"/>
        </w:rPr>
        <w:t>т</w:t>
      </w:r>
      <w:r w:rsidRPr="00135432">
        <w:rPr>
          <w:rFonts w:eastAsia="Arial Unicode MS"/>
          <w:color w:val="000000"/>
          <w:lang w:eastAsia="ru-RU" w:bidi="ru-RU"/>
        </w:rPr>
        <w:t>рудоспособности целого коллектива.</w:t>
      </w:r>
    </w:p>
    <w:p w:rsidR="00C462A6"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 xml:space="preserve">В кабинетах с ПЭВМ по причине запыленностью и загрязнения воздуха антропогенными веществами органической природы и диоксидом углерода необходимо </w:t>
      </w:r>
      <w:r>
        <w:rPr>
          <w:rFonts w:eastAsia="Arial Unicode MS"/>
          <w:color w:val="000000"/>
          <w:lang w:eastAsia="ru-RU" w:bidi="ru-RU"/>
        </w:rPr>
        <w:t>п</w:t>
      </w:r>
      <w:r w:rsidRPr="00135432">
        <w:rPr>
          <w:rFonts w:eastAsia="Arial Unicode MS"/>
          <w:color w:val="000000"/>
          <w:lang w:eastAsia="ru-RU" w:bidi="ru-RU"/>
        </w:rPr>
        <w:t>роветривать помещения, а также проводить влажную ежедневную уборку. Все панки с важными документами должны размещаться и храниться в шкафу или в сейфе.</w:t>
      </w:r>
    </w:p>
    <w:p w:rsidR="00C462A6" w:rsidRPr="00135432"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Строгое соблюдение правил санитарии и личной гигиены является важным звеном в цепи профилактических мероприятий, направленны</w:t>
      </w:r>
      <w:r>
        <w:rPr>
          <w:rFonts w:eastAsia="Arial Unicode MS"/>
          <w:color w:val="000000"/>
          <w:lang w:eastAsia="ru-RU" w:bidi="ru-RU"/>
        </w:rPr>
        <w:t xml:space="preserve">х на борьбу с инфекционными и </w:t>
      </w:r>
      <w:r w:rsidRPr="00135432">
        <w:rPr>
          <w:rFonts w:eastAsia="Arial Unicode MS"/>
          <w:color w:val="000000"/>
          <w:lang w:eastAsia="ru-RU" w:bidi="ru-RU"/>
        </w:rPr>
        <w:t>инвазионными болезнями.</w:t>
      </w:r>
    </w:p>
    <w:p w:rsidR="00C462A6" w:rsidRPr="00135432" w:rsidRDefault="00C462A6" w:rsidP="00C462A6">
      <w:pPr>
        <w:widowControl w:val="0"/>
        <w:numPr>
          <w:ilvl w:val="0"/>
          <w:numId w:val="43"/>
        </w:numPr>
        <w:tabs>
          <w:tab w:val="left" w:pos="1239"/>
        </w:tabs>
        <w:suppressAutoHyphens w:val="0"/>
        <w:ind w:firstLine="1134"/>
        <w:jc w:val="center"/>
        <w:rPr>
          <w:rFonts w:eastAsia="Arial Unicode MS"/>
          <w:b/>
          <w:bCs/>
          <w:color w:val="000000"/>
          <w:lang w:eastAsia="ru-RU" w:bidi="ru-RU"/>
        </w:rPr>
      </w:pPr>
      <w:bookmarkStart w:id="358" w:name="bookmark121"/>
      <w:bookmarkStart w:id="359" w:name="bookmark119"/>
      <w:bookmarkStart w:id="360" w:name="bookmark120"/>
      <w:bookmarkStart w:id="361" w:name="bookmark122"/>
      <w:bookmarkEnd w:id="358"/>
      <w:r w:rsidRPr="00135432">
        <w:rPr>
          <w:rFonts w:eastAsia="Arial Unicode MS"/>
          <w:b/>
          <w:bCs/>
          <w:color w:val="000000"/>
          <w:lang w:eastAsia="ru-RU" w:bidi="ru-RU"/>
        </w:rPr>
        <w:t>Требования пожарной безопасности.</w:t>
      </w:r>
      <w:bookmarkEnd w:id="359"/>
      <w:bookmarkEnd w:id="360"/>
      <w:bookmarkEnd w:id="361"/>
    </w:p>
    <w:p w:rsidR="00C462A6"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 xml:space="preserve">Каждый работник должен знать и соблюдать инструкцию пожарной безопасности. Существует три источника основных способов прекращения горения: </w:t>
      </w:r>
    </w:p>
    <w:p w:rsidR="00C462A6" w:rsidRDefault="00C462A6" w:rsidP="00C462A6">
      <w:pPr>
        <w:pStyle w:val="af3"/>
        <w:widowControl w:val="0"/>
        <w:numPr>
          <w:ilvl w:val="0"/>
          <w:numId w:val="52"/>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охлаждение горячего вещества ниже температуры воспламенения;</w:t>
      </w:r>
      <w:bookmarkStart w:id="362" w:name="bookmark123"/>
      <w:bookmarkEnd w:id="362"/>
    </w:p>
    <w:p w:rsidR="00C462A6" w:rsidRDefault="00C462A6" w:rsidP="00C462A6">
      <w:pPr>
        <w:pStyle w:val="af3"/>
        <w:widowControl w:val="0"/>
        <w:numPr>
          <w:ilvl w:val="0"/>
          <w:numId w:val="52"/>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изоляция горящего вещества от доступа воздуха;</w:t>
      </w:r>
    </w:p>
    <w:p w:rsidR="00C462A6" w:rsidRPr="00181AF6" w:rsidRDefault="00C462A6" w:rsidP="00C462A6">
      <w:pPr>
        <w:pStyle w:val="af3"/>
        <w:widowControl w:val="0"/>
        <w:numPr>
          <w:ilvl w:val="0"/>
          <w:numId w:val="52"/>
        </w:numPr>
        <w:tabs>
          <w:tab w:val="left" w:pos="1239"/>
        </w:tabs>
        <w:spacing w:after="0" w:line="240" w:lineRule="auto"/>
        <w:jc w:val="both"/>
        <w:rPr>
          <w:rFonts w:eastAsia="Arial Unicode MS"/>
          <w:color w:val="000000"/>
          <w:lang w:eastAsia="ru-RU" w:bidi="ru-RU"/>
        </w:rPr>
      </w:pPr>
      <w:r w:rsidRPr="00181AF6">
        <w:rPr>
          <w:rFonts w:eastAsia="Arial Unicode MS"/>
          <w:color w:val="000000"/>
          <w:lang w:eastAsia="ru-RU" w:bidi="ru-RU"/>
        </w:rPr>
        <w:t>удаление горящего материала из зоны горения,</w:t>
      </w:r>
    </w:p>
    <w:p w:rsidR="00C462A6" w:rsidRDefault="00C462A6" w:rsidP="00C462A6">
      <w:pPr>
        <w:widowControl w:val="0"/>
        <w:tabs>
          <w:tab w:val="left" w:pos="1239"/>
        </w:tabs>
        <w:ind w:firstLine="709"/>
        <w:jc w:val="both"/>
        <w:rPr>
          <w:rFonts w:eastAsia="Arial Unicode MS"/>
          <w:color w:val="000000"/>
          <w:lang w:eastAsia="ru-RU" w:bidi="ru-RU"/>
        </w:rPr>
      </w:pPr>
      <w:r w:rsidRPr="00135432">
        <w:rPr>
          <w:rFonts w:eastAsia="Arial Unicode MS"/>
          <w:color w:val="000000"/>
          <w:lang w:eastAsia="ru-RU" w:bidi="ru-RU"/>
        </w:rPr>
        <w:t>Выбор средств и способа тушения зависит от характера пожара, его развития скорости распространения огня и наличия средств пожаротушения. Очень важно при пожаре действовать быстро, умело и спокойно.</w:t>
      </w:r>
    </w:p>
    <w:p w:rsidR="00C462A6" w:rsidRPr="00135432" w:rsidRDefault="00C462A6" w:rsidP="00C462A6">
      <w:pPr>
        <w:widowControl w:val="0"/>
        <w:tabs>
          <w:tab w:val="left" w:pos="1239"/>
        </w:tabs>
        <w:ind w:firstLine="709"/>
        <w:jc w:val="both"/>
        <w:rPr>
          <w:rFonts w:eastAsia="Arial Unicode MS"/>
          <w:color w:val="000000"/>
          <w:lang w:eastAsia="ru-RU" w:bidi="ru-RU"/>
        </w:rPr>
      </w:pPr>
      <w:r w:rsidRPr="00135432">
        <w:rPr>
          <w:rFonts w:eastAsia="Arial Unicode MS"/>
          <w:color w:val="000000"/>
          <w:lang w:eastAsia="ru-RU" w:bidi="ru-RU"/>
        </w:rPr>
        <w:t xml:space="preserve">При загорании электропровода необходимо в первую очередь обесточить линию и вызвать пожарную охрану. Нельзя тушить электропровода, находящиеся под напряжением водой или пенным огнетушителем. Это может привести к </w:t>
      </w:r>
      <w:proofErr w:type="spellStart"/>
      <w:r w:rsidRPr="00135432">
        <w:rPr>
          <w:rFonts w:eastAsia="Arial Unicode MS"/>
          <w:color w:val="000000"/>
          <w:lang w:eastAsia="ru-RU" w:bidi="ru-RU"/>
        </w:rPr>
        <w:t>элетротравмам</w:t>
      </w:r>
      <w:proofErr w:type="spellEnd"/>
      <w:r w:rsidRPr="00135432">
        <w:rPr>
          <w:rFonts w:eastAsia="Arial Unicode MS"/>
          <w:color w:val="000000"/>
          <w:lang w:eastAsia="ru-RU" w:bidi="ru-RU"/>
        </w:rPr>
        <w:t>. Электропровода можно тушить углекислотным огнетушителем или сухим песком.</w:t>
      </w:r>
    </w:p>
    <w:p w:rsidR="00C462A6" w:rsidRPr="00135432" w:rsidRDefault="00C462A6" w:rsidP="00C462A6">
      <w:pPr>
        <w:widowControl w:val="0"/>
        <w:numPr>
          <w:ilvl w:val="0"/>
          <w:numId w:val="43"/>
        </w:numPr>
        <w:tabs>
          <w:tab w:val="left" w:pos="1239"/>
        </w:tabs>
        <w:suppressAutoHyphens w:val="0"/>
        <w:ind w:firstLine="1134"/>
        <w:jc w:val="center"/>
        <w:rPr>
          <w:rFonts w:eastAsia="Arial Unicode MS"/>
          <w:b/>
          <w:bCs/>
          <w:color w:val="000000"/>
          <w:lang w:eastAsia="ru-RU" w:bidi="ru-RU"/>
        </w:rPr>
      </w:pPr>
      <w:bookmarkStart w:id="363" w:name="bookmark126"/>
      <w:bookmarkStart w:id="364" w:name="bookmark124"/>
      <w:bookmarkStart w:id="365" w:name="bookmark125"/>
      <w:bookmarkStart w:id="366" w:name="bookmark127"/>
      <w:bookmarkEnd w:id="363"/>
      <w:r w:rsidRPr="00135432">
        <w:rPr>
          <w:rFonts w:eastAsia="Arial Unicode MS"/>
          <w:b/>
          <w:bCs/>
          <w:color w:val="000000"/>
          <w:lang w:eastAsia="ru-RU" w:bidi="ru-RU"/>
        </w:rPr>
        <w:t>Способы оказания первой доврачебной помощи.</w:t>
      </w:r>
      <w:bookmarkEnd w:id="364"/>
      <w:bookmarkEnd w:id="365"/>
      <w:bookmarkEnd w:id="366"/>
    </w:p>
    <w:p w:rsidR="00C462A6" w:rsidRDefault="00C462A6" w:rsidP="00C462A6">
      <w:pPr>
        <w:widowControl w:val="0"/>
        <w:tabs>
          <w:tab w:val="left" w:pos="1239"/>
        </w:tabs>
        <w:ind w:firstLine="851"/>
        <w:jc w:val="both"/>
        <w:rPr>
          <w:rFonts w:eastAsia="Arial Unicode MS"/>
          <w:color w:val="000000"/>
          <w:lang w:eastAsia="ru-RU" w:bidi="ru-RU"/>
        </w:rPr>
      </w:pPr>
      <w:r w:rsidRPr="00135432">
        <w:rPr>
          <w:rFonts w:eastAsia="Arial Unicode MS"/>
          <w:color w:val="000000"/>
          <w:lang w:eastAsia="ru-RU" w:bidi="ru-RU"/>
        </w:rPr>
        <w:t>При несчастных случаях важно до приезда врача своевременно и правильно оказать первую помощь пострадавшему:</w:t>
      </w:r>
      <w:bookmarkStart w:id="367" w:name="bookmark128"/>
      <w:bookmarkEnd w:id="367"/>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 xml:space="preserve">при ушибах - обеспечить пострадавшему полный покой. Наложить на место ушиба холодный компресс. При ушибах </w:t>
      </w:r>
      <w:proofErr w:type="gramStart"/>
      <w:r w:rsidRPr="00C462A6">
        <w:rPr>
          <w:rFonts w:ascii="Times New Roman" w:eastAsia="Arial Unicode MS" w:hAnsi="Times New Roman"/>
          <w:color w:val="000000"/>
          <w:sz w:val="24"/>
          <w:szCs w:val="24"/>
          <w:lang w:eastAsia="ru-RU" w:bidi="ru-RU"/>
        </w:rPr>
        <w:t>с</w:t>
      </w:r>
      <w:proofErr w:type="gramEnd"/>
      <w:r w:rsidRPr="00C462A6">
        <w:rPr>
          <w:rFonts w:ascii="Times New Roman" w:eastAsia="Arial Unicode MS" w:hAnsi="Times New Roman"/>
          <w:color w:val="000000"/>
          <w:sz w:val="24"/>
          <w:szCs w:val="24"/>
          <w:lang w:eastAsia="ru-RU" w:bidi="ru-RU"/>
        </w:rPr>
        <w:t xml:space="preserve"> ссадинами не следует класть примочки, ушибленные места следует смазать настойкой йода и наложить повязку.</w:t>
      </w:r>
      <w:bookmarkStart w:id="368" w:name="bookmark129"/>
      <w:bookmarkEnd w:id="368"/>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proofErr w:type="gramStart"/>
      <w:r w:rsidRPr="00C462A6">
        <w:rPr>
          <w:rFonts w:ascii="Times New Roman" w:eastAsia="Arial Unicode MS" w:hAnsi="Times New Roman"/>
          <w:color w:val="000000"/>
          <w:sz w:val="24"/>
          <w:szCs w:val="24"/>
          <w:lang w:eastAsia="ru-RU" w:bidi="ru-RU"/>
        </w:rPr>
        <w:t>п</w:t>
      </w:r>
      <w:proofErr w:type="gramEnd"/>
      <w:r w:rsidRPr="00C462A6">
        <w:rPr>
          <w:rFonts w:ascii="Times New Roman" w:eastAsia="Arial Unicode MS" w:hAnsi="Times New Roman"/>
          <w:color w:val="000000"/>
          <w:sz w:val="24"/>
          <w:szCs w:val="24"/>
          <w:lang w:eastAsia="ru-RU" w:bidi="ru-RU"/>
        </w:rPr>
        <w:t>ри растяжении связок суставов - поднять больную конечность вверх, наложить холодный компресс и создать полный покой до прибытия врача.</w:t>
      </w:r>
      <w:bookmarkStart w:id="369" w:name="bookmark130"/>
      <w:bookmarkEnd w:id="369"/>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 xml:space="preserve">при вывихах сделать поддерживающую повязку, обеспечивающую неподвижность вывихнутой конечности и </w:t>
      </w:r>
      <w:proofErr w:type="gramStart"/>
      <w:r w:rsidRPr="00C462A6">
        <w:rPr>
          <w:rFonts w:ascii="Times New Roman" w:eastAsia="Arial Unicode MS" w:hAnsi="Times New Roman"/>
          <w:color w:val="000000"/>
          <w:sz w:val="24"/>
          <w:szCs w:val="24"/>
          <w:lang w:eastAsia="ru-RU" w:bidi="ru-RU"/>
        </w:rPr>
        <w:t xml:space="preserve">примени </w:t>
      </w:r>
      <w:proofErr w:type="spellStart"/>
      <w:r w:rsidRPr="00C462A6">
        <w:rPr>
          <w:rFonts w:ascii="Times New Roman" w:eastAsia="Arial Unicode MS" w:hAnsi="Times New Roman"/>
          <w:color w:val="000000"/>
          <w:sz w:val="24"/>
          <w:szCs w:val="24"/>
          <w:lang w:eastAsia="ru-RU" w:bidi="ru-RU"/>
        </w:rPr>
        <w:t>ть</w:t>
      </w:r>
      <w:proofErr w:type="spellEnd"/>
      <w:proofErr w:type="gramEnd"/>
      <w:r w:rsidRPr="00C462A6">
        <w:rPr>
          <w:rFonts w:ascii="Times New Roman" w:eastAsia="Arial Unicode MS" w:hAnsi="Times New Roman"/>
          <w:color w:val="000000"/>
          <w:sz w:val="24"/>
          <w:szCs w:val="24"/>
          <w:lang w:eastAsia="ru-RU" w:bidi="ru-RU"/>
        </w:rPr>
        <w:t xml:space="preserve"> холодную примочку. Без врача суставы не вправлять.</w:t>
      </w:r>
      <w:bookmarkStart w:id="370" w:name="bookmark131"/>
      <w:bookmarkEnd w:id="370"/>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при переломах конечностей - наложить шины так, чтобы они захватывали два ближайших к перелому сустава. Шины прибинтовывать к конечностям,</w:t>
      </w:r>
      <w:bookmarkStart w:id="371" w:name="bookmark132"/>
      <w:bookmarkEnd w:id="371"/>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 xml:space="preserve">при открытых переломах следует, прежде всего, наложить стерильную повязку. Вправлять горчащие наружу кости </w:t>
      </w:r>
      <w:r w:rsidRPr="00C462A6">
        <w:rPr>
          <w:rFonts w:ascii="Times New Roman" w:eastAsia="Arial Unicode MS" w:hAnsi="Times New Roman"/>
          <w:b/>
          <w:color w:val="000000"/>
          <w:sz w:val="24"/>
          <w:szCs w:val="24"/>
          <w:lang w:eastAsia="ru-RU" w:bidi="ru-RU"/>
        </w:rPr>
        <w:t>категори</w:t>
      </w:r>
      <w:r w:rsidRPr="00C462A6">
        <w:rPr>
          <w:rFonts w:ascii="Times New Roman" w:eastAsia="Arial Unicode MS" w:hAnsi="Times New Roman"/>
          <w:b/>
          <w:bCs/>
          <w:color w:val="000000"/>
          <w:sz w:val="24"/>
          <w:szCs w:val="24"/>
          <w:lang w:eastAsia="ru-RU" w:bidi="ru-RU"/>
        </w:rPr>
        <w:t>чески запрещается!</w:t>
      </w:r>
      <w:bookmarkStart w:id="372" w:name="bookmark133"/>
      <w:bookmarkEnd w:id="372"/>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r w:rsidRPr="00C462A6">
        <w:rPr>
          <w:rFonts w:ascii="Times New Roman" w:eastAsia="Arial Unicode MS" w:hAnsi="Times New Roman"/>
          <w:color w:val="000000"/>
          <w:sz w:val="24"/>
          <w:szCs w:val="24"/>
          <w:lang w:eastAsia="ru-RU" w:bidi="ru-RU"/>
        </w:rPr>
        <w:t xml:space="preserve">при ранениях смазать кожу вокруг раны йодной настойкой и перевязать рану </w:t>
      </w:r>
      <w:r w:rsidRPr="00C462A6">
        <w:rPr>
          <w:rFonts w:ascii="Times New Roman" w:eastAsia="Arial Unicode MS" w:hAnsi="Times New Roman"/>
          <w:color w:val="000000"/>
          <w:sz w:val="24"/>
          <w:szCs w:val="24"/>
          <w:lang w:eastAsia="ru-RU" w:bidi="ru-RU"/>
        </w:rPr>
        <w:lastRenderedPageBreak/>
        <w:t xml:space="preserve">индивидуальным пакетом. Нельзя прикасаться к ране руками, промывать ее водой перевязывать ее не стерильными материалами также накладывать на рану вату извлекать из </w:t>
      </w:r>
      <w:proofErr w:type="gramStart"/>
      <w:r w:rsidRPr="00C462A6">
        <w:rPr>
          <w:rFonts w:ascii="Times New Roman" w:eastAsia="Arial Unicode MS" w:hAnsi="Times New Roman"/>
          <w:color w:val="000000"/>
          <w:sz w:val="24"/>
          <w:szCs w:val="24"/>
          <w:lang w:eastAsia="ru-RU" w:bidi="ru-RU"/>
        </w:rPr>
        <w:t>раны</w:t>
      </w:r>
      <w:proofErr w:type="gramEnd"/>
      <w:r w:rsidRPr="00C462A6">
        <w:rPr>
          <w:rFonts w:ascii="Times New Roman" w:eastAsia="Arial Unicode MS" w:hAnsi="Times New Roman"/>
          <w:color w:val="000000"/>
          <w:sz w:val="24"/>
          <w:szCs w:val="24"/>
          <w:lang w:eastAsia="ru-RU" w:bidi="ru-RU"/>
        </w:rPr>
        <w:t xml:space="preserve"> попавшие в нее инородные тела.</w:t>
      </w:r>
      <w:bookmarkStart w:id="373" w:name="bookmark134"/>
      <w:bookmarkEnd w:id="373"/>
    </w:p>
    <w:p w:rsidR="00C462A6" w:rsidRPr="00C462A6" w:rsidRDefault="00C462A6" w:rsidP="00C462A6">
      <w:pPr>
        <w:pStyle w:val="af3"/>
        <w:widowControl w:val="0"/>
        <w:numPr>
          <w:ilvl w:val="0"/>
          <w:numId w:val="53"/>
        </w:numPr>
        <w:tabs>
          <w:tab w:val="left" w:pos="709"/>
        </w:tabs>
        <w:spacing w:after="0" w:line="240" w:lineRule="auto"/>
        <w:ind w:left="0" w:firstLine="360"/>
        <w:jc w:val="both"/>
        <w:rPr>
          <w:rFonts w:ascii="Times New Roman" w:eastAsia="Arial Unicode MS" w:hAnsi="Times New Roman"/>
          <w:color w:val="000000"/>
          <w:sz w:val="24"/>
          <w:szCs w:val="24"/>
          <w:lang w:eastAsia="ru-RU" w:bidi="ru-RU"/>
        </w:rPr>
      </w:pPr>
      <w:proofErr w:type="gramStart"/>
      <w:r w:rsidRPr="00C462A6">
        <w:rPr>
          <w:rFonts w:ascii="Times New Roman" w:eastAsia="Arial Unicode MS" w:hAnsi="Times New Roman"/>
          <w:color w:val="000000"/>
          <w:sz w:val="24"/>
          <w:szCs w:val="24"/>
          <w:lang w:eastAsia="ru-RU" w:bidi="ru-RU"/>
        </w:rPr>
        <w:t>п</w:t>
      </w:r>
      <w:proofErr w:type="gramEnd"/>
      <w:r w:rsidRPr="00C462A6">
        <w:rPr>
          <w:rFonts w:ascii="Times New Roman" w:eastAsia="Arial Unicode MS" w:hAnsi="Times New Roman"/>
          <w:color w:val="000000"/>
          <w:sz w:val="24"/>
          <w:szCs w:val="24"/>
          <w:lang w:eastAsia="ru-RU" w:bidi="ru-RU"/>
        </w:rPr>
        <w:t>ри кровотечениях - немедленно остановить кровотечение. Для этого надо наложить на рану давящую повязку и поднять конечность. Можно также предварительно прижать пальцами сосуды, а затем наложить жгут выше раны.</w:t>
      </w:r>
    </w:p>
    <w:p w:rsidR="00C462A6" w:rsidRPr="00135432" w:rsidRDefault="00C462A6" w:rsidP="00C462A6">
      <w:pPr>
        <w:widowControl w:val="0"/>
        <w:tabs>
          <w:tab w:val="left" w:pos="1239"/>
        </w:tabs>
        <w:ind w:firstLine="709"/>
        <w:jc w:val="both"/>
        <w:rPr>
          <w:rFonts w:eastAsia="Arial Unicode MS"/>
          <w:color w:val="000000"/>
          <w:lang w:eastAsia="ru-RU" w:bidi="ru-RU"/>
        </w:rPr>
      </w:pPr>
      <w:r w:rsidRPr="00135432">
        <w:rPr>
          <w:rFonts w:eastAsia="Arial Unicode MS"/>
          <w:color w:val="000000"/>
          <w:lang w:eastAsia="ru-RU" w:bidi="ru-RU"/>
        </w:rPr>
        <w:t>Жгут накладывается только на конечности, где сосуды легко придавливаются к кости. Оставлять жгут на месте наложения не более 2-х часов, в противном случае возможно омертвение ткани.</w:t>
      </w:r>
    </w:p>
    <w:p w:rsidR="00C462A6" w:rsidRPr="00C462A6" w:rsidRDefault="00C462A6" w:rsidP="00C462A6">
      <w:pPr>
        <w:pStyle w:val="af3"/>
        <w:widowControl w:val="0"/>
        <w:numPr>
          <w:ilvl w:val="0"/>
          <w:numId w:val="53"/>
        </w:numPr>
        <w:tabs>
          <w:tab w:val="left" w:pos="1239"/>
        </w:tabs>
        <w:spacing w:after="0" w:line="240" w:lineRule="auto"/>
        <w:ind w:left="0" w:firstLine="360"/>
        <w:jc w:val="both"/>
        <w:rPr>
          <w:rFonts w:ascii="Times New Roman" w:eastAsia="Arial Unicode MS" w:hAnsi="Times New Roman"/>
          <w:color w:val="000000"/>
          <w:sz w:val="24"/>
          <w:szCs w:val="24"/>
          <w:lang w:eastAsia="ru-RU" w:bidi="ru-RU"/>
        </w:rPr>
      </w:pPr>
      <w:bookmarkStart w:id="374" w:name="bookmark135"/>
      <w:bookmarkEnd w:id="374"/>
      <w:r w:rsidRPr="00C462A6">
        <w:rPr>
          <w:rFonts w:ascii="Times New Roman" w:eastAsia="Arial Unicode MS" w:hAnsi="Times New Roman"/>
          <w:color w:val="000000"/>
          <w:sz w:val="24"/>
          <w:szCs w:val="24"/>
          <w:lang w:eastAsia="ru-RU" w:bidi="ru-RU"/>
        </w:rPr>
        <w:t>при засорении глаз - промыть глаза раствором борной кислоты (одна чай ложка на стакан воды) или чистой кипяченой водой. Нельзя тереть глаза руками.</w:t>
      </w:r>
    </w:p>
    <w:p w:rsidR="00C462A6" w:rsidRDefault="00C462A6" w:rsidP="00C462A6">
      <w:pPr>
        <w:widowControl w:val="0"/>
        <w:tabs>
          <w:tab w:val="left" w:pos="1239"/>
        </w:tabs>
        <w:ind w:firstLine="709"/>
        <w:jc w:val="both"/>
        <w:rPr>
          <w:lang w:eastAsia="ru-RU" w:bidi="ru-RU"/>
        </w:rPr>
      </w:pPr>
      <w:r w:rsidRPr="00135432">
        <w:rPr>
          <w:rFonts w:eastAsia="Arial Unicode MS"/>
          <w:color w:val="000000"/>
          <w:lang w:eastAsia="ru-RU" w:bidi="ru-RU"/>
        </w:rPr>
        <w:t xml:space="preserve">Главное оказание помощи </w:t>
      </w:r>
      <w:proofErr w:type="gramStart"/>
      <w:r w:rsidRPr="00135432">
        <w:rPr>
          <w:rFonts w:eastAsia="Arial Unicode MS"/>
          <w:color w:val="000000"/>
          <w:lang w:eastAsia="ru-RU" w:bidi="ru-RU"/>
        </w:rPr>
        <w:t>попавшему</w:t>
      </w:r>
      <w:proofErr w:type="gramEnd"/>
      <w:r w:rsidRPr="00135432">
        <w:rPr>
          <w:rFonts w:eastAsia="Arial Unicode MS"/>
          <w:color w:val="000000"/>
          <w:lang w:eastAsia="ru-RU" w:bidi="ru-RU"/>
        </w:rPr>
        <w:t xml:space="preserve"> под напряжение - быстрее освободить ею от действия тока. Меры первой помощи зависят от состояния пострадавшего. Если он в сознании, необходимо обеспечит ему полный покой, если в бессознательном состоянии давать нюхать нашатырный спирт, согревать, если отсутствуют признаки жизни без промедления делать искусственное дыхание, и непрямой массаж сердца до появления признаков оживления.</w:t>
      </w: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Pr="008B0778" w:rsidRDefault="00C462A6" w:rsidP="00C462A6">
      <w:pPr>
        <w:rPr>
          <w:lang w:eastAsia="ru-RU" w:bidi="ru-RU"/>
        </w:rPr>
      </w:pPr>
    </w:p>
    <w:p w:rsidR="00C462A6" w:rsidRDefault="00C462A6" w:rsidP="00C462A6">
      <w:pPr>
        <w:rPr>
          <w:lang w:eastAsia="ru-RU" w:bidi="ru-RU"/>
        </w:rPr>
      </w:pPr>
    </w:p>
    <w:p w:rsidR="00C462A6" w:rsidRDefault="00C462A6" w:rsidP="00C462A6">
      <w:pPr>
        <w:rPr>
          <w:lang w:eastAsia="ru-RU" w:bidi="ru-RU"/>
        </w:rPr>
      </w:pPr>
    </w:p>
    <w:p w:rsidR="00C462A6" w:rsidRDefault="00C462A6" w:rsidP="00C462A6">
      <w:pPr>
        <w:tabs>
          <w:tab w:val="left" w:pos="6090"/>
        </w:tabs>
        <w:rPr>
          <w:lang w:eastAsia="ru-RU" w:bidi="ru-RU"/>
        </w:rPr>
      </w:pPr>
      <w:r>
        <w:rPr>
          <w:lang w:eastAsia="ru-RU" w:bidi="ru-RU"/>
        </w:rPr>
        <w:tab/>
      </w:r>
    </w:p>
    <w:p w:rsidR="00C462A6" w:rsidRDefault="00C462A6" w:rsidP="00C462A6">
      <w:pPr>
        <w:tabs>
          <w:tab w:val="left" w:pos="6090"/>
        </w:tabs>
        <w:rPr>
          <w:lang w:eastAsia="ru-RU" w:bidi="ru-RU"/>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pPr>
      <w:r>
        <w:rPr>
          <w:color w:val="000000"/>
        </w:rPr>
        <w:lastRenderedPageBreak/>
        <w:t xml:space="preserve">Приложение № </w:t>
      </w:r>
      <w:r>
        <w:t>1</w:t>
      </w:r>
      <w:r>
        <w:t>7</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Pr="008B0778" w:rsidRDefault="00C462A6" w:rsidP="00C462A6">
      <w:pPr>
        <w:widowControl w:val="0"/>
        <w:spacing w:before="400" w:line="269" w:lineRule="auto"/>
        <w:jc w:val="center"/>
        <w:rPr>
          <w:sz w:val="22"/>
          <w:szCs w:val="22"/>
          <w:lang w:eastAsia="ru-RU" w:bidi="ru-RU"/>
        </w:rPr>
      </w:pPr>
      <w:r w:rsidRPr="008B0778">
        <w:rPr>
          <w:b/>
          <w:bCs/>
          <w:sz w:val="22"/>
          <w:szCs w:val="22"/>
          <w:lang w:eastAsia="ru-RU" w:bidi="ru-RU"/>
        </w:rPr>
        <w:t>ПРОГРАММА ПРОВЕДЕНИЯ</w:t>
      </w:r>
    </w:p>
    <w:p w:rsidR="00C462A6" w:rsidRPr="008B0778" w:rsidRDefault="00C462A6" w:rsidP="00C462A6">
      <w:pPr>
        <w:widowControl w:val="0"/>
        <w:spacing w:after="240" w:line="269" w:lineRule="auto"/>
        <w:jc w:val="center"/>
        <w:rPr>
          <w:sz w:val="22"/>
          <w:szCs w:val="22"/>
          <w:lang w:eastAsia="ru-RU" w:bidi="ru-RU"/>
        </w:rPr>
      </w:pPr>
      <w:r w:rsidRPr="008B0778">
        <w:rPr>
          <w:b/>
          <w:bCs/>
          <w:sz w:val="22"/>
          <w:szCs w:val="22"/>
          <w:lang w:eastAsia="ru-RU" w:bidi="ru-RU"/>
        </w:rPr>
        <w:t>ПЕРВИЧНОГО ИНСТРУКТАЖА ПО ОХРАНЕ ТРУДА НА РАБОЧЕМ МЕСТЕ ДЛЯ</w:t>
      </w:r>
      <w:r w:rsidRPr="008B0778">
        <w:rPr>
          <w:b/>
          <w:bCs/>
          <w:sz w:val="22"/>
          <w:szCs w:val="22"/>
          <w:lang w:eastAsia="ru-RU" w:bidi="ru-RU"/>
        </w:rPr>
        <w:br/>
        <w:t>РУКОВОДИТЕЛЕЙ/СПЕЦИАЛИСТОВ</w:t>
      </w:r>
    </w:p>
    <w:p w:rsidR="00C462A6" w:rsidRPr="008B0778" w:rsidRDefault="00C462A6" w:rsidP="00C462A6">
      <w:pPr>
        <w:keepNext/>
        <w:keepLines/>
        <w:widowControl w:val="0"/>
        <w:numPr>
          <w:ilvl w:val="0"/>
          <w:numId w:val="54"/>
        </w:numPr>
        <w:tabs>
          <w:tab w:val="left" w:pos="270"/>
        </w:tabs>
        <w:suppressAutoHyphens w:val="0"/>
        <w:spacing w:after="240" w:line="262" w:lineRule="auto"/>
        <w:ind w:left="720" w:hanging="360"/>
        <w:jc w:val="center"/>
        <w:outlineLvl w:val="3"/>
        <w:rPr>
          <w:b/>
          <w:bCs/>
          <w:sz w:val="22"/>
          <w:szCs w:val="22"/>
          <w:lang w:eastAsia="ru-RU" w:bidi="ru-RU"/>
        </w:rPr>
      </w:pPr>
      <w:bookmarkStart w:id="375" w:name="bookmark138"/>
      <w:bookmarkStart w:id="376" w:name="bookmark136"/>
      <w:bookmarkStart w:id="377" w:name="bookmark137"/>
      <w:bookmarkStart w:id="378" w:name="bookmark139"/>
      <w:bookmarkEnd w:id="375"/>
      <w:r w:rsidRPr="008B0778">
        <w:rPr>
          <w:b/>
          <w:bCs/>
          <w:sz w:val="22"/>
          <w:szCs w:val="22"/>
          <w:lang w:eastAsia="ru-RU" w:bidi="ru-RU"/>
        </w:rPr>
        <w:t>Пояснительная записка</w:t>
      </w:r>
      <w:bookmarkEnd w:id="376"/>
      <w:bookmarkEnd w:id="377"/>
      <w:bookmarkEnd w:id="378"/>
    </w:p>
    <w:p w:rsidR="00C462A6" w:rsidRPr="008B0778" w:rsidRDefault="00C462A6" w:rsidP="00C462A6">
      <w:pPr>
        <w:widowControl w:val="0"/>
        <w:ind w:firstLine="740"/>
        <w:jc w:val="both"/>
        <w:rPr>
          <w:lang w:eastAsia="ru-RU" w:bidi="ru-RU"/>
        </w:rPr>
      </w:pPr>
      <w:r w:rsidRPr="008B0778">
        <w:rPr>
          <w:lang w:eastAsia="ru-RU" w:bidi="ru-RU"/>
        </w:rPr>
        <w:t xml:space="preserve">В соответствии с Порядком обучения по охране труда и проверки знаний требований </w:t>
      </w:r>
      <w:r>
        <w:rPr>
          <w:lang w:eastAsia="ru-RU" w:bidi="ru-RU"/>
        </w:rPr>
        <w:t>ох</w:t>
      </w:r>
      <w:r w:rsidRPr="008B0778">
        <w:rPr>
          <w:lang w:eastAsia="ru-RU" w:bidi="ru-RU"/>
        </w:rPr>
        <w:t xml:space="preserve">раны труда работников организаций, утвержденным постановлением Минтруда России и Минобразования России </w:t>
      </w:r>
      <w:proofErr w:type="spellStart"/>
      <w:proofErr w:type="gramStart"/>
      <w:r w:rsidRPr="008B0778">
        <w:rPr>
          <w:lang w:eastAsia="ru-RU" w:bidi="ru-RU"/>
        </w:rPr>
        <w:t>ст</w:t>
      </w:r>
      <w:proofErr w:type="spellEnd"/>
      <w:proofErr w:type="gramEnd"/>
      <w:r w:rsidRPr="008B0778">
        <w:rPr>
          <w:lang w:eastAsia="ru-RU" w:bidi="ru-RU"/>
        </w:rPr>
        <w:t xml:space="preserve"> 13.01.2003 N 1/29, работодатель (или уполномоченное им лицо) </w:t>
      </w:r>
      <w:r>
        <w:rPr>
          <w:lang w:eastAsia="ru-RU" w:bidi="ru-RU"/>
        </w:rPr>
        <w:t>об</w:t>
      </w:r>
      <w:r w:rsidRPr="008B0778">
        <w:rPr>
          <w:lang w:eastAsia="ru-RU" w:bidi="ru-RU"/>
        </w:rPr>
        <w:t>язан для всех принимаемых на работу лиц, а также для работников, переводимых на другую работу, проводить инструктаж по охране труда.</w:t>
      </w:r>
    </w:p>
    <w:p w:rsidR="00C462A6" w:rsidRPr="008B0778" w:rsidRDefault="00C462A6" w:rsidP="00C462A6">
      <w:pPr>
        <w:widowControl w:val="0"/>
        <w:ind w:firstLine="740"/>
        <w:jc w:val="both"/>
        <w:rPr>
          <w:lang w:eastAsia="ru-RU" w:bidi="ru-RU"/>
        </w:rPr>
      </w:pPr>
      <w:r w:rsidRPr="008B0778">
        <w:rPr>
          <w:lang w:eastAsia="ru-RU" w:bidi="ru-RU"/>
        </w:rPr>
        <w:t xml:space="preserve">Все принимаемые на работу лица, а также командированные в организацию </w:t>
      </w:r>
      <w:r>
        <w:rPr>
          <w:lang w:eastAsia="ru-RU" w:bidi="ru-RU"/>
        </w:rPr>
        <w:t>р</w:t>
      </w:r>
      <w:r w:rsidRPr="008B0778">
        <w:rPr>
          <w:lang w:eastAsia="ru-RU" w:bidi="ru-RU"/>
        </w:rPr>
        <w:t xml:space="preserve">аботники и работники сторонних организаций, выполняющие работы на выделенном </w:t>
      </w:r>
      <w:r>
        <w:rPr>
          <w:lang w:eastAsia="ru-RU" w:bidi="ru-RU"/>
        </w:rPr>
        <w:t>у</w:t>
      </w:r>
      <w:r w:rsidRPr="008B0778">
        <w:rPr>
          <w:lang w:eastAsia="ru-RU" w:bidi="ru-RU"/>
        </w:rPr>
        <w:t xml:space="preserve">частке, обучающиеся образовательных учреждений соответствующих уровней, проходящие в организации производственную практику, и другие лица, участвующие в производственной </w:t>
      </w:r>
      <w:r>
        <w:rPr>
          <w:lang w:eastAsia="ru-RU" w:bidi="ru-RU"/>
        </w:rPr>
        <w:t>де</w:t>
      </w:r>
      <w:r w:rsidRPr="008B0778">
        <w:rPr>
          <w:lang w:eastAsia="ru-RU" w:bidi="ru-RU"/>
        </w:rPr>
        <w:t xml:space="preserve">ятельности организации, проходят первичный инструктаж на рабочем месте, повторный, </w:t>
      </w:r>
      <w:r>
        <w:rPr>
          <w:lang w:eastAsia="ru-RU" w:bidi="ru-RU"/>
        </w:rPr>
        <w:t>вн</w:t>
      </w:r>
      <w:r w:rsidRPr="008B0778">
        <w:rPr>
          <w:lang w:eastAsia="ru-RU" w:bidi="ru-RU"/>
        </w:rPr>
        <w:t>еплановый и целевой инструктажи.</w:t>
      </w:r>
    </w:p>
    <w:p w:rsidR="00C462A6" w:rsidRPr="008B0778" w:rsidRDefault="00C462A6" w:rsidP="00C462A6">
      <w:pPr>
        <w:widowControl w:val="0"/>
        <w:ind w:firstLine="740"/>
        <w:jc w:val="both"/>
        <w:rPr>
          <w:lang w:eastAsia="ru-RU" w:bidi="ru-RU"/>
        </w:rPr>
      </w:pPr>
      <w:r w:rsidRPr="008B0778">
        <w:rPr>
          <w:lang w:eastAsia="ru-RU" w:bidi="ru-RU"/>
        </w:rPr>
        <w:t xml:space="preserve">Первичный инструктаж на рабочем месте, повторный, внеплановый и целевой </w:t>
      </w:r>
      <w:r>
        <w:rPr>
          <w:lang w:eastAsia="ru-RU" w:bidi="ru-RU"/>
        </w:rPr>
        <w:t>и</w:t>
      </w:r>
      <w:r w:rsidRPr="008B0778">
        <w:rPr>
          <w:lang w:eastAsia="ru-RU" w:bidi="ru-RU"/>
        </w:rPr>
        <w:t xml:space="preserve">нструктажи проводит непосредственный исполнитель, прошедший в установленном </w:t>
      </w:r>
      <w:r>
        <w:rPr>
          <w:lang w:eastAsia="ru-RU" w:bidi="ru-RU"/>
        </w:rPr>
        <w:t>по</w:t>
      </w:r>
      <w:r w:rsidRPr="008B0778">
        <w:rPr>
          <w:lang w:eastAsia="ru-RU" w:bidi="ru-RU"/>
        </w:rPr>
        <w:t xml:space="preserve">рядке </w:t>
      </w:r>
      <w:proofErr w:type="gramStart"/>
      <w:r w:rsidRPr="008B0778">
        <w:rPr>
          <w:lang w:eastAsia="ru-RU" w:bidi="ru-RU"/>
        </w:rPr>
        <w:t>обучение по охране</w:t>
      </w:r>
      <w:proofErr w:type="gramEnd"/>
      <w:r w:rsidRPr="008B0778">
        <w:rPr>
          <w:lang w:eastAsia="ru-RU" w:bidi="ru-RU"/>
        </w:rPr>
        <w:t xml:space="preserve"> груда и проверку знаний требований охраны труда.</w:t>
      </w:r>
    </w:p>
    <w:p w:rsidR="00C462A6" w:rsidRPr="008B0778" w:rsidRDefault="00C462A6" w:rsidP="00C462A6">
      <w:pPr>
        <w:widowControl w:val="0"/>
        <w:ind w:firstLine="740"/>
        <w:jc w:val="both"/>
        <w:rPr>
          <w:lang w:eastAsia="ru-RU" w:bidi="ru-RU"/>
        </w:rPr>
      </w:pPr>
      <w:r w:rsidRPr="008B0778">
        <w:rPr>
          <w:lang w:eastAsia="ru-RU" w:bidi="ru-RU"/>
        </w:rPr>
        <w:t xml:space="preserve">Проведение инструктажей по охране труда включает в себя ознакомление работников </w:t>
      </w:r>
      <w:r>
        <w:rPr>
          <w:lang w:eastAsia="ru-RU" w:bidi="ru-RU"/>
        </w:rPr>
        <w:t>с</w:t>
      </w:r>
      <w:r w:rsidRPr="008B0778">
        <w:rPr>
          <w:lang w:eastAsia="ru-RU" w:bidi="ru-RU"/>
        </w:rPr>
        <w:t xml:space="preserve"> имеющимися опасными или вредными производственными факторами, изучение </w:t>
      </w:r>
      <w:r>
        <w:rPr>
          <w:lang w:eastAsia="ru-RU" w:bidi="ru-RU"/>
        </w:rPr>
        <w:t>т</w:t>
      </w:r>
      <w:r w:rsidRPr="008B0778">
        <w:rPr>
          <w:lang w:eastAsia="ru-RU" w:bidi="ru-RU"/>
        </w:rPr>
        <w:t>ребований охраны труда, содержащихся в локальных нормативных актах организации, инструкциях по охране труда, технической, эксплуатационной документации, а также применение безопасных методов и приемов выполнения работ.</w:t>
      </w:r>
    </w:p>
    <w:p w:rsidR="00C462A6" w:rsidRPr="008B0778" w:rsidRDefault="00C462A6" w:rsidP="00C462A6">
      <w:pPr>
        <w:widowControl w:val="0"/>
        <w:ind w:firstLine="740"/>
        <w:jc w:val="both"/>
        <w:rPr>
          <w:lang w:eastAsia="ru-RU" w:bidi="ru-RU"/>
        </w:rPr>
      </w:pPr>
      <w:r w:rsidRPr="008B0778">
        <w:rPr>
          <w:lang w:eastAsia="ru-RU" w:bidi="ru-RU"/>
        </w:rPr>
        <w:t xml:space="preserve">Инструктаж по охране труда завершается устной проверкой приобретенных работником знаний и навыков безопасных приемов работы лицом, проводившим </w:t>
      </w:r>
      <w:r>
        <w:rPr>
          <w:lang w:eastAsia="ru-RU" w:bidi="ru-RU"/>
        </w:rPr>
        <w:t>и</w:t>
      </w:r>
      <w:r w:rsidRPr="008B0778">
        <w:rPr>
          <w:lang w:eastAsia="ru-RU" w:bidi="ru-RU"/>
        </w:rPr>
        <w:t>нструктаж.</w:t>
      </w:r>
    </w:p>
    <w:p w:rsidR="00C462A6" w:rsidRPr="008B0778" w:rsidRDefault="00C462A6" w:rsidP="00C462A6">
      <w:pPr>
        <w:widowControl w:val="0"/>
        <w:ind w:firstLine="740"/>
        <w:jc w:val="both"/>
        <w:rPr>
          <w:lang w:eastAsia="ru-RU" w:bidi="ru-RU"/>
        </w:rPr>
      </w:pPr>
      <w:r w:rsidRPr="008B0778">
        <w:rPr>
          <w:lang w:eastAsia="ru-RU" w:bidi="ru-RU"/>
        </w:rPr>
        <w:t>Первичный инструктаж на рабочем месте проводится до начала самостоятельной работы:</w:t>
      </w:r>
    </w:p>
    <w:p w:rsidR="00C462A6" w:rsidRPr="008B0778" w:rsidRDefault="00C462A6" w:rsidP="00C462A6">
      <w:pPr>
        <w:widowControl w:val="0"/>
        <w:numPr>
          <w:ilvl w:val="0"/>
          <w:numId w:val="18"/>
        </w:numPr>
        <w:tabs>
          <w:tab w:val="left" w:pos="915"/>
        </w:tabs>
        <w:suppressAutoHyphens w:val="0"/>
        <w:jc w:val="both"/>
        <w:rPr>
          <w:lang w:eastAsia="ru-RU" w:bidi="ru-RU"/>
        </w:rPr>
      </w:pPr>
      <w:bookmarkStart w:id="379" w:name="bookmark140"/>
      <w:bookmarkEnd w:id="379"/>
      <w:proofErr w:type="gramStart"/>
      <w:r w:rsidRPr="008B0778">
        <w:rPr>
          <w:lang w:eastAsia="ru-RU" w:bidi="ru-RU"/>
        </w:rPr>
        <w:t xml:space="preserve">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w:t>
      </w:r>
      <w:r>
        <w:rPr>
          <w:lang w:eastAsia="ru-RU" w:bidi="ru-RU"/>
        </w:rPr>
        <w:t>(</w:t>
      </w:r>
      <w:r w:rsidRPr="008B0778">
        <w:rPr>
          <w:lang w:eastAsia="ru-RU" w:bidi="ru-RU"/>
        </w:rPr>
        <w:t>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roofErr w:type="gramEnd"/>
    </w:p>
    <w:p w:rsidR="00C462A6" w:rsidRPr="008B0778" w:rsidRDefault="00C462A6" w:rsidP="00C462A6">
      <w:pPr>
        <w:widowControl w:val="0"/>
        <w:numPr>
          <w:ilvl w:val="0"/>
          <w:numId w:val="18"/>
        </w:numPr>
        <w:tabs>
          <w:tab w:val="left" w:pos="915"/>
        </w:tabs>
        <w:suppressAutoHyphens w:val="0"/>
        <w:jc w:val="both"/>
        <w:rPr>
          <w:lang w:eastAsia="ru-RU" w:bidi="ru-RU"/>
        </w:rPr>
      </w:pPr>
      <w:bookmarkStart w:id="380" w:name="bookmark141"/>
      <w:bookmarkEnd w:id="380"/>
      <w:r w:rsidRPr="008B0778">
        <w:rPr>
          <w:lang w:eastAsia="ru-RU" w:bidi="ru-RU"/>
        </w:rPr>
        <w:t>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rsidR="00C462A6" w:rsidRPr="008B0778" w:rsidRDefault="00C462A6" w:rsidP="00C462A6">
      <w:pPr>
        <w:widowControl w:val="0"/>
        <w:numPr>
          <w:ilvl w:val="0"/>
          <w:numId w:val="18"/>
        </w:numPr>
        <w:tabs>
          <w:tab w:val="left" w:pos="915"/>
        </w:tabs>
        <w:suppressAutoHyphens w:val="0"/>
        <w:jc w:val="both"/>
        <w:rPr>
          <w:lang w:eastAsia="ru-RU" w:bidi="ru-RU"/>
        </w:rPr>
      </w:pPr>
      <w:bookmarkStart w:id="381" w:name="bookmark142"/>
      <w:bookmarkEnd w:id="381"/>
      <w:r w:rsidRPr="008B0778">
        <w:rPr>
          <w:lang w:eastAsia="ru-RU" w:bidi="ru-RU"/>
        </w:rPr>
        <w:t xml:space="preserve">с командированными работниками сторонних организаций, обучающимися </w:t>
      </w:r>
      <w:r>
        <w:rPr>
          <w:lang w:eastAsia="ru-RU" w:bidi="ru-RU"/>
        </w:rPr>
        <w:t>о</w:t>
      </w:r>
      <w:r w:rsidRPr="008B0778">
        <w:rPr>
          <w:lang w:eastAsia="ru-RU" w:bidi="ru-RU"/>
        </w:rPr>
        <w:t>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rsidR="00C462A6" w:rsidRPr="008B0778" w:rsidRDefault="00C462A6" w:rsidP="00C462A6">
      <w:pPr>
        <w:widowControl w:val="0"/>
        <w:ind w:firstLine="740"/>
        <w:jc w:val="both"/>
        <w:rPr>
          <w:lang w:eastAsia="ru-RU" w:bidi="ru-RU"/>
        </w:rPr>
      </w:pPr>
      <w:proofErr w:type="gramStart"/>
      <w:r w:rsidRPr="008B0778">
        <w:rPr>
          <w:lang w:eastAsia="ru-RU" w:bidi="ru-RU"/>
        </w:rPr>
        <w:t xml:space="preserve">Первичный инструктаж на рабочем месте проводится ответственным по охране груда организации по программам, разработанным и утвержденным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груда, технической и </w:t>
      </w:r>
      <w:r w:rsidRPr="008B0778">
        <w:rPr>
          <w:lang w:eastAsia="ru-RU" w:bidi="ru-RU"/>
        </w:rPr>
        <w:lastRenderedPageBreak/>
        <w:t>эксплуатационной документации.</w:t>
      </w:r>
      <w:proofErr w:type="gramEnd"/>
    </w:p>
    <w:p w:rsidR="00C462A6" w:rsidRPr="00C462A6" w:rsidRDefault="00C462A6" w:rsidP="00C462A6">
      <w:pPr>
        <w:pStyle w:val="af5"/>
        <w:ind w:firstLine="709"/>
        <w:jc w:val="both"/>
        <w:rPr>
          <w:sz w:val="24"/>
          <w:szCs w:val="24"/>
          <w:lang w:bidi="ru-RU"/>
        </w:rPr>
      </w:pPr>
      <w:r w:rsidRPr="00C462A6">
        <w:rPr>
          <w:sz w:val="24"/>
          <w:szCs w:val="24"/>
          <w:lang w:bidi="ru-RU"/>
        </w:rPr>
        <w:t>Настоящая программа инструктажа на рабочем месте разработана в соответствии с Квалификационным справочником должностей руководителей, специалистов и других служащих и с учетом характеристики условий и безопасности труда офисных работников.</w:t>
      </w:r>
    </w:p>
    <w:p w:rsidR="00C462A6" w:rsidRPr="00C462A6" w:rsidRDefault="00C462A6" w:rsidP="00C462A6">
      <w:pPr>
        <w:pStyle w:val="af5"/>
        <w:ind w:firstLine="709"/>
        <w:jc w:val="both"/>
        <w:rPr>
          <w:sz w:val="24"/>
          <w:szCs w:val="24"/>
          <w:lang w:bidi="ru-RU"/>
        </w:rPr>
      </w:pPr>
    </w:p>
    <w:p w:rsidR="00C462A6" w:rsidRPr="0027117D" w:rsidRDefault="00C462A6" w:rsidP="00C462A6">
      <w:pPr>
        <w:widowControl w:val="0"/>
        <w:spacing w:after="560" w:line="233" w:lineRule="auto"/>
        <w:ind w:firstLine="800"/>
        <w:jc w:val="both"/>
        <w:rPr>
          <w:color w:val="000000"/>
          <w:lang w:eastAsia="ru-RU" w:bidi="ru-RU"/>
        </w:rPr>
      </w:pPr>
      <w:r w:rsidRPr="0027117D">
        <w:rPr>
          <w:color w:val="000000"/>
          <w:lang w:eastAsia="ru-RU" w:bidi="ru-RU"/>
        </w:rPr>
        <w:t xml:space="preserve">В программе приведен перечень нормативной, справочной, учебно-методической и </w:t>
      </w:r>
      <w:r>
        <w:rPr>
          <w:color w:val="000000"/>
          <w:lang w:eastAsia="ru-RU" w:bidi="ru-RU"/>
        </w:rPr>
        <w:t>друг</w:t>
      </w:r>
      <w:r w:rsidRPr="0027117D">
        <w:rPr>
          <w:color w:val="000000"/>
          <w:lang w:eastAsia="ru-RU" w:bidi="ru-RU"/>
        </w:rPr>
        <w:t xml:space="preserve">ой документации по охране труда, рекомендуемой для подготовки к проведению </w:t>
      </w:r>
      <w:r>
        <w:rPr>
          <w:color w:val="000000"/>
          <w:lang w:eastAsia="ru-RU" w:bidi="ru-RU"/>
        </w:rPr>
        <w:t>инс</w:t>
      </w:r>
      <w:r w:rsidRPr="0027117D">
        <w:rPr>
          <w:color w:val="000000"/>
          <w:lang w:eastAsia="ru-RU" w:bidi="ru-RU"/>
        </w:rPr>
        <w:t>труктажа по охране труда на рабочем месте.</w:t>
      </w:r>
    </w:p>
    <w:p w:rsidR="00C462A6" w:rsidRPr="0027117D" w:rsidRDefault="00C462A6" w:rsidP="00C462A6">
      <w:pPr>
        <w:widowControl w:val="0"/>
        <w:numPr>
          <w:ilvl w:val="0"/>
          <w:numId w:val="54"/>
        </w:numPr>
        <w:tabs>
          <w:tab w:val="left" w:pos="384"/>
        </w:tabs>
        <w:suppressAutoHyphens w:val="0"/>
        <w:spacing w:line="259" w:lineRule="auto"/>
        <w:ind w:left="720" w:hanging="360"/>
        <w:jc w:val="center"/>
        <w:rPr>
          <w:color w:val="000000"/>
          <w:sz w:val="22"/>
          <w:szCs w:val="22"/>
          <w:lang w:eastAsia="ru-RU" w:bidi="ru-RU"/>
        </w:rPr>
      </w:pPr>
      <w:bookmarkStart w:id="382" w:name="bookmark143"/>
      <w:bookmarkEnd w:id="382"/>
      <w:r w:rsidRPr="0027117D">
        <w:rPr>
          <w:b/>
          <w:bCs/>
          <w:color w:val="000000"/>
          <w:sz w:val="22"/>
          <w:szCs w:val="22"/>
          <w:lang w:eastAsia="ru-RU" w:bidi="ru-RU"/>
        </w:rPr>
        <w:t>ПРОГРАММА ИНСТРУКТАЖА</w:t>
      </w:r>
    </w:p>
    <w:p w:rsidR="00C462A6" w:rsidRPr="0027117D" w:rsidRDefault="00C462A6" w:rsidP="00C462A6">
      <w:pPr>
        <w:keepNext/>
        <w:keepLines/>
        <w:widowControl w:val="0"/>
        <w:numPr>
          <w:ilvl w:val="1"/>
          <w:numId w:val="54"/>
        </w:numPr>
        <w:tabs>
          <w:tab w:val="left" w:pos="541"/>
        </w:tabs>
        <w:suppressAutoHyphens w:val="0"/>
        <w:spacing w:line="259" w:lineRule="auto"/>
        <w:ind w:left="1440" w:hanging="360"/>
        <w:jc w:val="center"/>
        <w:outlineLvl w:val="3"/>
        <w:rPr>
          <w:b/>
          <w:bCs/>
          <w:color w:val="000000"/>
          <w:sz w:val="22"/>
          <w:szCs w:val="22"/>
          <w:lang w:eastAsia="ru-RU" w:bidi="ru-RU"/>
        </w:rPr>
      </w:pPr>
      <w:bookmarkStart w:id="383" w:name="bookmark146"/>
      <w:bookmarkStart w:id="384" w:name="bookmark144"/>
      <w:bookmarkStart w:id="385" w:name="bookmark145"/>
      <w:bookmarkStart w:id="386" w:name="bookmark147"/>
      <w:bookmarkEnd w:id="383"/>
      <w:r w:rsidRPr="0027117D">
        <w:rPr>
          <w:b/>
          <w:bCs/>
          <w:color w:val="000000"/>
          <w:sz w:val="22"/>
          <w:szCs w:val="22"/>
          <w:lang w:eastAsia="ru-RU" w:bidi="ru-RU"/>
        </w:rPr>
        <w:t>Условия труда офисных работников</w:t>
      </w:r>
      <w:bookmarkEnd w:id="384"/>
      <w:bookmarkEnd w:id="385"/>
      <w:bookmarkEnd w:id="386"/>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Особенности и характеристика условий труда работников офиса. Возможные </w:t>
      </w:r>
      <w:r>
        <w:rPr>
          <w:color w:val="000000"/>
          <w:lang w:eastAsia="ru-RU" w:bidi="ru-RU"/>
        </w:rPr>
        <w:t>при</w:t>
      </w:r>
      <w:r w:rsidRPr="0027117D">
        <w:rPr>
          <w:color w:val="000000"/>
          <w:lang w:eastAsia="ru-RU" w:bidi="ru-RU"/>
        </w:rPr>
        <w:t xml:space="preserve">чины несчастных случаев и заболеваний офисных работников. Примеры случаев </w:t>
      </w:r>
      <w:r>
        <w:rPr>
          <w:color w:val="000000"/>
          <w:lang w:eastAsia="ru-RU" w:bidi="ru-RU"/>
        </w:rPr>
        <w:t>про</w:t>
      </w:r>
      <w:r w:rsidRPr="0027117D">
        <w:rPr>
          <w:color w:val="000000"/>
          <w:lang w:eastAsia="ru-RU" w:bidi="ru-RU"/>
        </w:rPr>
        <w:t>изводственного травматизма при работе в офисе.</w:t>
      </w:r>
    </w:p>
    <w:p w:rsidR="00C462A6" w:rsidRPr="0027117D" w:rsidRDefault="00C462A6" w:rsidP="00C462A6">
      <w:pPr>
        <w:keepNext/>
        <w:keepLines/>
        <w:widowControl w:val="0"/>
        <w:numPr>
          <w:ilvl w:val="1"/>
          <w:numId w:val="54"/>
        </w:numPr>
        <w:tabs>
          <w:tab w:val="left" w:pos="541"/>
        </w:tabs>
        <w:suppressAutoHyphens w:val="0"/>
        <w:spacing w:line="259" w:lineRule="auto"/>
        <w:ind w:left="1440" w:hanging="360"/>
        <w:jc w:val="center"/>
        <w:outlineLvl w:val="3"/>
        <w:rPr>
          <w:b/>
          <w:bCs/>
          <w:color w:val="000000"/>
          <w:sz w:val="22"/>
          <w:szCs w:val="22"/>
          <w:lang w:eastAsia="ru-RU" w:bidi="ru-RU"/>
        </w:rPr>
      </w:pPr>
      <w:bookmarkStart w:id="387" w:name="bookmark150"/>
      <w:bookmarkStart w:id="388" w:name="bookmark148"/>
      <w:bookmarkStart w:id="389" w:name="bookmark149"/>
      <w:bookmarkStart w:id="390" w:name="bookmark151"/>
      <w:bookmarkEnd w:id="387"/>
      <w:r w:rsidRPr="0027117D">
        <w:rPr>
          <w:b/>
          <w:bCs/>
          <w:color w:val="000000"/>
          <w:sz w:val="22"/>
          <w:szCs w:val="22"/>
          <w:lang w:eastAsia="ru-RU" w:bidi="ru-RU"/>
        </w:rPr>
        <w:t>Общие требования охраны труда</w:t>
      </w:r>
      <w:bookmarkEnd w:id="388"/>
      <w:bookmarkEnd w:id="389"/>
      <w:bookmarkEnd w:id="390"/>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Порядок допуска к работе в офисе с использованием персональных компьютеров, </w:t>
      </w:r>
      <w:r>
        <w:rPr>
          <w:color w:val="000000"/>
          <w:lang w:eastAsia="ru-RU" w:bidi="ru-RU"/>
        </w:rPr>
        <w:t>коп</w:t>
      </w:r>
      <w:r w:rsidRPr="0027117D">
        <w:rPr>
          <w:color w:val="000000"/>
          <w:lang w:eastAsia="ru-RU" w:bidi="ru-RU"/>
        </w:rPr>
        <w:t xml:space="preserve">ировально-множительной техники, факсимильных аппаратов и другого офисного </w:t>
      </w:r>
      <w:r>
        <w:rPr>
          <w:color w:val="000000"/>
          <w:lang w:eastAsia="ru-RU" w:bidi="ru-RU"/>
        </w:rPr>
        <w:t>об</w:t>
      </w:r>
      <w:r w:rsidRPr="0027117D">
        <w:rPr>
          <w:color w:val="000000"/>
          <w:lang w:eastAsia="ru-RU" w:bidi="ru-RU"/>
        </w:rPr>
        <w:t>орудования.</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Вводный и первичный на рабочем месте инструктажи по охране труда.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Периодичность повторного инструктажа по охране труда.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Случаи прохождения внепланового инструктажа по охране труда.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Целевой инструктаж при выполнении несвойственных профессии (должности) работ.</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Специальный инструктаж и получение группы I по электробезопасности.</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Обучение требованиям охраны труда при работе с офисным оборудованием.</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Правила технической эксплуатации и требования безопасности при работе с офисным </w:t>
      </w:r>
      <w:r>
        <w:rPr>
          <w:color w:val="000000"/>
          <w:lang w:eastAsia="ru-RU" w:bidi="ru-RU"/>
        </w:rPr>
        <w:t>обо</w:t>
      </w:r>
      <w:r w:rsidRPr="0027117D">
        <w:rPr>
          <w:color w:val="000000"/>
          <w:lang w:eastAsia="ru-RU" w:bidi="ru-RU"/>
        </w:rPr>
        <w:t>рудованием.</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Медицинские осмотры офисных работников, допущенных к постоянной работе на </w:t>
      </w:r>
      <w:r>
        <w:rPr>
          <w:color w:val="000000"/>
          <w:lang w:eastAsia="ru-RU" w:bidi="ru-RU"/>
        </w:rPr>
        <w:t>пер</w:t>
      </w:r>
      <w:r w:rsidRPr="0027117D">
        <w:rPr>
          <w:color w:val="000000"/>
          <w:lang w:eastAsia="ru-RU" w:bidi="ru-RU"/>
        </w:rPr>
        <w:t>сональном компьютере.</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Основные опасные и вредные производственные факторы, которые могут оказывать </w:t>
      </w:r>
      <w:r>
        <w:rPr>
          <w:color w:val="000000"/>
          <w:lang w:eastAsia="ru-RU" w:bidi="ru-RU"/>
        </w:rPr>
        <w:t>не</w:t>
      </w:r>
      <w:r w:rsidRPr="0027117D">
        <w:rPr>
          <w:color w:val="000000"/>
          <w:lang w:eastAsia="ru-RU" w:bidi="ru-RU"/>
        </w:rPr>
        <w:t>благоприятное воздействие на офисных работников во время работы.</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Неблагоприятное воздействие опасных и вредных производственных факторов на | о</w:t>
      </w:r>
      <w:r>
        <w:rPr>
          <w:color w:val="000000"/>
          <w:lang w:eastAsia="ru-RU" w:bidi="ru-RU"/>
        </w:rPr>
        <w:t>р</w:t>
      </w:r>
      <w:r w:rsidRPr="0027117D">
        <w:rPr>
          <w:color w:val="000000"/>
          <w:lang w:eastAsia="ru-RU" w:bidi="ru-RU"/>
        </w:rPr>
        <w:t>ганизм человека.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Режимы труда и отдыха.</w:t>
      </w:r>
    </w:p>
    <w:p w:rsidR="00C462A6" w:rsidRPr="0027117D" w:rsidRDefault="00C462A6" w:rsidP="00C462A6">
      <w:pPr>
        <w:widowControl w:val="0"/>
        <w:ind w:firstLine="780"/>
        <w:jc w:val="both"/>
        <w:rPr>
          <w:color w:val="000000"/>
          <w:lang w:eastAsia="ru-RU" w:bidi="ru-RU"/>
        </w:rPr>
      </w:pPr>
      <w:r w:rsidRPr="0027117D">
        <w:rPr>
          <w:color w:val="000000"/>
          <w:lang w:eastAsia="ru-RU" w:bidi="ru-RU"/>
        </w:rPr>
        <w:t>Требования пожарной безопасности при работе с офисным оборудованием.</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Правила личной гигиены.</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Действия офисного работника в случае заболевания, плохого самочувствия, </w:t>
      </w:r>
      <w:r>
        <w:rPr>
          <w:color w:val="000000"/>
          <w:lang w:eastAsia="ru-RU" w:bidi="ru-RU"/>
        </w:rPr>
        <w:t>н</w:t>
      </w:r>
      <w:r w:rsidRPr="0027117D">
        <w:rPr>
          <w:color w:val="000000"/>
          <w:lang w:eastAsia="ru-RU" w:bidi="ru-RU"/>
        </w:rPr>
        <w:t>едостаточного отдыха.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Действия офисного работника, если он оказался свидетелем несчастного случая. I </w:t>
      </w:r>
      <w:r>
        <w:rPr>
          <w:color w:val="000000"/>
          <w:lang w:eastAsia="ru-RU" w:bidi="ru-RU"/>
        </w:rPr>
        <w:t>О</w:t>
      </w:r>
      <w:r w:rsidRPr="0027117D">
        <w:rPr>
          <w:color w:val="000000"/>
          <w:lang w:eastAsia="ru-RU" w:bidi="ru-RU"/>
        </w:rPr>
        <w:t>казание первой помощи. Медицинская аптечка.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Ответственность за невыполнение или нарушение требований инструкции по охране | </w:t>
      </w:r>
      <w:r>
        <w:rPr>
          <w:color w:val="000000"/>
          <w:lang w:eastAsia="ru-RU" w:bidi="ru-RU"/>
        </w:rPr>
        <w:t>т</w:t>
      </w:r>
      <w:r w:rsidRPr="0027117D">
        <w:rPr>
          <w:color w:val="000000"/>
          <w:lang w:eastAsia="ru-RU" w:bidi="ru-RU"/>
        </w:rPr>
        <w:t>руда.</w:t>
      </w:r>
    </w:p>
    <w:p w:rsidR="00C462A6" w:rsidRPr="0027117D" w:rsidRDefault="00C462A6" w:rsidP="00C462A6">
      <w:pPr>
        <w:keepNext/>
        <w:keepLines/>
        <w:widowControl w:val="0"/>
        <w:numPr>
          <w:ilvl w:val="1"/>
          <w:numId w:val="54"/>
        </w:numPr>
        <w:tabs>
          <w:tab w:val="left" w:pos="541"/>
        </w:tabs>
        <w:suppressAutoHyphens w:val="0"/>
        <w:spacing w:line="259" w:lineRule="auto"/>
        <w:ind w:left="1440" w:hanging="360"/>
        <w:jc w:val="center"/>
        <w:outlineLvl w:val="3"/>
        <w:rPr>
          <w:b/>
          <w:bCs/>
          <w:color w:val="000000"/>
          <w:sz w:val="22"/>
          <w:szCs w:val="22"/>
          <w:lang w:eastAsia="ru-RU" w:bidi="ru-RU"/>
        </w:rPr>
      </w:pPr>
      <w:bookmarkStart w:id="391" w:name="bookmark154"/>
      <w:bookmarkStart w:id="392" w:name="bookmark152"/>
      <w:bookmarkStart w:id="393" w:name="bookmark153"/>
      <w:bookmarkStart w:id="394" w:name="bookmark155"/>
      <w:bookmarkEnd w:id="391"/>
      <w:r w:rsidRPr="0027117D">
        <w:rPr>
          <w:b/>
          <w:bCs/>
          <w:color w:val="000000"/>
          <w:sz w:val="22"/>
          <w:szCs w:val="22"/>
          <w:lang w:eastAsia="ru-RU" w:bidi="ru-RU"/>
        </w:rPr>
        <w:t>Требования охраны труда перед началом работы</w:t>
      </w:r>
      <w:bookmarkEnd w:id="392"/>
      <w:bookmarkEnd w:id="393"/>
      <w:bookmarkEnd w:id="394"/>
    </w:p>
    <w:p w:rsidR="00C462A6" w:rsidRPr="0027117D" w:rsidRDefault="00C462A6" w:rsidP="00C462A6">
      <w:pPr>
        <w:widowControl w:val="0"/>
        <w:ind w:firstLine="800"/>
        <w:jc w:val="both"/>
        <w:rPr>
          <w:color w:val="000000"/>
          <w:lang w:eastAsia="ru-RU" w:bidi="ru-RU"/>
        </w:rPr>
      </w:pPr>
      <w:r w:rsidRPr="0027117D">
        <w:rPr>
          <w:color w:val="000000"/>
          <w:lang w:eastAsia="ru-RU" w:bidi="ru-RU"/>
        </w:rPr>
        <w:t>Рациональная организация своего рабочего места перед началом работы.</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Минимально допустимые расстояния между персональными компьютерами, если их несколько в помещении офиса.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Влияние взаимного расположения персональных компьютеров на уровень генерируемых ими излучений. Гигиенические требования для предупреждения облучения других рабочих мест.</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Очистка экрана монитора от пыли, которая интенсивно оседает на нем под воздействием зарядов статического электричества.</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Уборка с рабочего места всех лишних предметов, не используемых в работе.</w:t>
      </w:r>
    </w:p>
    <w:p w:rsidR="00C462A6" w:rsidRPr="0027117D" w:rsidRDefault="00C462A6" w:rsidP="00C462A6">
      <w:pPr>
        <w:widowControl w:val="0"/>
        <w:ind w:firstLine="780"/>
        <w:jc w:val="both"/>
        <w:rPr>
          <w:color w:val="000000"/>
          <w:lang w:eastAsia="ru-RU" w:bidi="ru-RU"/>
        </w:rPr>
      </w:pPr>
      <w:r w:rsidRPr="0027117D">
        <w:rPr>
          <w:color w:val="000000"/>
          <w:lang w:eastAsia="ru-RU" w:bidi="ru-RU"/>
        </w:rPr>
        <w:t>Меры предосторожности при осмотре офисного оборудования перед началом работы.</w:t>
      </w:r>
    </w:p>
    <w:p w:rsidR="00C462A6" w:rsidRPr="0027117D" w:rsidRDefault="00C462A6" w:rsidP="00C462A6">
      <w:pPr>
        <w:widowControl w:val="0"/>
        <w:ind w:firstLine="780"/>
        <w:jc w:val="both"/>
        <w:rPr>
          <w:color w:val="000000"/>
          <w:lang w:eastAsia="ru-RU" w:bidi="ru-RU"/>
        </w:rPr>
      </w:pPr>
      <w:r w:rsidRPr="0027117D">
        <w:rPr>
          <w:color w:val="000000"/>
          <w:lang w:eastAsia="ru-RU" w:bidi="ru-RU"/>
        </w:rPr>
        <w:t>Требования к достаточности и равномерности освещения рабочего места.</w:t>
      </w:r>
    </w:p>
    <w:p w:rsidR="00C462A6" w:rsidRPr="0027117D" w:rsidRDefault="00C462A6" w:rsidP="00C462A6">
      <w:pPr>
        <w:keepNext/>
        <w:keepLines/>
        <w:widowControl w:val="0"/>
        <w:numPr>
          <w:ilvl w:val="1"/>
          <w:numId w:val="54"/>
        </w:numPr>
        <w:tabs>
          <w:tab w:val="left" w:pos="541"/>
        </w:tabs>
        <w:suppressAutoHyphens w:val="0"/>
        <w:spacing w:line="259" w:lineRule="auto"/>
        <w:ind w:left="1440" w:hanging="360"/>
        <w:jc w:val="center"/>
        <w:outlineLvl w:val="3"/>
        <w:rPr>
          <w:b/>
          <w:bCs/>
          <w:color w:val="000000"/>
          <w:sz w:val="22"/>
          <w:szCs w:val="22"/>
          <w:lang w:eastAsia="ru-RU" w:bidi="ru-RU"/>
        </w:rPr>
      </w:pPr>
      <w:bookmarkStart w:id="395" w:name="bookmark158"/>
      <w:bookmarkStart w:id="396" w:name="bookmark156"/>
      <w:bookmarkStart w:id="397" w:name="bookmark157"/>
      <w:bookmarkStart w:id="398" w:name="bookmark159"/>
      <w:bookmarkEnd w:id="395"/>
      <w:r w:rsidRPr="0027117D">
        <w:rPr>
          <w:b/>
          <w:bCs/>
          <w:color w:val="000000"/>
          <w:sz w:val="22"/>
          <w:szCs w:val="22"/>
          <w:lang w:eastAsia="ru-RU" w:bidi="ru-RU"/>
        </w:rPr>
        <w:t>Требования охраны труда во время работы</w:t>
      </w:r>
      <w:bookmarkEnd w:id="396"/>
      <w:bookmarkEnd w:id="397"/>
      <w:bookmarkEnd w:id="398"/>
    </w:p>
    <w:p w:rsidR="00C462A6" w:rsidRPr="0027117D" w:rsidRDefault="00C462A6" w:rsidP="00C462A6">
      <w:pPr>
        <w:widowControl w:val="0"/>
        <w:ind w:firstLine="800"/>
        <w:jc w:val="both"/>
        <w:rPr>
          <w:color w:val="000000"/>
          <w:lang w:eastAsia="ru-RU" w:bidi="ru-RU"/>
        </w:rPr>
      </w:pPr>
      <w:r w:rsidRPr="0027117D">
        <w:rPr>
          <w:color w:val="000000"/>
          <w:lang w:eastAsia="ru-RU" w:bidi="ru-RU"/>
        </w:rPr>
        <w:t xml:space="preserve">Последовательность включения офисного оборудования в работу. Инструкции по </w:t>
      </w:r>
      <w:r w:rsidRPr="0027117D">
        <w:rPr>
          <w:color w:val="000000"/>
          <w:lang w:eastAsia="ru-RU" w:bidi="ru-RU"/>
        </w:rPr>
        <w:lastRenderedPageBreak/>
        <w:t>эксплуатации офисного оборудования.</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Рациональная рабочая поза при работе на офисном оборудовании.</w:t>
      </w:r>
    </w:p>
    <w:p w:rsidR="00C462A6" w:rsidRPr="0027117D" w:rsidRDefault="00C462A6" w:rsidP="00C462A6">
      <w:pPr>
        <w:widowControl w:val="0"/>
        <w:ind w:firstLine="800"/>
        <w:jc w:val="both"/>
        <w:rPr>
          <w:color w:val="000000"/>
          <w:lang w:eastAsia="ru-RU" w:bidi="ru-RU"/>
        </w:rPr>
      </w:pPr>
      <w:r w:rsidRPr="0027117D">
        <w:rPr>
          <w:color w:val="000000"/>
          <w:lang w:eastAsia="ru-RU" w:bidi="ru-RU"/>
        </w:rPr>
        <w:t>Требования, предъявляемые к типу и конструкции рабочего кресла и рабочего стола при работе с персональным компьютером.</w:t>
      </w:r>
    </w:p>
    <w:p w:rsidR="00C462A6" w:rsidRPr="00C462A6" w:rsidRDefault="00C462A6" w:rsidP="00C462A6">
      <w:pPr>
        <w:pStyle w:val="af5"/>
        <w:ind w:firstLine="709"/>
        <w:jc w:val="both"/>
        <w:rPr>
          <w:sz w:val="24"/>
          <w:szCs w:val="24"/>
          <w:lang w:bidi="ru-RU"/>
        </w:rPr>
      </w:pPr>
      <w:r w:rsidRPr="00C462A6">
        <w:rPr>
          <w:rFonts w:eastAsia="Arial Unicode MS"/>
          <w:color w:val="000000"/>
          <w:sz w:val="24"/>
          <w:szCs w:val="24"/>
          <w:lang w:bidi="ru-RU"/>
        </w:rPr>
        <w:t>Требования охраны труда при работе на персональном компьютере. Минимальное расстояние экрана видеомонитора от глаз офисного работника. Правильное расположение клавиатуры на поверхности стола. Установка на экране монитора оптимального цветового режима для уменьшения напряжения зрения. Продолжительность непрерывной работы с видеомонитором.</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 xml:space="preserve">Дефекты или неисправности копировально-множительной техники, при которых </w:t>
      </w:r>
      <w:r>
        <w:rPr>
          <w:color w:val="000000"/>
          <w:lang w:eastAsia="ru-RU" w:bidi="ru-RU"/>
        </w:rPr>
        <w:t>ра</w:t>
      </w:r>
      <w:r w:rsidRPr="0027117D">
        <w:rPr>
          <w:color w:val="000000"/>
          <w:lang w:eastAsia="ru-RU" w:bidi="ru-RU"/>
        </w:rPr>
        <w:t>бота на ней не разрешается.</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Меры пожарной безопасности в помещении, где выполняются копировальн</w:t>
      </w:r>
      <w:proofErr w:type="gramStart"/>
      <w:r w:rsidRPr="0027117D">
        <w:rPr>
          <w:color w:val="000000"/>
          <w:lang w:eastAsia="ru-RU" w:bidi="ru-RU"/>
        </w:rPr>
        <w:t>о-</w:t>
      </w:r>
      <w:proofErr w:type="gramEnd"/>
      <w:r w:rsidRPr="0027117D">
        <w:rPr>
          <w:color w:val="000000"/>
          <w:lang w:eastAsia="ru-RU" w:bidi="ru-RU"/>
        </w:rPr>
        <w:t xml:space="preserve"> </w:t>
      </w:r>
      <w:r>
        <w:rPr>
          <w:color w:val="000000"/>
          <w:lang w:eastAsia="ru-RU" w:bidi="ru-RU"/>
        </w:rPr>
        <w:t>мн</w:t>
      </w:r>
      <w:r w:rsidRPr="0027117D">
        <w:rPr>
          <w:color w:val="000000"/>
          <w:lang w:eastAsia="ru-RU" w:bidi="ru-RU"/>
        </w:rPr>
        <w:t xml:space="preserve">ожительные работы. Меры предосторожности при непосредственной работе с </w:t>
      </w:r>
      <w:r>
        <w:rPr>
          <w:color w:val="000000"/>
          <w:lang w:eastAsia="ru-RU" w:bidi="ru-RU"/>
        </w:rPr>
        <w:t>х</w:t>
      </w:r>
      <w:r w:rsidRPr="0027117D">
        <w:rPr>
          <w:color w:val="000000"/>
          <w:lang w:eastAsia="ru-RU" w:bidi="ru-RU"/>
        </w:rPr>
        <w:t>имическими веществами (например, с красками, порошками и т.п.).</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Вентиляция помещения, в котором произ</w:t>
      </w:r>
      <w:r>
        <w:rPr>
          <w:color w:val="000000"/>
          <w:lang w:eastAsia="ru-RU" w:bidi="ru-RU"/>
        </w:rPr>
        <w:t>водятся работы на копировально-мн</w:t>
      </w:r>
      <w:r w:rsidRPr="0027117D">
        <w:rPr>
          <w:color w:val="000000"/>
          <w:lang w:eastAsia="ru-RU" w:bidi="ru-RU"/>
        </w:rPr>
        <w:t>ожительной технике.</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Меры предосторожности при обслуживании офисного оборудования.</w:t>
      </w:r>
    </w:p>
    <w:p w:rsidR="00C462A6" w:rsidRPr="0027117D" w:rsidRDefault="00C462A6" w:rsidP="00C462A6">
      <w:pPr>
        <w:keepNext/>
        <w:keepLines/>
        <w:widowControl w:val="0"/>
        <w:numPr>
          <w:ilvl w:val="1"/>
          <w:numId w:val="54"/>
        </w:numPr>
        <w:tabs>
          <w:tab w:val="left" w:pos="536"/>
        </w:tabs>
        <w:suppressAutoHyphens w:val="0"/>
        <w:spacing w:line="259" w:lineRule="auto"/>
        <w:ind w:left="1440" w:hanging="360"/>
        <w:jc w:val="center"/>
        <w:outlineLvl w:val="3"/>
        <w:rPr>
          <w:b/>
          <w:bCs/>
          <w:color w:val="000000"/>
          <w:sz w:val="22"/>
          <w:szCs w:val="22"/>
          <w:lang w:eastAsia="ru-RU" w:bidi="ru-RU"/>
        </w:rPr>
      </w:pPr>
      <w:bookmarkStart w:id="399" w:name="bookmark162"/>
      <w:bookmarkStart w:id="400" w:name="bookmark160"/>
      <w:bookmarkStart w:id="401" w:name="bookmark161"/>
      <w:bookmarkStart w:id="402" w:name="bookmark163"/>
      <w:bookmarkEnd w:id="399"/>
      <w:r w:rsidRPr="0027117D">
        <w:rPr>
          <w:b/>
          <w:bCs/>
          <w:color w:val="000000"/>
          <w:sz w:val="22"/>
          <w:szCs w:val="22"/>
          <w:lang w:eastAsia="ru-RU" w:bidi="ru-RU"/>
        </w:rPr>
        <w:t>Требования охраны груда в аварийных ситуациях</w:t>
      </w:r>
      <w:bookmarkEnd w:id="400"/>
      <w:bookmarkEnd w:id="401"/>
      <w:bookmarkEnd w:id="402"/>
    </w:p>
    <w:p w:rsidR="00C462A6" w:rsidRPr="0027117D" w:rsidRDefault="00C462A6" w:rsidP="00C462A6">
      <w:pPr>
        <w:widowControl w:val="0"/>
        <w:ind w:firstLine="680"/>
        <w:jc w:val="both"/>
        <w:rPr>
          <w:color w:val="000000"/>
          <w:lang w:eastAsia="ru-RU" w:bidi="ru-RU"/>
        </w:rPr>
      </w:pPr>
      <w:r w:rsidRPr="0027117D">
        <w:rPr>
          <w:color w:val="000000"/>
          <w:lang w:eastAsia="ru-RU" w:bidi="ru-RU"/>
        </w:rPr>
        <w:t xml:space="preserve">Действия офисного работника при обнаружении каких-либо неполадок в работе </w:t>
      </w:r>
      <w:r>
        <w:rPr>
          <w:color w:val="000000"/>
          <w:lang w:eastAsia="ru-RU" w:bidi="ru-RU"/>
        </w:rPr>
        <w:t>оф</w:t>
      </w:r>
      <w:r w:rsidRPr="0027117D">
        <w:rPr>
          <w:color w:val="000000"/>
          <w:lang w:eastAsia="ru-RU" w:bidi="ru-RU"/>
        </w:rPr>
        <w:t>исного оборудования.</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Действия офисного работника при несчастном случае, внезапном заболевании.</w:t>
      </w:r>
    </w:p>
    <w:p w:rsidR="00C462A6" w:rsidRPr="0027117D" w:rsidRDefault="00C462A6" w:rsidP="00C462A6">
      <w:pPr>
        <w:widowControl w:val="0"/>
        <w:spacing w:line="266" w:lineRule="auto"/>
        <w:ind w:firstLine="680"/>
        <w:jc w:val="both"/>
        <w:rPr>
          <w:color w:val="000000"/>
          <w:lang w:eastAsia="ru-RU" w:bidi="ru-RU"/>
        </w:rPr>
      </w:pPr>
      <w:r w:rsidRPr="0027117D">
        <w:rPr>
          <w:color w:val="000000"/>
          <w:lang w:eastAsia="ru-RU" w:bidi="ru-RU"/>
        </w:rPr>
        <w:t xml:space="preserve">Способы оказания первой помощи при ранениях, при поражении электрическим </w:t>
      </w:r>
      <w:proofErr w:type="gramStart"/>
      <w:r w:rsidRPr="0027117D">
        <w:rPr>
          <w:color w:val="000000"/>
          <w:lang w:eastAsia="ru-RU" w:bidi="ru-RU"/>
        </w:rPr>
        <w:t>-о</w:t>
      </w:r>
      <w:proofErr w:type="gramEnd"/>
      <w:r w:rsidRPr="0027117D">
        <w:rPr>
          <w:color w:val="000000"/>
          <w:lang w:eastAsia="ru-RU" w:bidi="ru-RU"/>
        </w:rPr>
        <w:t>ком.</w:t>
      </w:r>
    </w:p>
    <w:p w:rsidR="00C462A6" w:rsidRPr="0027117D" w:rsidRDefault="00C462A6" w:rsidP="00C462A6">
      <w:pPr>
        <w:widowControl w:val="0"/>
        <w:ind w:firstLine="680"/>
        <w:jc w:val="both"/>
        <w:rPr>
          <w:color w:val="000000"/>
          <w:lang w:eastAsia="ru-RU" w:bidi="ru-RU"/>
        </w:rPr>
      </w:pPr>
      <w:r w:rsidRPr="0027117D">
        <w:rPr>
          <w:color w:val="000000"/>
          <w:lang w:eastAsia="ru-RU" w:bidi="ru-RU"/>
        </w:rPr>
        <w:t xml:space="preserve">Действия офисного работника при обнаружении пожара или признаков горения </w:t>
      </w:r>
      <w:r>
        <w:rPr>
          <w:color w:val="000000"/>
          <w:lang w:eastAsia="ru-RU" w:bidi="ru-RU"/>
        </w:rPr>
        <w:t>(зад</w:t>
      </w:r>
      <w:r w:rsidRPr="0027117D">
        <w:rPr>
          <w:color w:val="000000"/>
          <w:lang w:eastAsia="ru-RU" w:bidi="ru-RU"/>
        </w:rPr>
        <w:t xml:space="preserve">ымление, запах гари, повышение температуры и т.п.). Особенности тушения </w:t>
      </w:r>
      <w:r>
        <w:rPr>
          <w:color w:val="000000"/>
          <w:lang w:eastAsia="ru-RU" w:bidi="ru-RU"/>
        </w:rPr>
        <w:t>эл</w:t>
      </w:r>
      <w:r w:rsidRPr="0027117D">
        <w:rPr>
          <w:color w:val="000000"/>
          <w:lang w:eastAsia="ru-RU" w:bidi="ru-RU"/>
        </w:rPr>
        <w:t xml:space="preserve">ектрооборудования, находящегося под напряжением. Правила применения углекислотных </w:t>
      </w:r>
      <w:r>
        <w:rPr>
          <w:color w:val="000000"/>
          <w:lang w:eastAsia="ru-RU" w:bidi="ru-RU"/>
        </w:rPr>
        <w:t>и</w:t>
      </w:r>
      <w:r w:rsidRPr="0027117D">
        <w:rPr>
          <w:color w:val="000000"/>
          <w:lang w:eastAsia="ru-RU" w:bidi="ru-RU"/>
        </w:rPr>
        <w:t>ли порошковых огнетушителей.</w:t>
      </w:r>
    </w:p>
    <w:p w:rsidR="00C462A6" w:rsidRPr="0027117D" w:rsidRDefault="00C462A6" w:rsidP="00C462A6">
      <w:pPr>
        <w:keepNext/>
        <w:keepLines/>
        <w:widowControl w:val="0"/>
        <w:numPr>
          <w:ilvl w:val="1"/>
          <w:numId w:val="54"/>
        </w:numPr>
        <w:tabs>
          <w:tab w:val="left" w:pos="536"/>
        </w:tabs>
        <w:suppressAutoHyphens w:val="0"/>
        <w:spacing w:line="271" w:lineRule="auto"/>
        <w:ind w:left="1440" w:hanging="360"/>
        <w:jc w:val="center"/>
        <w:outlineLvl w:val="3"/>
        <w:rPr>
          <w:b/>
          <w:bCs/>
          <w:color w:val="000000"/>
          <w:sz w:val="22"/>
          <w:szCs w:val="22"/>
          <w:lang w:eastAsia="ru-RU" w:bidi="ru-RU"/>
        </w:rPr>
      </w:pPr>
      <w:bookmarkStart w:id="403" w:name="bookmark166"/>
      <w:bookmarkStart w:id="404" w:name="bookmark164"/>
      <w:bookmarkStart w:id="405" w:name="bookmark165"/>
      <w:bookmarkStart w:id="406" w:name="bookmark167"/>
      <w:bookmarkEnd w:id="403"/>
      <w:r w:rsidRPr="0027117D">
        <w:rPr>
          <w:b/>
          <w:bCs/>
          <w:color w:val="000000"/>
          <w:sz w:val="22"/>
          <w:szCs w:val="22"/>
          <w:lang w:eastAsia="ru-RU" w:bidi="ru-RU"/>
        </w:rPr>
        <w:t>Требования охраны труда по окончании работы</w:t>
      </w:r>
      <w:bookmarkEnd w:id="404"/>
      <w:bookmarkEnd w:id="405"/>
      <w:bookmarkEnd w:id="406"/>
    </w:p>
    <w:p w:rsidR="00C462A6" w:rsidRPr="0027117D" w:rsidRDefault="00C462A6" w:rsidP="00C462A6">
      <w:pPr>
        <w:widowControl w:val="0"/>
        <w:ind w:firstLine="680"/>
        <w:jc w:val="both"/>
        <w:rPr>
          <w:color w:val="000000"/>
          <w:lang w:eastAsia="ru-RU" w:bidi="ru-RU"/>
        </w:rPr>
      </w:pPr>
      <w:r w:rsidRPr="0027117D">
        <w:rPr>
          <w:color w:val="000000"/>
          <w:lang w:eastAsia="ru-RU" w:bidi="ru-RU"/>
        </w:rPr>
        <w:t>Меры предосторожности при выключении офисного оборудования, отсоединении сетевого шнура от электрической сети.</w:t>
      </w:r>
    </w:p>
    <w:p w:rsidR="00C462A6" w:rsidRDefault="00C462A6" w:rsidP="00C462A6">
      <w:pPr>
        <w:widowControl w:val="0"/>
        <w:ind w:firstLine="680"/>
        <w:jc w:val="both"/>
        <w:rPr>
          <w:color w:val="000000"/>
          <w:lang w:eastAsia="ru-RU" w:bidi="ru-RU"/>
        </w:rPr>
      </w:pPr>
      <w:r w:rsidRPr="0027117D">
        <w:rPr>
          <w:color w:val="000000"/>
          <w:lang w:eastAsia="ru-RU" w:bidi="ru-RU"/>
        </w:rPr>
        <w:t>Меры безопасности при приведении в порядок рабочего места, уборке дисков, дискет, документации и т.п.</w:t>
      </w:r>
    </w:p>
    <w:p w:rsidR="00C462A6" w:rsidRDefault="00C462A6" w:rsidP="00C462A6">
      <w:pPr>
        <w:widowControl w:val="0"/>
        <w:ind w:firstLine="680"/>
        <w:jc w:val="both"/>
        <w:rPr>
          <w:color w:val="000000"/>
          <w:lang w:eastAsia="ru-RU" w:bidi="ru-RU"/>
        </w:rPr>
      </w:pPr>
      <w:r w:rsidRPr="0027117D">
        <w:rPr>
          <w:rFonts w:eastAsia="Arial Unicode MS"/>
          <w:color w:val="000000"/>
          <w:lang w:eastAsia="ru-RU" w:bidi="ru-RU"/>
        </w:rPr>
        <w:t>Правила личной гигиены по окончании работы.</w:t>
      </w: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Pr="0027117D" w:rsidRDefault="00C462A6" w:rsidP="00C462A6">
      <w:pPr>
        <w:rPr>
          <w:lang w:eastAsia="ru-RU" w:bidi="ru-RU"/>
        </w:rPr>
      </w:pPr>
    </w:p>
    <w:p w:rsidR="00C462A6" w:rsidRDefault="00C462A6" w:rsidP="00C462A6">
      <w:pPr>
        <w:rPr>
          <w:lang w:eastAsia="ru-RU" w:bidi="ru-RU"/>
        </w:rPr>
      </w:pPr>
    </w:p>
    <w:p w:rsidR="00C462A6" w:rsidRDefault="00C462A6" w:rsidP="00C462A6">
      <w:pPr>
        <w:tabs>
          <w:tab w:val="left" w:pos="4620"/>
        </w:tabs>
        <w:rPr>
          <w:lang w:eastAsia="ru-RU" w:bidi="ru-RU"/>
        </w:rPr>
      </w:pPr>
      <w:r>
        <w:rPr>
          <w:lang w:eastAsia="ru-RU" w:bidi="ru-RU"/>
        </w:rPr>
        <w:tab/>
      </w:r>
    </w:p>
    <w:p w:rsidR="00C462A6" w:rsidRDefault="00C462A6" w:rsidP="00C462A6">
      <w:pPr>
        <w:tabs>
          <w:tab w:val="left" w:pos="4620"/>
        </w:tabs>
        <w:rPr>
          <w:lang w:eastAsia="ru-RU" w:bidi="ru-RU"/>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rPr>
          <w:color w:val="000000"/>
        </w:rPr>
      </w:pPr>
    </w:p>
    <w:p w:rsidR="00C462A6" w:rsidRDefault="00C462A6" w:rsidP="00C462A6">
      <w:pPr>
        <w:pStyle w:val="27"/>
        <w:ind w:firstLine="6237"/>
      </w:pPr>
      <w:r>
        <w:rPr>
          <w:color w:val="000000"/>
        </w:rPr>
        <w:lastRenderedPageBreak/>
        <w:t xml:space="preserve">Приложение № </w:t>
      </w:r>
      <w:r>
        <w:t>1</w:t>
      </w:r>
      <w:r>
        <w:t>8</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Default="00C462A6" w:rsidP="00C462A6">
      <w:pPr>
        <w:tabs>
          <w:tab w:val="left" w:pos="8625"/>
        </w:tabs>
        <w:ind w:firstLine="6804"/>
      </w:pPr>
      <w:r w:rsidRPr="004C758C">
        <w:rPr>
          <w:rFonts w:eastAsia="Arial Unicode MS"/>
          <w:color w:val="000000"/>
          <w:sz w:val="20"/>
          <w:lang w:eastAsia="ru-RU" w:bidi="ru-RU"/>
        </w:rPr>
        <w:t>7</w:t>
      </w:r>
    </w:p>
    <w:p w:rsidR="00C462A6" w:rsidRPr="00E02A25" w:rsidRDefault="00C462A6" w:rsidP="00C462A6">
      <w:pPr>
        <w:pStyle w:val="af5"/>
        <w:jc w:val="center"/>
        <w:rPr>
          <w:b/>
        </w:rPr>
      </w:pPr>
      <w:r w:rsidRPr="00E02A25">
        <w:rPr>
          <w:b/>
        </w:rPr>
        <w:t>ПРОГРАММА</w:t>
      </w:r>
    </w:p>
    <w:p w:rsidR="00C462A6" w:rsidRPr="00E02A25" w:rsidRDefault="00C462A6" w:rsidP="00C462A6">
      <w:pPr>
        <w:pStyle w:val="af5"/>
        <w:jc w:val="center"/>
        <w:rPr>
          <w:b/>
        </w:rPr>
      </w:pPr>
      <w:r w:rsidRPr="00E02A25">
        <w:rPr>
          <w:b/>
        </w:rPr>
        <w:t>первичного (повторного) инструктажа на рабочем месте</w:t>
      </w:r>
    </w:p>
    <w:p w:rsidR="00C462A6" w:rsidRDefault="00C462A6" w:rsidP="00C462A6">
      <w:pPr>
        <w:pStyle w:val="af5"/>
        <w:jc w:val="center"/>
        <w:rPr>
          <w:b/>
        </w:rPr>
      </w:pPr>
      <w:r w:rsidRPr="00E02A25">
        <w:rPr>
          <w:b/>
        </w:rPr>
        <w:t>для водителя автомобиля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883"/>
        <w:gridCol w:w="3876"/>
        <w:gridCol w:w="1555"/>
      </w:tblGrid>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 xml:space="preserve">№ </w:t>
            </w:r>
            <w:proofErr w:type="gramStart"/>
            <w:r w:rsidRPr="00C462A6">
              <w:rPr>
                <w:sz w:val="24"/>
                <w:szCs w:val="24"/>
                <w:lang w:bidi="ru-RU"/>
              </w:rPr>
              <w:t>п</w:t>
            </w:r>
            <w:proofErr w:type="gramEnd"/>
            <w:r w:rsidRPr="00C462A6">
              <w:rPr>
                <w:sz w:val="24"/>
                <w:szCs w:val="24"/>
                <w:lang w:bidi="ru-RU"/>
              </w:rPr>
              <w:t>/п</w:t>
            </w:r>
          </w:p>
        </w:tc>
        <w:tc>
          <w:tcPr>
            <w:tcW w:w="4104" w:type="dxa"/>
            <w:shd w:val="clear" w:color="auto" w:fill="auto"/>
          </w:tcPr>
          <w:p w:rsidR="00C462A6" w:rsidRPr="00C462A6" w:rsidRDefault="00C462A6" w:rsidP="00C462A6">
            <w:pPr>
              <w:pStyle w:val="af5"/>
              <w:jc w:val="center"/>
              <w:rPr>
                <w:sz w:val="24"/>
                <w:szCs w:val="24"/>
                <w:lang w:bidi="ru-RU"/>
              </w:rPr>
            </w:pPr>
            <w:r w:rsidRPr="00C462A6">
              <w:rPr>
                <w:rFonts w:eastAsia="Calibri"/>
                <w:sz w:val="24"/>
                <w:szCs w:val="24"/>
                <w:lang w:eastAsia="en-US"/>
              </w:rPr>
              <w:t>Тема инструктажа</w:t>
            </w:r>
          </w:p>
        </w:tc>
        <w:tc>
          <w:tcPr>
            <w:tcW w:w="4111" w:type="dxa"/>
            <w:shd w:val="clear" w:color="auto" w:fill="auto"/>
            <w:vAlign w:val="bottom"/>
          </w:tcPr>
          <w:p w:rsidR="00C462A6" w:rsidRPr="00C462A6" w:rsidRDefault="00C462A6" w:rsidP="00C462A6">
            <w:pPr>
              <w:pStyle w:val="afa"/>
              <w:ind w:firstLine="0"/>
              <w:jc w:val="center"/>
              <w:rPr>
                <w:rFonts w:eastAsia="Calibri"/>
                <w:sz w:val="24"/>
                <w:szCs w:val="24"/>
              </w:rPr>
            </w:pPr>
            <w:proofErr w:type="gramStart"/>
            <w:r w:rsidRPr="00C462A6">
              <w:rPr>
                <w:rFonts w:eastAsia="Calibri"/>
                <w:sz w:val="24"/>
                <w:szCs w:val="24"/>
              </w:rPr>
              <w:t>Документ</w:t>
            </w:r>
            <w:proofErr w:type="gramEnd"/>
            <w:r w:rsidRPr="00C462A6">
              <w:rPr>
                <w:rFonts w:eastAsia="Calibri"/>
                <w:sz w:val="24"/>
                <w:szCs w:val="24"/>
              </w:rPr>
              <w:t xml:space="preserve"> по которому проводится инструктаж (№№ инструкций по охране труда, названия действующих положений, приказов, схем и т.п.)</w:t>
            </w:r>
          </w:p>
        </w:tc>
        <w:tc>
          <w:tcPr>
            <w:tcW w:w="1559" w:type="dxa"/>
            <w:shd w:val="clear" w:color="auto" w:fill="auto"/>
            <w:vAlign w:val="center"/>
          </w:tcPr>
          <w:p w:rsidR="00C462A6" w:rsidRPr="00C462A6" w:rsidRDefault="00C462A6" w:rsidP="00C462A6">
            <w:pPr>
              <w:pStyle w:val="afa"/>
              <w:ind w:firstLine="0"/>
              <w:jc w:val="center"/>
              <w:rPr>
                <w:rFonts w:eastAsia="Calibri"/>
                <w:sz w:val="24"/>
                <w:szCs w:val="24"/>
              </w:rPr>
            </w:pPr>
            <w:r w:rsidRPr="00C462A6">
              <w:rPr>
                <w:rFonts w:eastAsia="Calibri"/>
                <w:sz w:val="24"/>
                <w:szCs w:val="24"/>
              </w:rPr>
              <w:t>Время инструктажа</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1</w:t>
            </w:r>
          </w:p>
        </w:tc>
        <w:tc>
          <w:tcPr>
            <w:tcW w:w="4104"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Политика в области охраны окружающей среды и охраны труда</w:t>
            </w:r>
          </w:p>
        </w:tc>
        <w:tc>
          <w:tcPr>
            <w:tcW w:w="4111"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Система управления охраной окружающей среды и охраной труда</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2</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Правила трудового внутреннего распорядка на предприятии.</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Коллективный договор</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3</w:t>
            </w:r>
          </w:p>
        </w:tc>
        <w:tc>
          <w:tcPr>
            <w:tcW w:w="4104"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Основные обязанности водителя легкового автомобиля</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Должностная инструкция водителя автомобиля администрации сельского поселения Михайловский сельсовет</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4</w:t>
            </w:r>
          </w:p>
        </w:tc>
        <w:tc>
          <w:tcPr>
            <w:tcW w:w="4104"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Общие требования охраны труда водителя</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НОТ №821</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5</w:t>
            </w:r>
          </w:p>
        </w:tc>
        <w:tc>
          <w:tcPr>
            <w:tcW w:w="4104"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 xml:space="preserve">Средства индивидуальной защиты. Правила обеспечения работников специальной одеждой, специальной обувью и другими </w:t>
            </w:r>
            <w:proofErr w:type="gramStart"/>
            <w:r w:rsidRPr="00C462A6">
              <w:rPr>
                <w:rFonts w:eastAsia="Calibri"/>
                <w:sz w:val="24"/>
                <w:szCs w:val="24"/>
              </w:rPr>
              <w:t>СИЗ</w:t>
            </w:r>
            <w:proofErr w:type="gramEnd"/>
            <w:r w:rsidRPr="00C462A6">
              <w:rPr>
                <w:rFonts w:eastAsia="Calibri"/>
                <w:sz w:val="24"/>
                <w:szCs w:val="24"/>
              </w:rPr>
              <w:t>, правила пользования ими.</w:t>
            </w:r>
          </w:p>
        </w:tc>
        <w:tc>
          <w:tcPr>
            <w:tcW w:w="4111"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 xml:space="preserve">Межотраслевые правила обеспечения работников специальной одеждой, специальной обувью и другими </w:t>
            </w:r>
            <w:proofErr w:type="gramStart"/>
            <w:r w:rsidRPr="00C462A6">
              <w:rPr>
                <w:rFonts w:eastAsia="Calibri"/>
                <w:sz w:val="24"/>
                <w:szCs w:val="24"/>
              </w:rPr>
              <w:t>СИЗ</w:t>
            </w:r>
            <w:proofErr w:type="gramEnd"/>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6</w:t>
            </w:r>
          </w:p>
        </w:tc>
        <w:tc>
          <w:tcPr>
            <w:tcW w:w="4104" w:type="dxa"/>
            <w:shd w:val="clear" w:color="auto" w:fill="auto"/>
            <w:vAlign w:val="bottom"/>
          </w:tcPr>
          <w:p w:rsidR="00C462A6" w:rsidRPr="00C462A6" w:rsidRDefault="00C462A6" w:rsidP="00C462A6">
            <w:pPr>
              <w:pStyle w:val="afa"/>
              <w:spacing w:line="233" w:lineRule="auto"/>
              <w:ind w:firstLine="0"/>
              <w:jc w:val="center"/>
              <w:rPr>
                <w:rFonts w:eastAsia="Calibri"/>
                <w:sz w:val="24"/>
                <w:szCs w:val="24"/>
              </w:rPr>
            </w:pPr>
            <w:r w:rsidRPr="00C462A6">
              <w:rPr>
                <w:rFonts w:eastAsia="Calibri"/>
                <w:sz w:val="24"/>
                <w:szCs w:val="24"/>
              </w:rPr>
              <w:t>Требования охраны труда при перевозке людей на автотранспорте</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839</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7</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Требования охраны труда при снятии и установке колес автомобиля</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403</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8</w:t>
            </w:r>
          </w:p>
        </w:tc>
        <w:tc>
          <w:tcPr>
            <w:tcW w:w="4104"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Требования охраны труда при буксировке автомобиля</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393</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9</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Требования охраны труда при вывешивании автомобиля и работе под ним</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128</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10</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 xml:space="preserve">Требования охраны труда при производстве работ на открытом воздухе </w:t>
            </w:r>
            <w:proofErr w:type="gramStart"/>
            <w:r w:rsidRPr="00C462A6">
              <w:rPr>
                <w:rFonts w:eastAsia="Calibri"/>
                <w:sz w:val="24"/>
                <w:szCs w:val="24"/>
              </w:rPr>
              <w:t>при</w:t>
            </w:r>
            <w:proofErr w:type="gramEnd"/>
            <w:r w:rsidRPr="00C462A6">
              <w:rPr>
                <w:rFonts w:eastAsia="Calibri"/>
                <w:sz w:val="24"/>
                <w:szCs w:val="24"/>
              </w:rPr>
              <w:t xml:space="preserve"> пониженных </w:t>
            </w:r>
            <w:proofErr w:type="spellStart"/>
            <w:r w:rsidRPr="00C462A6">
              <w:rPr>
                <w:rFonts w:eastAsia="Calibri"/>
                <w:sz w:val="24"/>
                <w:szCs w:val="24"/>
              </w:rPr>
              <w:t>температу-рах</w:t>
            </w:r>
            <w:proofErr w:type="spellEnd"/>
            <w:r w:rsidRPr="00C462A6">
              <w:rPr>
                <w:rFonts w:eastAsia="Calibri"/>
                <w:sz w:val="24"/>
                <w:szCs w:val="24"/>
              </w:rPr>
              <w:t>. Изучение иных инструкций по охране труда, применимых к данному работнику по видам работ</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134 и другие</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45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11</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 xml:space="preserve">Меры по предупреждению пожаров и предотвращению ожогов на </w:t>
            </w:r>
            <w:proofErr w:type="spellStart"/>
            <w:proofErr w:type="gramStart"/>
            <w:r w:rsidRPr="00C462A6">
              <w:rPr>
                <w:rFonts w:eastAsia="Calibri"/>
                <w:sz w:val="24"/>
                <w:szCs w:val="24"/>
              </w:rPr>
              <w:t>автомо-бильном</w:t>
            </w:r>
            <w:proofErr w:type="spellEnd"/>
            <w:proofErr w:type="gramEnd"/>
            <w:r w:rsidRPr="00C462A6">
              <w:rPr>
                <w:rFonts w:eastAsia="Calibri"/>
                <w:sz w:val="24"/>
                <w:szCs w:val="24"/>
              </w:rPr>
              <w:t xml:space="preserve"> транспорте. Требования по безопасной эксплуатации </w:t>
            </w:r>
            <w:r w:rsidRPr="00C462A6">
              <w:rPr>
                <w:rFonts w:eastAsia="Calibri"/>
                <w:sz w:val="24"/>
                <w:szCs w:val="24"/>
              </w:rPr>
              <w:lastRenderedPageBreak/>
              <w:t>первичных средств пожаротушения</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lastRenderedPageBreak/>
              <w:t>ИОТ № 136</w:t>
            </w:r>
          </w:p>
          <w:p w:rsidR="00C462A6" w:rsidRPr="00C462A6" w:rsidRDefault="00C462A6" w:rsidP="00C462A6">
            <w:pPr>
              <w:pStyle w:val="afa"/>
              <w:ind w:firstLine="0"/>
              <w:jc w:val="center"/>
              <w:rPr>
                <w:rFonts w:eastAsia="Calibri"/>
                <w:sz w:val="24"/>
                <w:szCs w:val="24"/>
              </w:rPr>
            </w:pPr>
            <w:r w:rsidRPr="00C462A6">
              <w:rPr>
                <w:rFonts w:eastAsia="Calibri"/>
                <w:sz w:val="24"/>
                <w:szCs w:val="24"/>
              </w:rPr>
              <w:t>ИОТ № 135</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10 мин.</w:t>
            </w:r>
          </w:p>
        </w:tc>
      </w:tr>
      <w:tr w:rsidR="00C462A6" w:rsidRPr="00C462A6" w:rsidTr="00C462A6">
        <w:tc>
          <w:tcPr>
            <w:tcW w:w="540"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12</w:t>
            </w:r>
          </w:p>
        </w:tc>
        <w:tc>
          <w:tcPr>
            <w:tcW w:w="4104" w:type="dxa"/>
            <w:shd w:val="clear" w:color="auto" w:fill="auto"/>
            <w:vAlign w:val="bottom"/>
          </w:tcPr>
          <w:p w:rsidR="00C462A6" w:rsidRPr="00C462A6" w:rsidRDefault="00C462A6" w:rsidP="00C462A6">
            <w:pPr>
              <w:pStyle w:val="afa"/>
              <w:ind w:firstLine="0"/>
              <w:jc w:val="center"/>
              <w:rPr>
                <w:rFonts w:eastAsia="Calibri"/>
                <w:sz w:val="24"/>
                <w:szCs w:val="24"/>
              </w:rPr>
            </w:pPr>
            <w:r w:rsidRPr="00C462A6">
              <w:rPr>
                <w:rFonts w:eastAsia="Calibri"/>
                <w:sz w:val="24"/>
                <w:szCs w:val="24"/>
              </w:rPr>
              <w:t>Методы и способы оказания первой помощи при несчастных случаях. Действия очевидца несчастного случая. Порядок расследования несчастных случаев.</w:t>
            </w:r>
          </w:p>
        </w:tc>
        <w:tc>
          <w:tcPr>
            <w:tcW w:w="4111"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ИОТ № 138</w:t>
            </w:r>
          </w:p>
          <w:p w:rsidR="00C462A6" w:rsidRPr="00C462A6" w:rsidRDefault="00C462A6" w:rsidP="00C462A6">
            <w:pPr>
              <w:pStyle w:val="afa"/>
              <w:ind w:firstLine="0"/>
              <w:jc w:val="center"/>
              <w:rPr>
                <w:rFonts w:eastAsia="Calibri"/>
                <w:sz w:val="24"/>
                <w:szCs w:val="24"/>
              </w:rPr>
            </w:pPr>
            <w:r w:rsidRPr="00C462A6">
              <w:rPr>
                <w:rFonts w:eastAsia="Calibri"/>
                <w:sz w:val="24"/>
                <w:szCs w:val="24"/>
              </w:rPr>
              <w:t>Трудовой Кодекс РФ</w:t>
            </w:r>
          </w:p>
        </w:tc>
        <w:tc>
          <w:tcPr>
            <w:tcW w:w="1559" w:type="dxa"/>
            <w:shd w:val="clear" w:color="auto" w:fill="auto"/>
          </w:tcPr>
          <w:p w:rsidR="00C462A6" w:rsidRPr="00C462A6" w:rsidRDefault="00C462A6" w:rsidP="00C462A6">
            <w:pPr>
              <w:pStyle w:val="afa"/>
              <w:ind w:firstLine="0"/>
              <w:jc w:val="center"/>
              <w:rPr>
                <w:rFonts w:eastAsia="Calibri"/>
                <w:sz w:val="24"/>
                <w:szCs w:val="24"/>
              </w:rPr>
            </w:pPr>
            <w:r w:rsidRPr="00C462A6">
              <w:rPr>
                <w:rFonts w:eastAsia="Calibri"/>
                <w:sz w:val="24"/>
                <w:szCs w:val="24"/>
              </w:rPr>
              <w:t>10 мин.</w:t>
            </w:r>
          </w:p>
        </w:tc>
      </w:tr>
      <w:tr w:rsidR="00C462A6" w:rsidRPr="00C462A6" w:rsidTr="00C462A6">
        <w:tc>
          <w:tcPr>
            <w:tcW w:w="8755" w:type="dxa"/>
            <w:gridSpan w:val="3"/>
            <w:shd w:val="clear" w:color="auto" w:fill="auto"/>
          </w:tcPr>
          <w:p w:rsidR="00C462A6" w:rsidRPr="00C462A6" w:rsidRDefault="00C462A6" w:rsidP="00C462A6">
            <w:pPr>
              <w:pStyle w:val="af5"/>
              <w:jc w:val="center"/>
              <w:rPr>
                <w:sz w:val="24"/>
                <w:szCs w:val="24"/>
                <w:lang w:bidi="ru-RU"/>
              </w:rPr>
            </w:pPr>
            <w:r w:rsidRPr="00C462A6">
              <w:rPr>
                <w:sz w:val="24"/>
                <w:szCs w:val="24"/>
                <w:lang w:bidi="ru-RU"/>
              </w:rPr>
              <w:t>ИТОГО</w:t>
            </w:r>
          </w:p>
        </w:tc>
        <w:tc>
          <w:tcPr>
            <w:tcW w:w="1559" w:type="dxa"/>
            <w:shd w:val="clear" w:color="auto" w:fill="auto"/>
          </w:tcPr>
          <w:p w:rsidR="00C462A6" w:rsidRPr="00C462A6" w:rsidRDefault="00C462A6" w:rsidP="00C462A6">
            <w:pPr>
              <w:pStyle w:val="af5"/>
              <w:jc w:val="center"/>
              <w:rPr>
                <w:sz w:val="24"/>
                <w:szCs w:val="24"/>
                <w:lang w:bidi="ru-RU"/>
              </w:rPr>
            </w:pPr>
            <w:r w:rsidRPr="00C462A6">
              <w:rPr>
                <w:sz w:val="24"/>
                <w:szCs w:val="24"/>
                <w:lang w:bidi="ru-RU"/>
              </w:rPr>
              <w:t>110 мин.</w:t>
            </w:r>
          </w:p>
        </w:tc>
      </w:tr>
    </w:tbl>
    <w:p w:rsidR="00C462A6" w:rsidRPr="00C462A6" w:rsidRDefault="00C462A6" w:rsidP="00C462A6">
      <w:pPr>
        <w:pStyle w:val="af5"/>
        <w:jc w:val="both"/>
        <w:rPr>
          <w:sz w:val="24"/>
          <w:szCs w:val="24"/>
        </w:rPr>
      </w:pPr>
      <w:r w:rsidRPr="00C462A6">
        <w:rPr>
          <w:sz w:val="24"/>
          <w:szCs w:val="24"/>
          <w:u w:val="single"/>
        </w:rPr>
        <w:t>Примечание:</w:t>
      </w:r>
      <w:r w:rsidRPr="00C462A6">
        <w:rPr>
          <w:sz w:val="24"/>
          <w:szCs w:val="24"/>
        </w:rPr>
        <w:t xml:space="preserve"> повторный инструктаж проводят 1 раз в 3 месяца и дополняют следующими вопросами:</w:t>
      </w:r>
    </w:p>
    <w:p w:rsidR="00C462A6" w:rsidRPr="00E02A25" w:rsidRDefault="00C462A6" w:rsidP="00C462A6">
      <w:pPr>
        <w:widowControl w:val="0"/>
        <w:spacing w:line="228" w:lineRule="auto"/>
        <w:jc w:val="both"/>
        <w:rPr>
          <w:color w:val="000000"/>
          <w:lang w:eastAsia="ru-RU" w:bidi="ru-RU"/>
        </w:rPr>
      </w:pPr>
      <w:r>
        <w:rPr>
          <w:color w:val="000000"/>
          <w:lang w:eastAsia="ru-RU" w:bidi="ru-RU"/>
        </w:rPr>
        <w:t xml:space="preserve">1. </w:t>
      </w:r>
      <w:r w:rsidRPr="00E02A25">
        <w:rPr>
          <w:color w:val="000000"/>
          <w:lang w:eastAsia="ru-RU" w:bidi="ru-RU"/>
        </w:rPr>
        <w:t xml:space="preserve">Ознакомление с приказами, распоряжениями, информационными письмами по случаям </w:t>
      </w:r>
      <w:r>
        <w:rPr>
          <w:color w:val="000000"/>
          <w:lang w:eastAsia="ru-RU" w:bidi="ru-RU"/>
        </w:rPr>
        <w:t>трав</w:t>
      </w:r>
      <w:r w:rsidRPr="00E02A25">
        <w:rPr>
          <w:color w:val="000000"/>
          <w:lang w:eastAsia="ru-RU" w:bidi="ru-RU"/>
        </w:rPr>
        <w:t xml:space="preserve">матизма и другими документами, вышедшими в период между проведением </w:t>
      </w:r>
      <w:r>
        <w:rPr>
          <w:color w:val="000000"/>
          <w:lang w:eastAsia="ru-RU" w:bidi="ru-RU"/>
        </w:rPr>
        <w:t>инстр</w:t>
      </w:r>
      <w:r w:rsidRPr="00E02A25">
        <w:rPr>
          <w:color w:val="000000"/>
          <w:lang w:eastAsia="ru-RU" w:bidi="ru-RU"/>
        </w:rPr>
        <w:t>уктажей.</w:t>
      </w:r>
    </w:p>
    <w:p w:rsidR="00C462A6" w:rsidRPr="00E02A25" w:rsidRDefault="00C462A6" w:rsidP="00C462A6">
      <w:pPr>
        <w:widowControl w:val="0"/>
        <w:spacing w:line="218" w:lineRule="auto"/>
        <w:jc w:val="both"/>
        <w:rPr>
          <w:color w:val="000000"/>
          <w:lang w:eastAsia="ru-RU" w:bidi="ru-RU"/>
        </w:rPr>
      </w:pPr>
      <w:r>
        <w:rPr>
          <w:color w:val="000000"/>
          <w:lang w:eastAsia="ru-RU" w:bidi="ru-RU"/>
        </w:rPr>
        <w:t xml:space="preserve">2. </w:t>
      </w:r>
      <w:r w:rsidRPr="00E02A25">
        <w:rPr>
          <w:color w:val="000000"/>
          <w:lang w:eastAsia="ru-RU" w:bidi="ru-RU"/>
        </w:rPr>
        <w:t xml:space="preserve">Разбор и анализ нарушений правил, инструкции по охране труда, причин аварий и </w:t>
      </w:r>
      <w:r>
        <w:rPr>
          <w:color w:val="000000"/>
          <w:lang w:eastAsia="ru-RU" w:bidi="ru-RU"/>
        </w:rPr>
        <w:t>несч</w:t>
      </w:r>
      <w:r w:rsidRPr="00E02A25">
        <w:rPr>
          <w:color w:val="000000"/>
          <w:lang w:eastAsia="ru-RU" w:bidi="ru-RU"/>
        </w:rPr>
        <w:t>астных случаев.</w:t>
      </w:r>
    </w:p>
    <w:p w:rsidR="00C462A6" w:rsidRPr="00E02A25" w:rsidRDefault="00C462A6" w:rsidP="00C462A6">
      <w:pPr>
        <w:pStyle w:val="af5"/>
        <w:rPr>
          <w:lang w:bidi="ru-RU"/>
        </w:rPr>
      </w:pPr>
      <w:r>
        <w:rPr>
          <w:lang w:bidi="ru-RU"/>
        </w:rPr>
        <w:t xml:space="preserve">3. </w:t>
      </w:r>
      <w:r w:rsidRPr="00E02A25">
        <w:rPr>
          <w:lang w:bidi="ru-RU"/>
        </w:rPr>
        <w:t xml:space="preserve">Объяснение и показ (при необходимости) правильных, безопасных методов и приемов </w:t>
      </w:r>
      <w:r>
        <w:rPr>
          <w:lang w:bidi="ru-RU"/>
        </w:rPr>
        <w:t>рабо</w:t>
      </w:r>
      <w:r w:rsidRPr="00E02A25">
        <w:rPr>
          <w:lang w:bidi="ru-RU"/>
        </w:rPr>
        <w:t>ты</w:t>
      </w:r>
    </w:p>
    <w:p w:rsidR="00C462A6" w:rsidRDefault="00C462A6" w:rsidP="00C462A6">
      <w:pPr>
        <w:pStyle w:val="af5"/>
        <w:jc w:val="both"/>
        <w:rPr>
          <w:b/>
          <w:lang w:bidi="ru-RU"/>
        </w:rPr>
      </w:pPr>
    </w:p>
    <w:p w:rsidR="00C462A6" w:rsidRDefault="00C462A6" w:rsidP="00C462A6">
      <w:pPr>
        <w:rPr>
          <w:lang w:eastAsia="ru-RU" w:bidi="ru-RU"/>
        </w:rPr>
      </w:pPr>
    </w:p>
    <w:p w:rsidR="00C462A6" w:rsidRPr="00544F6C" w:rsidRDefault="00C462A6" w:rsidP="00C462A6">
      <w:pPr>
        <w:rPr>
          <w:b/>
          <w:i/>
          <w:iCs/>
          <w:lang w:eastAsia="ru-RU" w:bidi="ru-RU"/>
        </w:rPr>
      </w:pPr>
      <w:r w:rsidRPr="00544F6C">
        <w:rPr>
          <w:b/>
          <w:i/>
          <w:iCs/>
          <w:lang w:eastAsia="ru-RU" w:bidi="ru-RU"/>
        </w:rPr>
        <w:t>Разработано:</w:t>
      </w:r>
    </w:p>
    <w:p w:rsidR="00C462A6" w:rsidRPr="00544F6C" w:rsidRDefault="00C462A6" w:rsidP="00C462A6">
      <w:pPr>
        <w:pStyle w:val="af5"/>
        <w:rPr>
          <w:b/>
          <w:lang w:bidi="ru-RU"/>
        </w:rPr>
      </w:pPr>
    </w:p>
    <w:p w:rsidR="00C462A6" w:rsidRPr="00C462A6" w:rsidRDefault="00C462A6" w:rsidP="00C462A6">
      <w:pPr>
        <w:pStyle w:val="af5"/>
        <w:rPr>
          <w:i/>
          <w:sz w:val="24"/>
          <w:szCs w:val="24"/>
          <w:lang w:bidi="ru-RU"/>
        </w:rPr>
      </w:pPr>
      <w:r w:rsidRPr="00C462A6">
        <w:rPr>
          <w:b/>
          <w:i/>
          <w:sz w:val="24"/>
          <w:szCs w:val="24"/>
        </w:rPr>
        <w:t>Согласовано:</w:t>
      </w:r>
    </w:p>
    <w:p w:rsidR="00C462A6" w:rsidRPr="00C462A6" w:rsidRDefault="00C462A6" w:rsidP="00C462A6">
      <w:pPr>
        <w:rPr>
          <w:szCs w:val="24"/>
          <w:lang w:eastAsia="ru-RU" w:bidi="ru-RU"/>
        </w:rPr>
      </w:pPr>
    </w:p>
    <w:p w:rsidR="00C462A6" w:rsidRPr="00C462A6" w:rsidRDefault="00C462A6" w:rsidP="00C462A6">
      <w:pPr>
        <w:pStyle w:val="af5"/>
        <w:ind w:firstLine="567"/>
        <w:jc w:val="both"/>
        <w:rPr>
          <w:sz w:val="24"/>
          <w:szCs w:val="24"/>
          <w:lang w:bidi="ru-RU"/>
        </w:rPr>
      </w:pPr>
      <w:r w:rsidRPr="00C462A6">
        <w:rPr>
          <w:sz w:val="24"/>
          <w:szCs w:val="24"/>
          <w:lang w:bidi="ru-RU"/>
        </w:rPr>
        <w:t>Первичный инструктаж проводится перед началом работ непосредственно на рабочем месте.</w:t>
      </w:r>
    </w:p>
    <w:p w:rsidR="00C462A6" w:rsidRPr="00C462A6" w:rsidRDefault="00C462A6" w:rsidP="00C462A6">
      <w:pPr>
        <w:pStyle w:val="af5"/>
        <w:ind w:firstLine="567"/>
        <w:jc w:val="both"/>
        <w:rPr>
          <w:sz w:val="24"/>
          <w:szCs w:val="24"/>
          <w:lang w:bidi="ru-RU"/>
        </w:rPr>
      </w:pPr>
      <w:r w:rsidRPr="00C462A6">
        <w:rPr>
          <w:sz w:val="24"/>
          <w:szCs w:val="24"/>
          <w:lang w:bidi="ru-RU"/>
        </w:rPr>
        <w:t>Первичный инструктаж проводит лицо, на которое распоряжением возложены эти обязанности.</w:t>
      </w:r>
    </w:p>
    <w:p w:rsidR="00C462A6" w:rsidRPr="00C462A6" w:rsidRDefault="00C462A6" w:rsidP="00C462A6">
      <w:pPr>
        <w:pStyle w:val="af5"/>
        <w:ind w:firstLine="567"/>
        <w:jc w:val="both"/>
        <w:rPr>
          <w:sz w:val="24"/>
          <w:szCs w:val="24"/>
          <w:lang w:bidi="ru-RU"/>
        </w:rPr>
      </w:pPr>
      <w:r w:rsidRPr="00C462A6">
        <w:rPr>
          <w:sz w:val="24"/>
          <w:szCs w:val="24"/>
          <w:lang w:bidi="ru-RU"/>
        </w:rPr>
        <w:t>Первичный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C462A6" w:rsidRPr="00C462A6" w:rsidRDefault="00C462A6" w:rsidP="00C462A6">
      <w:pPr>
        <w:pStyle w:val="af5"/>
        <w:ind w:firstLine="567"/>
        <w:jc w:val="both"/>
        <w:rPr>
          <w:sz w:val="24"/>
          <w:szCs w:val="24"/>
          <w:lang w:bidi="ru-RU"/>
        </w:rPr>
      </w:pPr>
      <w:r w:rsidRPr="00C462A6">
        <w:rPr>
          <w:sz w:val="24"/>
          <w:szCs w:val="24"/>
          <w:lang w:bidi="ru-RU"/>
        </w:rPr>
        <w:t>Продолжительность инструктажа устанавливается в соответствии с утвержденной программой.</w:t>
      </w:r>
    </w:p>
    <w:p w:rsidR="00C462A6" w:rsidRPr="00C462A6" w:rsidRDefault="00C462A6" w:rsidP="00C462A6">
      <w:pPr>
        <w:pStyle w:val="af5"/>
        <w:ind w:firstLine="567"/>
        <w:jc w:val="both"/>
        <w:rPr>
          <w:sz w:val="24"/>
          <w:szCs w:val="24"/>
          <w:lang w:bidi="ru-RU"/>
        </w:rPr>
      </w:pPr>
      <w:r w:rsidRPr="00C462A6">
        <w:rPr>
          <w:sz w:val="24"/>
          <w:szCs w:val="24"/>
          <w:lang w:bidi="ru-RU"/>
        </w:rPr>
        <w:t>О проведении первичного инструктажа делается запись в журнале регистрации инструктажа по охране труда на рабочем месте с обязательной подписью инструктируемого и инструктирующего.</w:t>
      </w:r>
    </w:p>
    <w:p w:rsidR="00C462A6" w:rsidRPr="00C462A6" w:rsidRDefault="00C462A6" w:rsidP="00C462A6">
      <w:pPr>
        <w:pStyle w:val="af5"/>
        <w:ind w:firstLine="567"/>
        <w:jc w:val="both"/>
        <w:rPr>
          <w:sz w:val="24"/>
          <w:szCs w:val="24"/>
          <w:lang w:bidi="ru-RU"/>
        </w:rPr>
      </w:pPr>
    </w:p>
    <w:p w:rsidR="00C462A6" w:rsidRPr="00C462A6" w:rsidRDefault="00C462A6" w:rsidP="00C462A6">
      <w:pPr>
        <w:pStyle w:val="af5"/>
        <w:jc w:val="center"/>
        <w:rPr>
          <w:b/>
          <w:bCs/>
          <w:sz w:val="24"/>
          <w:szCs w:val="24"/>
          <w:lang w:bidi="ru-RU"/>
        </w:rPr>
      </w:pPr>
      <w:r w:rsidRPr="00C462A6">
        <w:rPr>
          <w:b/>
          <w:bCs/>
          <w:sz w:val="24"/>
          <w:szCs w:val="24"/>
          <w:lang w:bidi="ru-RU"/>
        </w:rPr>
        <w:t>ПЕРЕЧЕНЬ ВОПРОСОВ ПЕРВИЧНОГО ИНСТРУКТАЖА</w:t>
      </w:r>
    </w:p>
    <w:p w:rsidR="00C462A6" w:rsidRPr="00C462A6" w:rsidRDefault="00C462A6" w:rsidP="00C462A6">
      <w:pPr>
        <w:pStyle w:val="af5"/>
        <w:jc w:val="center"/>
        <w:rPr>
          <w:sz w:val="24"/>
          <w:szCs w:val="24"/>
          <w:lang w:bidi="ru-RU"/>
        </w:rPr>
      </w:pPr>
    </w:p>
    <w:p w:rsidR="00C462A6" w:rsidRPr="00C462A6" w:rsidRDefault="00C462A6" w:rsidP="00C462A6">
      <w:pPr>
        <w:pStyle w:val="af5"/>
        <w:jc w:val="both"/>
        <w:rPr>
          <w:sz w:val="24"/>
          <w:szCs w:val="24"/>
          <w:lang w:bidi="ru-RU"/>
        </w:rPr>
      </w:pPr>
      <w:r w:rsidRPr="00C462A6">
        <w:rPr>
          <w:sz w:val="24"/>
          <w:szCs w:val="24"/>
          <w:lang w:bidi="ru-RU"/>
        </w:rPr>
        <w:t>1. Общие сведения о технологическом процессе и оборудовании на рабочем месте, производственном участке, цехе.</w:t>
      </w:r>
    </w:p>
    <w:p w:rsidR="00C462A6" w:rsidRPr="00C462A6" w:rsidRDefault="00C462A6" w:rsidP="00C462A6">
      <w:pPr>
        <w:pStyle w:val="af5"/>
        <w:jc w:val="both"/>
        <w:rPr>
          <w:sz w:val="24"/>
          <w:szCs w:val="24"/>
          <w:lang w:bidi="ru-RU"/>
        </w:rPr>
      </w:pPr>
      <w:r w:rsidRPr="00C462A6">
        <w:rPr>
          <w:sz w:val="24"/>
          <w:szCs w:val="24"/>
          <w:lang w:bidi="ru-RU"/>
        </w:rPr>
        <w:t>2. Опасные и вредные производственные факторы на рабочем месте.</w:t>
      </w:r>
    </w:p>
    <w:p w:rsidR="00C462A6" w:rsidRPr="00C462A6" w:rsidRDefault="00C462A6" w:rsidP="00C462A6">
      <w:pPr>
        <w:pStyle w:val="af5"/>
        <w:jc w:val="both"/>
        <w:rPr>
          <w:sz w:val="24"/>
          <w:szCs w:val="24"/>
          <w:lang w:bidi="ru-RU"/>
        </w:rPr>
      </w:pPr>
      <w:r w:rsidRPr="00C462A6">
        <w:rPr>
          <w:sz w:val="24"/>
          <w:szCs w:val="24"/>
          <w:lang w:bidi="ru-RU"/>
        </w:rPr>
        <w:t>3. Безопасная организация и содержание рабочего места.</w:t>
      </w:r>
    </w:p>
    <w:p w:rsidR="00C462A6" w:rsidRPr="00C462A6" w:rsidRDefault="00C462A6" w:rsidP="00C462A6">
      <w:pPr>
        <w:pStyle w:val="af5"/>
        <w:jc w:val="both"/>
        <w:rPr>
          <w:sz w:val="24"/>
          <w:szCs w:val="24"/>
          <w:lang w:bidi="ru-RU"/>
        </w:rPr>
      </w:pPr>
      <w:r w:rsidRPr="00C462A6">
        <w:rPr>
          <w:sz w:val="24"/>
          <w:szCs w:val="24"/>
          <w:lang w:bidi="ru-RU"/>
        </w:rPr>
        <w:t>4. Опасные зоны, машины, механизма, прибора. Средства безопасности оборудования (тормозные предохранительные устройства и ограждения, системы блокировки и сигнализации, знаки безопасности). Требования по предупреждению травматизма.</w:t>
      </w:r>
    </w:p>
    <w:p w:rsidR="00C462A6" w:rsidRPr="00C462A6" w:rsidRDefault="00C462A6" w:rsidP="00C462A6">
      <w:pPr>
        <w:pStyle w:val="af5"/>
        <w:jc w:val="both"/>
        <w:rPr>
          <w:sz w:val="24"/>
          <w:szCs w:val="24"/>
          <w:lang w:bidi="ru-RU"/>
        </w:rPr>
      </w:pPr>
      <w:r w:rsidRPr="00C462A6">
        <w:rPr>
          <w:sz w:val="24"/>
          <w:szCs w:val="24"/>
          <w:lang w:bidi="ru-RU"/>
        </w:rPr>
        <w:t>5. Безопасные приемы и методы работы, действия при возникновении опасной ситуации.</w:t>
      </w:r>
    </w:p>
    <w:p w:rsidR="00C462A6" w:rsidRPr="00C462A6" w:rsidRDefault="00C462A6" w:rsidP="00C462A6">
      <w:pPr>
        <w:pStyle w:val="af5"/>
        <w:jc w:val="both"/>
        <w:rPr>
          <w:sz w:val="24"/>
          <w:szCs w:val="24"/>
          <w:lang w:bidi="ru-RU"/>
        </w:rPr>
      </w:pPr>
      <w:r w:rsidRPr="00C462A6">
        <w:rPr>
          <w:sz w:val="24"/>
          <w:szCs w:val="24"/>
          <w:lang w:bidi="ru-RU"/>
        </w:rPr>
        <w:t>6. Средства индивидуальной защиты на данном рабочем месте и правила пользования ими.</w:t>
      </w:r>
    </w:p>
    <w:p w:rsidR="00C462A6" w:rsidRPr="00C462A6" w:rsidRDefault="00C462A6" w:rsidP="00C462A6">
      <w:pPr>
        <w:pStyle w:val="af5"/>
        <w:jc w:val="both"/>
        <w:rPr>
          <w:sz w:val="24"/>
          <w:szCs w:val="24"/>
          <w:lang w:bidi="ru-RU"/>
        </w:rPr>
      </w:pPr>
      <w:r w:rsidRPr="00C462A6">
        <w:rPr>
          <w:sz w:val="24"/>
          <w:szCs w:val="24"/>
          <w:lang w:bidi="ru-RU"/>
        </w:rPr>
        <w:t>7. Схема безопасного передвижения работников на территории.</w:t>
      </w:r>
    </w:p>
    <w:p w:rsidR="00C462A6" w:rsidRPr="00C462A6" w:rsidRDefault="00C462A6" w:rsidP="00C462A6">
      <w:pPr>
        <w:pStyle w:val="af5"/>
        <w:jc w:val="both"/>
        <w:rPr>
          <w:sz w:val="24"/>
          <w:szCs w:val="24"/>
          <w:lang w:bidi="ru-RU"/>
        </w:rPr>
      </w:pPr>
      <w:r w:rsidRPr="00C462A6">
        <w:rPr>
          <w:sz w:val="24"/>
          <w:szCs w:val="24"/>
          <w:lang w:bidi="ru-RU"/>
        </w:rPr>
        <w:t>8. Транспортные и грузоподъемные средства и механизмы. Требования безопасности при погрузочно-разгрузочных работах и транспортировке грузов.</w:t>
      </w:r>
    </w:p>
    <w:p w:rsidR="00C462A6" w:rsidRPr="00C462A6" w:rsidRDefault="00C462A6" w:rsidP="00C462A6">
      <w:pPr>
        <w:pStyle w:val="af5"/>
        <w:jc w:val="both"/>
        <w:rPr>
          <w:sz w:val="24"/>
          <w:szCs w:val="24"/>
          <w:lang w:bidi="ru-RU"/>
        </w:rPr>
      </w:pPr>
      <w:r w:rsidRPr="00C462A6">
        <w:rPr>
          <w:sz w:val="24"/>
          <w:szCs w:val="24"/>
          <w:lang w:bidi="ru-RU"/>
        </w:rPr>
        <w:t>9. Характерные причины аварий, взрывов, пожаров, случаев производственных травм.</w:t>
      </w:r>
    </w:p>
    <w:p w:rsidR="00C462A6" w:rsidRPr="00C462A6" w:rsidRDefault="00C462A6" w:rsidP="00C462A6">
      <w:pPr>
        <w:pStyle w:val="af5"/>
        <w:jc w:val="both"/>
        <w:rPr>
          <w:sz w:val="24"/>
          <w:szCs w:val="24"/>
          <w:lang w:bidi="ru-RU"/>
        </w:rPr>
      </w:pPr>
      <w:r w:rsidRPr="00C462A6">
        <w:rPr>
          <w:rFonts w:eastAsia="Arial Unicode MS"/>
          <w:sz w:val="24"/>
          <w:szCs w:val="24"/>
          <w:lang w:bidi="ru-RU"/>
        </w:rPr>
        <w:t>10. Меры предупреждения аварий, взрывов, пожаров. Обязанность и действия при аварии, взрыве, пожаре. Способы применения имеющихся на участке средств пожаротушения, противоаварийной защиты и сигнализации, места их расположения.</w:t>
      </w:r>
    </w:p>
    <w:p w:rsidR="00C462A6" w:rsidRPr="00DE5080" w:rsidRDefault="00C462A6" w:rsidP="00C462A6">
      <w:pPr>
        <w:rPr>
          <w:lang w:eastAsia="ru-RU" w:bidi="ru-RU"/>
        </w:rPr>
      </w:pPr>
    </w:p>
    <w:p w:rsidR="00C462A6" w:rsidRPr="00DE5080" w:rsidRDefault="00C462A6" w:rsidP="00C462A6">
      <w:pPr>
        <w:rPr>
          <w:lang w:eastAsia="ru-RU" w:bidi="ru-RU"/>
        </w:rPr>
      </w:pPr>
    </w:p>
    <w:p w:rsidR="00C462A6" w:rsidRPr="00DE5080" w:rsidRDefault="00C462A6" w:rsidP="00C462A6">
      <w:pPr>
        <w:rPr>
          <w:lang w:eastAsia="ru-RU" w:bidi="ru-RU"/>
        </w:rPr>
      </w:pPr>
    </w:p>
    <w:p w:rsidR="00C462A6" w:rsidRDefault="00C462A6" w:rsidP="00C462A6">
      <w:pPr>
        <w:pStyle w:val="27"/>
        <w:ind w:firstLine="6237"/>
      </w:pPr>
      <w:r>
        <w:rPr>
          <w:color w:val="000000"/>
        </w:rPr>
        <w:lastRenderedPageBreak/>
        <w:t xml:space="preserve">Приложение № </w:t>
      </w:r>
      <w:r>
        <w:t>1</w:t>
      </w:r>
      <w:r>
        <w:t>9</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 xml:space="preserve">к распоряжению главы </w:t>
      </w:r>
      <w:r>
        <w:rPr>
          <w:color w:val="000000"/>
          <w:sz w:val="20"/>
          <w:shd w:val="clear" w:color="auto" w:fill="FFFFFF"/>
          <w:lang w:eastAsia="ru-RU" w:bidi="ru-RU"/>
        </w:rPr>
        <w:t>а</w:t>
      </w:r>
      <w:r w:rsidRPr="004C758C">
        <w:rPr>
          <w:color w:val="000000"/>
          <w:sz w:val="20"/>
          <w:shd w:val="clear" w:color="auto" w:fill="FFFFFF"/>
          <w:lang w:eastAsia="ru-RU" w:bidi="ru-RU"/>
        </w:rPr>
        <w:t>дминистрации</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сельского поселения Михайловский</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сельсовет муниципального района</w:t>
      </w:r>
    </w:p>
    <w:p w:rsidR="00C462A6" w:rsidRPr="004C758C" w:rsidRDefault="00C462A6" w:rsidP="00C462A6">
      <w:pPr>
        <w:widowControl w:val="0"/>
        <w:ind w:firstLine="6237"/>
        <w:rPr>
          <w:color w:val="000000"/>
          <w:sz w:val="20"/>
          <w:lang w:eastAsia="ru-RU" w:bidi="ru-RU"/>
        </w:rPr>
      </w:pPr>
      <w:r w:rsidRPr="004C758C">
        <w:rPr>
          <w:color w:val="000000"/>
          <w:sz w:val="20"/>
          <w:shd w:val="clear" w:color="auto" w:fill="FFFFFF"/>
          <w:lang w:eastAsia="ru-RU" w:bidi="ru-RU"/>
        </w:rPr>
        <w:t>Бижбулякский район Республики</w:t>
      </w:r>
    </w:p>
    <w:p w:rsidR="00C462A6" w:rsidRDefault="00C462A6" w:rsidP="00C462A6">
      <w:pPr>
        <w:ind w:left="6237"/>
      </w:pPr>
      <w:r w:rsidRPr="004C758C">
        <w:rPr>
          <w:rFonts w:eastAsia="Arial Unicode MS"/>
          <w:color w:val="000000"/>
          <w:sz w:val="20"/>
          <w:lang w:eastAsia="ru-RU" w:bidi="ru-RU"/>
        </w:rPr>
        <w:t>Башкортостан от 28.02.2019 г. № 7</w:t>
      </w:r>
    </w:p>
    <w:p w:rsidR="00C462A6" w:rsidRDefault="00C462A6" w:rsidP="00C462A6">
      <w:pPr>
        <w:widowControl w:val="0"/>
        <w:spacing w:before="160" w:line="259" w:lineRule="auto"/>
        <w:rPr>
          <w:b/>
          <w:bCs/>
          <w:color w:val="000000"/>
          <w:sz w:val="22"/>
          <w:szCs w:val="22"/>
          <w:lang w:eastAsia="ru-RU" w:bidi="ru-RU"/>
        </w:rPr>
      </w:pPr>
    </w:p>
    <w:p w:rsidR="00C462A6" w:rsidRDefault="00C462A6" w:rsidP="00C462A6">
      <w:pPr>
        <w:widowControl w:val="0"/>
        <w:spacing w:before="160" w:line="259" w:lineRule="auto"/>
        <w:jc w:val="center"/>
        <w:rPr>
          <w:b/>
          <w:bCs/>
          <w:color w:val="000000"/>
          <w:sz w:val="22"/>
          <w:szCs w:val="22"/>
          <w:lang w:eastAsia="ru-RU" w:bidi="ru-RU"/>
        </w:rPr>
      </w:pPr>
    </w:p>
    <w:p w:rsidR="00C462A6" w:rsidRPr="00DE5080" w:rsidRDefault="00C462A6" w:rsidP="00C462A6">
      <w:pPr>
        <w:widowControl w:val="0"/>
        <w:spacing w:after="500" w:line="257" w:lineRule="auto"/>
        <w:jc w:val="center"/>
        <w:rPr>
          <w:sz w:val="22"/>
          <w:szCs w:val="22"/>
          <w:lang w:eastAsia="ru-RU" w:bidi="ru-RU"/>
        </w:rPr>
      </w:pPr>
      <w:r w:rsidRPr="00DE5080">
        <w:rPr>
          <w:b/>
          <w:bCs/>
          <w:sz w:val="22"/>
          <w:szCs w:val="22"/>
          <w:lang w:eastAsia="ru-RU" w:bidi="ru-RU"/>
        </w:rPr>
        <w:t>ПРОГРАММА</w:t>
      </w:r>
      <w:r w:rsidRPr="00DE5080">
        <w:rPr>
          <w:b/>
          <w:bCs/>
          <w:sz w:val="22"/>
          <w:szCs w:val="22"/>
          <w:lang w:eastAsia="ru-RU" w:bidi="ru-RU"/>
        </w:rPr>
        <w:br/>
        <w:t>первичного (повторного) инструктажа на рабочем месте</w:t>
      </w:r>
      <w:r w:rsidRPr="00DE5080">
        <w:rPr>
          <w:b/>
          <w:bCs/>
          <w:sz w:val="22"/>
          <w:szCs w:val="22"/>
          <w:lang w:eastAsia="ru-RU" w:bidi="ru-RU"/>
        </w:rPr>
        <w:br/>
        <w:t>для уборщика помещений</w:t>
      </w:r>
    </w:p>
    <w:p w:rsidR="00C462A6" w:rsidRPr="00DE5080" w:rsidRDefault="00C462A6" w:rsidP="00C462A6">
      <w:pPr>
        <w:keepNext/>
        <w:keepLines/>
        <w:widowControl w:val="0"/>
        <w:spacing w:after="280" w:line="264" w:lineRule="auto"/>
        <w:outlineLvl w:val="3"/>
        <w:rPr>
          <w:b/>
          <w:bCs/>
          <w:sz w:val="22"/>
          <w:szCs w:val="22"/>
          <w:lang w:eastAsia="ru-RU" w:bidi="ru-RU"/>
        </w:rPr>
      </w:pPr>
      <w:r>
        <w:rPr>
          <w:b/>
          <w:bCs/>
          <w:sz w:val="22"/>
          <w:szCs w:val="22"/>
          <w:lang w:eastAsia="ru-RU" w:bidi="ru-RU"/>
        </w:rPr>
        <w:t xml:space="preserve">№ </w:t>
      </w:r>
      <w:proofErr w:type="gramStart"/>
      <w:r>
        <w:rPr>
          <w:b/>
          <w:bCs/>
          <w:sz w:val="22"/>
          <w:szCs w:val="22"/>
          <w:lang w:eastAsia="ru-RU" w:bidi="ru-RU"/>
        </w:rPr>
        <w:t>п</w:t>
      </w:r>
      <w:proofErr w:type="gramEnd"/>
      <w:r>
        <w:rPr>
          <w:b/>
          <w:bCs/>
          <w:sz w:val="22"/>
          <w:szCs w:val="22"/>
          <w:lang w:eastAsia="ru-RU" w:bidi="ru-RU"/>
        </w:rPr>
        <w:t xml:space="preserve">/п          </w:t>
      </w:r>
      <w:r w:rsidRPr="00DE5080">
        <w:rPr>
          <w:b/>
          <w:bCs/>
          <w:sz w:val="22"/>
          <w:szCs w:val="22"/>
          <w:lang w:eastAsia="ru-RU" w:bidi="ru-RU"/>
        </w:rPr>
        <w:t>Наименование темы</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Общие сведения об организации производственного процесса в организации. Основные опасные и вредные производственные факторы. Перечень средств индивидуальной защиты и правила пользования ими.</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Порядок допуска к самостоятельной работе.</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Средства безопасности оборудования. Требования по предупреждению электротравматизма.</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Безопасная организация и содержание рабочего места. Безопасные приемы и методы работы.</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Информация о травматизме в организации. Причины аварий и инцидентов. Меры по предупреждению аварийности и травматизма в организации.</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Пожарная безопасность при производстве работ. Оказание первой доврачебной помощи при несчастных случаях.</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Изучение инструкций по охране труда по профессии и видам выполняемых работ.</w:t>
      </w:r>
    </w:p>
    <w:p w:rsidR="00C462A6" w:rsidRPr="00C462A6" w:rsidRDefault="00C462A6" w:rsidP="00C462A6">
      <w:pPr>
        <w:pStyle w:val="af3"/>
        <w:widowControl w:val="0"/>
        <w:numPr>
          <w:ilvl w:val="0"/>
          <w:numId w:val="55"/>
        </w:numPr>
        <w:spacing w:after="0" w:line="240" w:lineRule="auto"/>
        <w:rPr>
          <w:rFonts w:ascii="Times New Roman" w:eastAsia="Times New Roman" w:hAnsi="Times New Roman"/>
          <w:sz w:val="24"/>
          <w:szCs w:val="24"/>
          <w:lang w:eastAsia="ru-RU" w:bidi="ru-RU"/>
        </w:rPr>
      </w:pPr>
      <w:r w:rsidRPr="00C462A6">
        <w:rPr>
          <w:rFonts w:ascii="Times New Roman" w:eastAsia="Times New Roman" w:hAnsi="Times New Roman"/>
          <w:sz w:val="24"/>
          <w:szCs w:val="24"/>
          <w:lang w:eastAsia="ru-RU" w:bidi="ru-RU"/>
        </w:rPr>
        <w:t>Проверка знаний, полученных при инструктаже</w:t>
      </w:r>
    </w:p>
    <w:p w:rsidR="00C462A6" w:rsidRPr="00C462A6" w:rsidRDefault="00C462A6" w:rsidP="00C462A6">
      <w:pPr>
        <w:widowControl w:val="0"/>
        <w:spacing w:line="262" w:lineRule="auto"/>
        <w:ind w:firstLine="440"/>
        <w:jc w:val="both"/>
        <w:rPr>
          <w:szCs w:val="24"/>
          <w:lang w:eastAsia="ru-RU" w:bidi="ru-RU"/>
        </w:rPr>
      </w:pPr>
    </w:p>
    <w:p w:rsidR="00C462A6" w:rsidRPr="00DE5080" w:rsidRDefault="00C462A6" w:rsidP="00C462A6">
      <w:pPr>
        <w:widowControl w:val="0"/>
        <w:spacing w:line="262" w:lineRule="auto"/>
        <w:ind w:firstLine="440"/>
        <w:jc w:val="both"/>
        <w:rPr>
          <w:sz w:val="22"/>
          <w:szCs w:val="22"/>
          <w:lang w:eastAsia="ru-RU" w:bidi="ru-RU"/>
        </w:rPr>
      </w:pPr>
      <w:r w:rsidRPr="00DE5080">
        <w:rPr>
          <w:b/>
          <w:bCs/>
          <w:sz w:val="22"/>
          <w:szCs w:val="22"/>
          <w:lang w:eastAsia="ru-RU" w:bidi="ru-RU"/>
        </w:rPr>
        <w:t xml:space="preserve">Тема 1:Общие сведения о производственном процессе. Основные опасные и </w:t>
      </w:r>
      <w:r>
        <w:rPr>
          <w:b/>
          <w:bCs/>
          <w:sz w:val="22"/>
          <w:szCs w:val="22"/>
          <w:lang w:eastAsia="ru-RU" w:bidi="ru-RU"/>
        </w:rPr>
        <w:t>вредные</w:t>
      </w:r>
      <w:r w:rsidRPr="00DE5080">
        <w:rPr>
          <w:b/>
          <w:bCs/>
          <w:sz w:val="22"/>
          <w:szCs w:val="22"/>
          <w:lang w:eastAsia="ru-RU" w:bidi="ru-RU"/>
        </w:rPr>
        <w:t xml:space="preserve"> производственные факторы. Перечень средств индивидуальной защиты и </w:t>
      </w:r>
      <w:r>
        <w:rPr>
          <w:b/>
          <w:bCs/>
          <w:sz w:val="22"/>
          <w:szCs w:val="22"/>
          <w:lang w:eastAsia="ru-RU" w:bidi="ru-RU"/>
        </w:rPr>
        <w:t>пр</w:t>
      </w:r>
      <w:r w:rsidRPr="00DE5080">
        <w:rPr>
          <w:b/>
          <w:bCs/>
          <w:sz w:val="22"/>
          <w:szCs w:val="22"/>
          <w:lang w:eastAsia="ru-RU" w:bidi="ru-RU"/>
        </w:rPr>
        <w:t>авила пользования ими.</w:t>
      </w:r>
    </w:p>
    <w:p w:rsidR="00C462A6" w:rsidRPr="00DE5080" w:rsidRDefault="00C462A6" w:rsidP="00C462A6">
      <w:pPr>
        <w:widowControl w:val="0"/>
        <w:ind w:firstLine="440"/>
        <w:jc w:val="both"/>
        <w:rPr>
          <w:lang w:eastAsia="ru-RU" w:bidi="ru-RU"/>
        </w:rPr>
      </w:pPr>
      <w:r w:rsidRPr="00DE5080">
        <w:rPr>
          <w:lang w:eastAsia="ru-RU" w:bidi="ru-RU"/>
        </w:rPr>
        <w:t xml:space="preserve">Общие сведения об организации процесса производства работ по уборке </w:t>
      </w:r>
      <w:r>
        <w:rPr>
          <w:lang w:eastAsia="ru-RU" w:bidi="ru-RU"/>
        </w:rPr>
        <w:t>пр</w:t>
      </w:r>
      <w:r w:rsidRPr="00DE5080">
        <w:rPr>
          <w:lang w:eastAsia="ru-RU" w:bidi="ru-RU"/>
        </w:rPr>
        <w:t xml:space="preserve">оизводственных и служебных помещений. Безопасность работников при эксплуатации </w:t>
      </w:r>
      <w:r>
        <w:rPr>
          <w:lang w:eastAsia="ru-RU" w:bidi="ru-RU"/>
        </w:rPr>
        <w:t>зд</w:t>
      </w:r>
      <w:r w:rsidRPr="00DE5080">
        <w:rPr>
          <w:lang w:eastAsia="ru-RU" w:bidi="ru-RU"/>
        </w:rPr>
        <w:t>аний, сооружений, оборудования, осуществлении технологических процессов, а также</w:t>
      </w:r>
      <w:r>
        <w:rPr>
          <w:lang w:eastAsia="ru-RU" w:bidi="ru-RU"/>
        </w:rPr>
        <w:t xml:space="preserve"> при</w:t>
      </w:r>
      <w:r w:rsidRPr="00DE5080">
        <w:rPr>
          <w:lang w:eastAsia="ru-RU" w:bidi="ru-RU"/>
        </w:rPr>
        <w:t xml:space="preserve">меняемых в производстве сырья и материалов. Основные опасные и вредные </w:t>
      </w:r>
      <w:r>
        <w:rPr>
          <w:lang w:eastAsia="ru-RU" w:bidi="ru-RU"/>
        </w:rPr>
        <w:t>пр</w:t>
      </w:r>
      <w:r w:rsidRPr="00DE5080">
        <w:rPr>
          <w:lang w:eastAsia="ru-RU" w:bidi="ru-RU"/>
        </w:rPr>
        <w:t xml:space="preserve">оизводственные </w:t>
      </w:r>
      <w:proofErr w:type="gramStart"/>
      <w:r w:rsidRPr="00DE5080">
        <w:rPr>
          <w:lang w:eastAsia="ru-RU" w:bidi="ru-RU"/>
        </w:rPr>
        <w:t>факторы</w:t>
      </w:r>
      <w:proofErr w:type="gramEnd"/>
      <w:r w:rsidRPr="00DE5080">
        <w:rPr>
          <w:lang w:eastAsia="ru-RU" w:bidi="ru-RU"/>
        </w:rPr>
        <w:t xml:space="preserve"> воздействующие в процессе работы (физические, химические,</w:t>
      </w:r>
      <w:r>
        <w:rPr>
          <w:lang w:eastAsia="ru-RU" w:bidi="ru-RU"/>
        </w:rPr>
        <w:t xml:space="preserve"> пс</w:t>
      </w:r>
      <w:r w:rsidRPr="00DE5080">
        <w:rPr>
          <w:lang w:eastAsia="ru-RU" w:bidi="ru-RU"/>
        </w:rPr>
        <w:t xml:space="preserve">ихофизиологические, биологические). </w:t>
      </w:r>
      <w:proofErr w:type="gramStart"/>
      <w:r w:rsidRPr="00DE5080">
        <w:rPr>
          <w:lang w:eastAsia="ru-RU" w:bidi="ru-RU"/>
        </w:rPr>
        <w:t xml:space="preserve">Обеспечение специальной одеждой, специальной обувью и другими средствами индивидуальной защиты, смывающими и обезвреживающими </w:t>
      </w:r>
      <w:r>
        <w:rPr>
          <w:lang w:eastAsia="ru-RU" w:bidi="ru-RU"/>
        </w:rPr>
        <w:t>с</w:t>
      </w:r>
      <w:r w:rsidRPr="00DE5080">
        <w:rPr>
          <w:lang w:eastAsia="ru-RU" w:bidi="ru-RU"/>
        </w:rPr>
        <w:t xml:space="preserve">редствами в соответствии с установленными нормами работников, занятых на работах с </w:t>
      </w:r>
      <w:r>
        <w:rPr>
          <w:lang w:eastAsia="ru-RU" w:bidi="ru-RU"/>
        </w:rPr>
        <w:t>в</w:t>
      </w:r>
      <w:r w:rsidRPr="00DE5080">
        <w:rPr>
          <w:lang w:eastAsia="ru-RU" w:bidi="ru-RU"/>
        </w:rPr>
        <w:t>редными или опасными условиями труда, а также на работах, выполняемых в особых температурных условиях или связанных с загрязнением.</w:t>
      </w:r>
      <w:proofErr w:type="gramEnd"/>
      <w:r w:rsidRPr="00DE5080">
        <w:rPr>
          <w:lang w:eastAsia="ru-RU" w:bidi="ru-RU"/>
        </w:rPr>
        <w:t xml:space="preserve"> Уход за специальной одеждой, специальной обувью и другими средствами индивидуальной защиты и правила хранения.</w:t>
      </w:r>
    </w:p>
    <w:p w:rsidR="00C462A6" w:rsidRPr="00DE5080" w:rsidRDefault="00C462A6" w:rsidP="00C462A6">
      <w:pPr>
        <w:widowControl w:val="0"/>
        <w:spacing w:line="262" w:lineRule="auto"/>
        <w:ind w:firstLine="420"/>
        <w:rPr>
          <w:sz w:val="22"/>
          <w:szCs w:val="22"/>
          <w:lang w:eastAsia="ru-RU" w:bidi="ru-RU"/>
        </w:rPr>
      </w:pPr>
      <w:r w:rsidRPr="00DE5080">
        <w:rPr>
          <w:b/>
          <w:bCs/>
          <w:sz w:val="22"/>
          <w:szCs w:val="22"/>
          <w:lang w:eastAsia="ru-RU" w:bidi="ru-RU"/>
        </w:rPr>
        <w:t>Тема 2: Порядок допуска к самостоятельной работе.</w:t>
      </w:r>
    </w:p>
    <w:p w:rsidR="00C462A6" w:rsidRPr="00DE5080" w:rsidRDefault="00C462A6" w:rsidP="00C462A6">
      <w:pPr>
        <w:widowControl w:val="0"/>
        <w:ind w:firstLine="440"/>
        <w:jc w:val="both"/>
        <w:rPr>
          <w:lang w:eastAsia="ru-RU" w:bidi="ru-RU"/>
        </w:rPr>
      </w:pPr>
      <w:r w:rsidRPr="00DE5080">
        <w:rPr>
          <w:lang w:eastAsia="ru-RU" w:bidi="ru-RU"/>
        </w:rPr>
        <w:t xml:space="preserve">Обучение безопасным методам и приемам выполнения работ, инструктаж по охране </w:t>
      </w:r>
      <w:r>
        <w:rPr>
          <w:lang w:eastAsia="ru-RU" w:bidi="ru-RU"/>
        </w:rPr>
        <w:t>т</w:t>
      </w:r>
      <w:r w:rsidRPr="00DE5080">
        <w:rPr>
          <w:lang w:eastAsia="ru-RU" w:bidi="ru-RU"/>
        </w:rPr>
        <w:t>руда, стажировка на рабочих местах работников и проверка их знаний требований охраны труда, допуск к самостоятельной работе. Недопущение к работе лиц</w:t>
      </w:r>
      <w:proofErr w:type="gramStart"/>
      <w:r w:rsidRPr="00DE5080">
        <w:rPr>
          <w:lang w:eastAsia="ru-RU" w:bidi="ru-RU"/>
        </w:rPr>
        <w:t>.</w:t>
      </w:r>
      <w:proofErr w:type="gramEnd"/>
      <w:r w:rsidRPr="00DE5080">
        <w:rPr>
          <w:lang w:eastAsia="ru-RU" w:bidi="ru-RU"/>
        </w:rPr>
        <w:t xml:space="preserve"> </w:t>
      </w:r>
      <w:proofErr w:type="gramStart"/>
      <w:r w:rsidRPr="00DE5080">
        <w:rPr>
          <w:lang w:eastAsia="ru-RU" w:bidi="ru-RU"/>
        </w:rPr>
        <w:t>н</w:t>
      </w:r>
      <w:proofErr w:type="gramEnd"/>
      <w:r w:rsidRPr="00DE5080">
        <w:rPr>
          <w:lang w:eastAsia="ru-RU" w:bidi="ru-RU"/>
        </w:rPr>
        <w:t>е прошедших в установленном порядке указанное обучение, инструктаж, стажировку и проверку знаний требований охраны труда. Периодическая проверка знаний.</w:t>
      </w:r>
    </w:p>
    <w:p w:rsidR="00C462A6" w:rsidRPr="00DE5080" w:rsidRDefault="00C462A6" w:rsidP="00C462A6">
      <w:pPr>
        <w:widowControl w:val="0"/>
        <w:spacing w:line="262" w:lineRule="auto"/>
        <w:ind w:firstLine="440"/>
        <w:jc w:val="both"/>
        <w:rPr>
          <w:sz w:val="22"/>
          <w:szCs w:val="22"/>
          <w:lang w:eastAsia="ru-RU" w:bidi="ru-RU"/>
        </w:rPr>
      </w:pPr>
      <w:r w:rsidRPr="00DE5080">
        <w:rPr>
          <w:b/>
          <w:bCs/>
          <w:sz w:val="22"/>
          <w:szCs w:val="22"/>
          <w:lang w:eastAsia="ru-RU" w:bidi="ru-RU"/>
        </w:rPr>
        <w:t>Тема 3: Средства безопасности оборудования. Требования по предупреждению электротравматизма.</w:t>
      </w:r>
    </w:p>
    <w:p w:rsidR="00C462A6" w:rsidRPr="00DE5080" w:rsidRDefault="00C462A6" w:rsidP="00C462A6">
      <w:pPr>
        <w:widowControl w:val="0"/>
        <w:ind w:firstLine="440"/>
        <w:jc w:val="both"/>
        <w:rPr>
          <w:lang w:eastAsia="ru-RU" w:bidi="ru-RU"/>
        </w:rPr>
      </w:pPr>
      <w:r w:rsidRPr="00DE5080">
        <w:rPr>
          <w:lang w:eastAsia="ru-RU" w:bidi="ru-RU"/>
        </w:rPr>
        <w:t xml:space="preserve">Установление опасных зон, в пределах которых постоянно действуют или могут возникнуть опасные и вредные производственные факторы. Порядок выполнения работ в </w:t>
      </w:r>
      <w:r>
        <w:rPr>
          <w:lang w:eastAsia="ru-RU" w:bidi="ru-RU"/>
        </w:rPr>
        <w:t>опа</w:t>
      </w:r>
      <w:r w:rsidRPr="00DE5080">
        <w:rPr>
          <w:lang w:eastAsia="ru-RU" w:bidi="ru-RU"/>
        </w:rPr>
        <w:t xml:space="preserve">сных зонах. Предохранительные устройства и ограждения, системы блокировки и </w:t>
      </w:r>
      <w:r>
        <w:rPr>
          <w:lang w:eastAsia="ru-RU" w:bidi="ru-RU"/>
        </w:rPr>
        <w:lastRenderedPageBreak/>
        <w:t>сиг</w:t>
      </w:r>
      <w:r w:rsidRPr="00DE5080">
        <w:rPr>
          <w:lang w:eastAsia="ru-RU" w:bidi="ru-RU"/>
        </w:rPr>
        <w:t xml:space="preserve">нализации, знаки безопасности. Опасность поражения электрическим током, </w:t>
      </w:r>
      <w:proofErr w:type="gramStart"/>
      <w:r w:rsidRPr="00DE5080">
        <w:rPr>
          <w:lang w:eastAsia="ru-RU" w:bidi="ru-RU"/>
        </w:rPr>
        <w:t>влияние</w:t>
      </w:r>
      <w:proofErr w:type="gramEnd"/>
      <w:r w:rsidRPr="00DE5080">
        <w:rPr>
          <w:lang w:eastAsia="ru-RU" w:bidi="ru-RU"/>
        </w:rPr>
        <w:t xml:space="preserve"> а </w:t>
      </w:r>
      <w:r>
        <w:rPr>
          <w:lang w:eastAsia="ru-RU" w:bidi="ru-RU"/>
        </w:rPr>
        <w:t>элект</w:t>
      </w:r>
      <w:r w:rsidRPr="00DE5080">
        <w:rPr>
          <w:lang w:eastAsia="ru-RU" w:bidi="ru-RU"/>
        </w:rPr>
        <w:t xml:space="preserve">рического тока на организм человека. Безопасное напряжение для человека. Признаки </w:t>
      </w:r>
      <w:r>
        <w:rPr>
          <w:lang w:eastAsia="ru-RU" w:bidi="ru-RU"/>
        </w:rPr>
        <w:t>пора</w:t>
      </w:r>
      <w:r w:rsidRPr="00DE5080">
        <w:rPr>
          <w:lang w:eastAsia="ru-RU" w:bidi="ru-RU"/>
        </w:rPr>
        <w:t xml:space="preserve">жения человека электрическим током, средства защиты от поражения электрическим </w:t>
      </w:r>
      <w:r>
        <w:rPr>
          <w:lang w:eastAsia="ru-RU" w:bidi="ru-RU"/>
        </w:rPr>
        <w:t>током</w:t>
      </w:r>
      <w:r w:rsidRPr="00DE5080">
        <w:rPr>
          <w:lang w:eastAsia="ru-RU" w:bidi="ru-RU"/>
        </w:rPr>
        <w:t xml:space="preserve">, способы освобождения пострадавшего от электрического тока и соблюдение мер </w:t>
      </w:r>
      <w:r>
        <w:rPr>
          <w:lang w:eastAsia="ru-RU" w:bidi="ru-RU"/>
        </w:rPr>
        <w:t>б</w:t>
      </w:r>
      <w:r w:rsidRPr="00DE5080">
        <w:rPr>
          <w:lang w:eastAsia="ru-RU" w:bidi="ru-RU"/>
        </w:rPr>
        <w:t xml:space="preserve">езопасности. Группа по электробезопасности в соответствии с профессией и требования по </w:t>
      </w:r>
      <w:r>
        <w:rPr>
          <w:lang w:eastAsia="ru-RU" w:bidi="ru-RU"/>
        </w:rPr>
        <w:t>пр</w:t>
      </w:r>
      <w:r w:rsidRPr="00DE5080">
        <w:rPr>
          <w:lang w:eastAsia="ru-RU" w:bidi="ru-RU"/>
        </w:rPr>
        <w:t>едупреждению электротравматизма.</w:t>
      </w:r>
    </w:p>
    <w:p w:rsidR="00C462A6" w:rsidRPr="00DE5080" w:rsidRDefault="00C462A6" w:rsidP="00C462A6">
      <w:pPr>
        <w:widowControl w:val="0"/>
        <w:spacing w:line="262" w:lineRule="auto"/>
        <w:ind w:firstLine="440"/>
        <w:jc w:val="both"/>
        <w:rPr>
          <w:sz w:val="22"/>
          <w:szCs w:val="22"/>
          <w:lang w:eastAsia="ru-RU" w:bidi="ru-RU"/>
        </w:rPr>
      </w:pPr>
      <w:r w:rsidRPr="00DE5080">
        <w:rPr>
          <w:b/>
          <w:bCs/>
          <w:sz w:val="22"/>
          <w:szCs w:val="22"/>
          <w:lang w:eastAsia="ru-RU" w:bidi="ru-RU"/>
        </w:rPr>
        <w:t xml:space="preserve">Тема 4: Безопасная организация и содержание рабочего места. Безопасные приемы </w:t>
      </w:r>
      <w:r>
        <w:rPr>
          <w:b/>
          <w:bCs/>
          <w:sz w:val="22"/>
          <w:szCs w:val="22"/>
          <w:lang w:eastAsia="ru-RU" w:bidi="ru-RU"/>
        </w:rPr>
        <w:t>и</w:t>
      </w:r>
      <w:r w:rsidRPr="00DE5080">
        <w:rPr>
          <w:b/>
          <w:bCs/>
          <w:sz w:val="22"/>
          <w:szCs w:val="22"/>
          <w:lang w:eastAsia="ru-RU" w:bidi="ru-RU"/>
        </w:rPr>
        <w:t xml:space="preserve"> методы работы.</w:t>
      </w:r>
    </w:p>
    <w:p w:rsidR="00C462A6" w:rsidRPr="00DE5080" w:rsidRDefault="00C462A6" w:rsidP="00C462A6">
      <w:pPr>
        <w:widowControl w:val="0"/>
        <w:ind w:firstLine="440"/>
        <w:jc w:val="both"/>
        <w:rPr>
          <w:lang w:eastAsia="ru-RU" w:bidi="ru-RU"/>
        </w:rPr>
      </w:pPr>
      <w:r w:rsidRPr="00DE5080">
        <w:rPr>
          <w:lang w:eastAsia="ru-RU" w:bidi="ru-RU"/>
        </w:rPr>
        <w:t xml:space="preserve">Порядок подготовки к работе (проверка исправности оборудования, наличия уборочного </w:t>
      </w:r>
      <w:r>
        <w:rPr>
          <w:lang w:eastAsia="ru-RU" w:bidi="ru-RU"/>
        </w:rPr>
        <w:t>ин</w:t>
      </w:r>
      <w:r w:rsidRPr="00DE5080">
        <w:rPr>
          <w:lang w:eastAsia="ru-RU" w:bidi="ru-RU"/>
        </w:rPr>
        <w:t xml:space="preserve">вентаря, моющих и дезинфицирующих средств, инструмента и приспособлений, </w:t>
      </w:r>
      <w:r>
        <w:rPr>
          <w:lang w:eastAsia="ru-RU" w:bidi="ru-RU"/>
        </w:rPr>
        <w:t>блок</w:t>
      </w:r>
      <w:r w:rsidRPr="00DE5080">
        <w:rPr>
          <w:lang w:eastAsia="ru-RU" w:bidi="ru-RU"/>
        </w:rPr>
        <w:t xml:space="preserve">ировок, заземления и других средств защиты). Осмотр освещенности мест уборки, </w:t>
      </w:r>
      <w:r>
        <w:rPr>
          <w:lang w:eastAsia="ru-RU" w:bidi="ru-RU"/>
        </w:rPr>
        <w:t>со</w:t>
      </w:r>
      <w:r w:rsidRPr="00DE5080">
        <w:rPr>
          <w:lang w:eastAsia="ru-RU" w:bidi="ru-RU"/>
        </w:rPr>
        <w:t xml:space="preserve">стояние полов и других убираемых поверхностей, устойчивость штабелей товаров и тары, </w:t>
      </w:r>
      <w:r w:rsidRPr="00EC67E3">
        <w:rPr>
          <w:lang w:eastAsia="ru-RU" w:bidi="ru-RU"/>
        </w:rPr>
        <w:t>нал</w:t>
      </w:r>
      <w:r w:rsidRPr="00DE5080">
        <w:rPr>
          <w:lang w:eastAsia="ru-RU" w:bidi="ru-RU"/>
        </w:rPr>
        <w:t xml:space="preserve">ичие ограждений движущихся (вращающихся) частей и нагреваемых поверхностей </w:t>
      </w:r>
      <w:r>
        <w:rPr>
          <w:lang w:eastAsia="ru-RU" w:bidi="ru-RU"/>
        </w:rPr>
        <w:t>об</w:t>
      </w:r>
      <w:r w:rsidRPr="00DE5080">
        <w:rPr>
          <w:lang w:eastAsia="ru-RU" w:bidi="ru-RU"/>
        </w:rPr>
        <w:t xml:space="preserve">орудования, исправность вентилей, кранов горячей и холодной воды. Условия для </w:t>
      </w:r>
      <w:r>
        <w:rPr>
          <w:lang w:eastAsia="ru-RU" w:bidi="ru-RU"/>
        </w:rPr>
        <w:t>без</w:t>
      </w:r>
      <w:r w:rsidRPr="00DE5080">
        <w:rPr>
          <w:lang w:eastAsia="ru-RU" w:bidi="ru-RU"/>
        </w:rPr>
        <w:t xml:space="preserve">опасного и безаварийного производства работ, включая техническое и организационное </w:t>
      </w:r>
      <w:r>
        <w:rPr>
          <w:lang w:eastAsia="ru-RU" w:bidi="ru-RU"/>
        </w:rPr>
        <w:t>об</w:t>
      </w:r>
      <w:r w:rsidRPr="00DE5080">
        <w:rPr>
          <w:lang w:eastAsia="ru-RU" w:bidi="ru-RU"/>
        </w:rPr>
        <w:t>еспечение этих работ. Действия работников при возникновении опасной ситуации.</w:t>
      </w:r>
    </w:p>
    <w:p w:rsidR="00C462A6" w:rsidRPr="00DE5080" w:rsidRDefault="00C462A6" w:rsidP="00C462A6">
      <w:pPr>
        <w:widowControl w:val="0"/>
        <w:spacing w:line="262" w:lineRule="auto"/>
        <w:ind w:firstLine="440"/>
        <w:jc w:val="both"/>
        <w:rPr>
          <w:sz w:val="22"/>
          <w:szCs w:val="22"/>
          <w:lang w:eastAsia="ru-RU" w:bidi="ru-RU"/>
        </w:rPr>
      </w:pPr>
      <w:r w:rsidRPr="00DE5080">
        <w:rPr>
          <w:b/>
          <w:bCs/>
          <w:sz w:val="22"/>
          <w:szCs w:val="22"/>
          <w:lang w:eastAsia="ru-RU" w:bidi="ru-RU"/>
        </w:rPr>
        <w:t>Тема 5: Информация о травматизме на предприятиях. Причины аварий и инцидентов. Меры по предупреждению аварийности и травматизма на производстве.</w:t>
      </w:r>
    </w:p>
    <w:p w:rsidR="00C462A6" w:rsidRPr="00DE5080" w:rsidRDefault="00C462A6" w:rsidP="00C462A6">
      <w:pPr>
        <w:widowControl w:val="0"/>
        <w:ind w:firstLine="540"/>
        <w:jc w:val="both"/>
        <w:rPr>
          <w:lang w:eastAsia="ru-RU" w:bidi="ru-RU"/>
        </w:rPr>
      </w:pPr>
      <w:r w:rsidRPr="00DE5080">
        <w:rPr>
          <w:lang w:eastAsia="ru-RU" w:bidi="ru-RU"/>
        </w:rPr>
        <w:t xml:space="preserve">Характерные случаи производственного травматизма. Причины их возникновения. </w:t>
      </w:r>
      <w:r>
        <w:rPr>
          <w:lang w:eastAsia="ru-RU" w:bidi="ru-RU"/>
        </w:rPr>
        <w:t>М</w:t>
      </w:r>
      <w:r w:rsidRPr="00DE5080">
        <w:rPr>
          <w:lang w:eastAsia="ru-RU" w:bidi="ru-RU"/>
        </w:rPr>
        <w:t xml:space="preserve">ероприятия по предупреждению случаев производственного травматизма, аварий и </w:t>
      </w:r>
      <w:r>
        <w:rPr>
          <w:lang w:eastAsia="ru-RU" w:bidi="ru-RU"/>
        </w:rPr>
        <w:t>инци</w:t>
      </w:r>
      <w:r w:rsidRPr="00DE5080">
        <w:rPr>
          <w:lang w:eastAsia="ru-RU" w:bidi="ru-RU"/>
        </w:rPr>
        <w:t xml:space="preserve">дентов. Действия работников при происшедшем несчастном случае. Мероприятия по предотвращению аварийных ситуаций, сохранению жизни и здоровья работников при </w:t>
      </w:r>
      <w:proofErr w:type="spellStart"/>
      <w:r>
        <w:rPr>
          <w:lang w:eastAsia="ru-RU" w:bidi="ru-RU"/>
        </w:rPr>
        <w:t>воз</w:t>
      </w:r>
      <w:r w:rsidRPr="00DE5080">
        <w:rPr>
          <w:lang w:eastAsia="ru-RU" w:bidi="ru-RU"/>
        </w:rPr>
        <w:t>зникновении</w:t>
      </w:r>
      <w:proofErr w:type="spellEnd"/>
      <w:r w:rsidRPr="00DE5080">
        <w:rPr>
          <w:lang w:eastAsia="ru-RU" w:bidi="ru-RU"/>
        </w:rPr>
        <w:t xml:space="preserve"> таких ситуаций, в том числе по оказанию пострадавшим первой помощи. Мероприятия по спасению людей.</w:t>
      </w:r>
    </w:p>
    <w:p w:rsidR="00C462A6" w:rsidRPr="00DE5080" w:rsidRDefault="00C462A6" w:rsidP="00C462A6">
      <w:pPr>
        <w:widowControl w:val="0"/>
        <w:spacing w:line="262" w:lineRule="auto"/>
        <w:ind w:firstLine="540"/>
        <w:jc w:val="both"/>
        <w:rPr>
          <w:sz w:val="22"/>
          <w:szCs w:val="22"/>
          <w:lang w:eastAsia="ru-RU" w:bidi="ru-RU"/>
        </w:rPr>
      </w:pPr>
      <w:r w:rsidRPr="00DE5080">
        <w:rPr>
          <w:b/>
          <w:bCs/>
          <w:sz w:val="22"/>
          <w:szCs w:val="22"/>
          <w:lang w:eastAsia="ru-RU" w:bidi="ru-RU"/>
        </w:rPr>
        <w:t xml:space="preserve">Тема 6: Пожарная безопасность при производстве работ. Оказание первой </w:t>
      </w:r>
      <w:r>
        <w:rPr>
          <w:b/>
          <w:bCs/>
          <w:sz w:val="22"/>
          <w:szCs w:val="22"/>
          <w:lang w:eastAsia="ru-RU" w:bidi="ru-RU"/>
        </w:rPr>
        <w:t>до</w:t>
      </w:r>
      <w:r w:rsidRPr="00DE5080">
        <w:rPr>
          <w:b/>
          <w:bCs/>
          <w:sz w:val="22"/>
          <w:szCs w:val="22"/>
          <w:lang w:eastAsia="ru-RU" w:bidi="ru-RU"/>
        </w:rPr>
        <w:t>врачебной помощи при несчастных случаях.</w:t>
      </w:r>
    </w:p>
    <w:p w:rsidR="00C462A6" w:rsidRPr="00DE5080" w:rsidRDefault="00C462A6" w:rsidP="00C462A6">
      <w:pPr>
        <w:widowControl w:val="0"/>
        <w:ind w:firstLine="540"/>
        <w:jc w:val="both"/>
        <w:rPr>
          <w:lang w:eastAsia="ru-RU" w:bidi="ru-RU"/>
        </w:rPr>
      </w:pPr>
      <w:r w:rsidRPr="00DE5080">
        <w:rPr>
          <w:lang w:eastAsia="ru-RU" w:bidi="ru-RU"/>
        </w:rPr>
        <w:t>Производство работ с соблюдением правил пожарной безопасности (соблюдение мер осторожного обращения с источниками огня</w:t>
      </w:r>
      <w:proofErr w:type="gramStart"/>
      <w:r w:rsidRPr="00DE5080">
        <w:rPr>
          <w:lang w:eastAsia="ru-RU" w:bidi="ru-RU"/>
        </w:rPr>
        <w:t>.</w:t>
      </w:r>
      <w:proofErr w:type="gramEnd"/>
      <w:r w:rsidRPr="00DE5080">
        <w:rPr>
          <w:lang w:eastAsia="ru-RU" w:bidi="ru-RU"/>
        </w:rPr>
        <w:t xml:space="preserve"> </w:t>
      </w:r>
      <w:proofErr w:type="gramStart"/>
      <w:r w:rsidRPr="00DE5080">
        <w:rPr>
          <w:lang w:eastAsia="ru-RU" w:bidi="ru-RU"/>
        </w:rPr>
        <w:t>и</w:t>
      </w:r>
      <w:proofErr w:type="gramEnd"/>
      <w:r w:rsidRPr="00DE5080">
        <w:rPr>
          <w:lang w:eastAsia="ru-RU" w:bidi="ru-RU"/>
        </w:rPr>
        <w:t xml:space="preserve">скр, высоких температур и т.п.). Возможные </w:t>
      </w:r>
      <w:r>
        <w:rPr>
          <w:lang w:eastAsia="ru-RU" w:bidi="ru-RU"/>
        </w:rPr>
        <w:t>оча</w:t>
      </w:r>
      <w:r w:rsidRPr="00DE5080">
        <w:rPr>
          <w:lang w:eastAsia="ru-RU" w:bidi="ru-RU"/>
        </w:rPr>
        <w:t>ги возгорания. Обязанности и порядок действия, рабочих в случае возникновения пожара.</w:t>
      </w:r>
      <w:r>
        <w:rPr>
          <w:lang w:eastAsia="ru-RU" w:bidi="ru-RU"/>
        </w:rPr>
        <w:t xml:space="preserve"> Но</w:t>
      </w:r>
      <w:r w:rsidRPr="00DE5080">
        <w:rPr>
          <w:lang w:eastAsia="ru-RU" w:bidi="ru-RU"/>
        </w:rPr>
        <w:t>менклатура и способы применения первичных средств пожаротушения, сре</w:t>
      </w:r>
      <w:proofErr w:type="gramStart"/>
      <w:r w:rsidRPr="00DE5080">
        <w:rPr>
          <w:lang w:eastAsia="ru-RU" w:bidi="ru-RU"/>
        </w:rPr>
        <w:t xml:space="preserve">дств </w:t>
      </w:r>
      <w:r>
        <w:rPr>
          <w:lang w:eastAsia="ru-RU" w:bidi="ru-RU"/>
        </w:rPr>
        <w:t>пр</w:t>
      </w:r>
      <w:proofErr w:type="gramEnd"/>
      <w:r w:rsidRPr="00DE5080">
        <w:rPr>
          <w:lang w:eastAsia="ru-RU" w:bidi="ru-RU"/>
        </w:rPr>
        <w:t>отивоаварийной защиты и сигнализации. Места их расположения.</w:t>
      </w:r>
    </w:p>
    <w:p w:rsidR="00C462A6" w:rsidRPr="00DE5080" w:rsidRDefault="00C462A6" w:rsidP="00C462A6">
      <w:pPr>
        <w:widowControl w:val="0"/>
        <w:jc w:val="both"/>
        <w:rPr>
          <w:lang w:eastAsia="ru-RU" w:bidi="ru-RU"/>
        </w:rPr>
      </w:pPr>
      <w:r>
        <w:rPr>
          <w:lang w:eastAsia="ru-RU" w:bidi="ru-RU"/>
        </w:rPr>
        <w:t>С</w:t>
      </w:r>
      <w:r w:rsidRPr="00DE5080">
        <w:rPr>
          <w:lang w:eastAsia="ru-RU" w:bidi="ru-RU"/>
        </w:rPr>
        <w:t>хема действия работников при оказании первой доврачебной помощи пострадавшим.</w:t>
      </w:r>
    </w:p>
    <w:p w:rsidR="00C462A6" w:rsidRDefault="00C462A6" w:rsidP="00C462A6">
      <w:pPr>
        <w:widowControl w:val="0"/>
        <w:spacing w:line="262" w:lineRule="auto"/>
        <w:ind w:firstLine="540"/>
        <w:jc w:val="both"/>
        <w:rPr>
          <w:sz w:val="22"/>
          <w:szCs w:val="22"/>
          <w:lang w:eastAsia="ru-RU" w:bidi="ru-RU"/>
        </w:rPr>
      </w:pPr>
      <w:r w:rsidRPr="00DE5080">
        <w:rPr>
          <w:b/>
          <w:bCs/>
          <w:sz w:val="22"/>
          <w:szCs w:val="22"/>
          <w:lang w:eastAsia="ru-RU" w:bidi="ru-RU"/>
        </w:rPr>
        <w:t>Тема 7: Изучение инструкций по охране труда по профессии и видам выполняемых работ.</w:t>
      </w:r>
    </w:p>
    <w:p w:rsidR="00C462A6" w:rsidRDefault="00C462A6" w:rsidP="00C462A6">
      <w:pPr>
        <w:widowControl w:val="0"/>
        <w:spacing w:line="262" w:lineRule="auto"/>
        <w:ind w:firstLine="540"/>
        <w:jc w:val="both"/>
        <w:rPr>
          <w:sz w:val="22"/>
          <w:szCs w:val="22"/>
          <w:lang w:eastAsia="ru-RU" w:bidi="ru-RU"/>
        </w:rPr>
      </w:pPr>
      <w:r w:rsidRPr="00EC67E3">
        <w:rPr>
          <w:rFonts w:eastAsia="Arial Unicode MS"/>
          <w:b/>
          <w:bCs/>
          <w:color w:val="000000"/>
          <w:lang w:eastAsia="ru-RU" w:bidi="ru-RU"/>
        </w:rPr>
        <w:t>Тема 8: Проверка знаний, полученных при инструктаже.</w:t>
      </w: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Pr="00EC67E3" w:rsidRDefault="00C462A6" w:rsidP="00C462A6">
      <w:pPr>
        <w:rPr>
          <w:sz w:val="22"/>
          <w:szCs w:val="22"/>
          <w:lang w:eastAsia="ru-RU" w:bidi="ru-RU"/>
        </w:rPr>
      </w:pPr>
    </w:p>
    <w:p w:rsidR="00C462A6" w:rsidRDefault="00C462A6" w:rsidP="00C462A6">
      <w:pPr>
        <w:rPr>
          <w:sz w:val="22"/>
          <w:szCs w:val="22"/>
          <w:lang w:eastAsia="ru-RU" w:bidi="ru-RU"/>
        </w:rPr>
      </w:pPr>
    </w:p>
    <w:p w:rsidR="00C462A6" w:rsidRDefault="00C462A6" w:rsidP="00C462A6">
      <w:pPr>
        <w:rPr>
          <w:sz w:val="22"/>
          <w:szCs w:val="22"/>
          <w:lang w:eastAsia="ru-RU" w:bidi="ru-RU"/>
        </w:rPr>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p>
    <w:p w:rsidR="00C462A6" w:rsidRDefault="00C462A6" w:rsidP="00C462A6">
      <w:pPr>
        <w:pStyle w:val="29"/>
        <w:spacing w:after="240" w:line="264" w:lineRule="auto"/>
        <w:ind w:left="5980" w:firstLine="20"/>
      </w:pPr>
      <w:r>
        <w:lastRenderedPageBreak/>
        <w:t>Приложение № 20 к распоряжению главы администрации сельского поселения Михайловский сельсовет муниципального района Бижбулякский район Республики Башкортостан от 28.02.2019 г. № 7</w:t>
      </w:r>
    </w:p>
    <w:p w:rsidR="00C462A6" w:rsidRPr="00206E05" w:rsidRDefault="00C462A6" w:rsidP="00C462A6">
      <w:pPr>
        <w:jc w:val="center"/>
        <w:rPr>
          <w:b/>
          <w:bCs/>
          <w:color w:val="000000"/>
          <w:sz w:val="22"/>
          <w:szCs w:val="22"/>
        </w:rPr>
      </w:pPr>
      <w:r w:rsidRPr="00206E05">
        <w:rPr>
          <w:b/>
          <w:color w:val="000000"/>
          <w:sz w:val="22"/>
          <w:szCs w:val="22"/>
        </w:rPr>
        <w:t>ПЕРЕЧЕНЬ</w:t>
      </w:r>
    </w:p>
    <w:p w:rsidR="00C462A6" w:rsidRDefault="00C462A6" w:rsidP="00C462A6">
      <w:pPr>
        <w:shd w:val="clear" w:color="auto" w:fill="FFFFFF"/>
        <w:jc w:val="center"/>
        <w:textAlignment w:val="baseline"/>
        <w:rPr>
          <w:b/>
          <w:bCs/>
          <w:color w:val="000000"/>
          <w:sz w:val="22"/>
          <w:szCs w:val="22"/>
        </w:rPr>
      </w:pPr>
      <w:r w:rsidRPr="00206E05">
        <w:rPr>
          <w:b/>
          <w:color w:val="000000"/>
          <w:sz w:val="22"/>
          <w:szCs w:val="22"/>
        </w:rPr>
        <w:t xml:space="preserve">инструкций, действующих в </w:t>
      </w:r>
      <w:proofErr w:type="gramStart"/>
      <w:r w:rsidRPr="00206E05">
        <w:rPr>
          <w:b/>
          <w:color w:val="000000"/>
          <w:sz w:val="22"/>
          <w:szCs w:val="22"/>
        </w:rPr>
        <w:t>сельско</w:t>
      </w:r>
      <w:r>
        <w:rPr>
          <w:b/>
          <w:color w:val="000000"/>
          <w:sz w:val="22"/>
          <w:szCs w:val="22"/>
        </w:rPr>
        <w:t>м</w:t>
      </w:r>
      <w:proofErr w:type="gramEnd"/>
      <w:r w:rsidRPr="00206E05">
        <w:rPr>
          <w:b/>
          <w:color w:val="000000"/>
          <w:sz w:val="22"/>
          <w:szCs w:val="22"/>
        </w:rPr>
        <w:t xml:space="preserve"> поселения</w:t>
      </w:r>
      <w:r>
        <w:rPr>
          <w:b/>
          <w:color w:val="000000"/>
          <w:sz w:val="22"/>
          <w:szCs w:val="22"/>
        </w:rPr>
        <w:t xml:space="preserve"> Михайловский сельсовет </w:t>
      </w:r>
    </w:p>
    <w:tbl>
      <w:tblPr>
        <w:tblW w:w="9923" w:type="dxa"/>
        <w:tblInd w:w="-274" w:type="dxa"/>
        <w:tblLayout w:type="fixed"/>
        <w:tblCellMar>
          <w:left w:w="0" w:type="dxa"/>
          <w:right w:w="0" w:type="dxa"/>
        </w:tblCellMar>
        <w:tblLook w:val="0000" w:firstRow="0" w:lastRow="0" w:firstColumn="0" w:lastColumn="0" w:noHBand="0" w:noVBand="0"/>
      </w:tblPr>
      <w:tblGrid>
        <w:gridCol w:w="284"/>
        <w:gridCol w:w="6663"/>
        <w:gridCol w:w="1134"/>
        <w:gridCol w:w="1842"/>
      </w:tblGrid>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206E05">
              <w:rPr>
                <w:color w:val="000000"/>
                <w:sz w:val="22"/>
                <w:szCs w:val="22"/>
              </w:rPr>
              <w:t>№</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206E05">
              <w:rPr>
                <w:color w:val="000000"/>
                <w:sz w:val="22"/>
                <w:szCs w:val="22"/>
              </w:rPr>
              <w:t>Наименование инструкции</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206E05">
              <w:rPr>
                <w:color w:val="000000"/>
                <w:sz w:val="22"/>
                <w:szCs w:val="22"/>
              </w:rPr>
              <w:t>Номер инструкции</w:t>
            </w:r>
          </w:p>
        </w:tc>
        <w:tc>
          <w:tcPr>
            <w:tcW w:w="1842" w:type="dxa"/>
            <w:tcBorders>
              <w:top w:val="single" w:sz="8" w:space="0" w:color="000000"/>
              <w:left w:val="single" w:sz="8" w:space="0" w:color="000000"/>
              <w:bottom w:val="single" w:sz="8" w:space="0" w:color="000000"/>
              <w:right w:val="single" w:sz="8" w:space="0" w:color="000000"/>
            </w:tcBorders>
            <w:shd w:val="clear" w:color="auto" w:fill="auto"/>
            <w:vAlign w:val="bottom"/>
          </w:tcPr>
          <w:p w:rsidR="00C462A6" w:rsidRPr="00206E05" w:rsidRDefault="00C462A6" w:rsidP="00B827AC">
            <w:pPr>
              <w:textAlignment w:val="baseline"/>
              <w:rPr>
                <w:sz w:val="22"/>
                <w:szCs w:val="22"/>
              </w:rPr>
            </w:pPr>
            <w:r w:rsidRPr="00206E05">
              <w:rPr>
                <w:color w:val="000000"/>
                <w:sz w:val="22"/>
                <w:szCs w:val="22"/>
              </w:rPr>
              <w:t xml:space="preserve">Дата утверждения инструкции </w:t>
            </w:r>
            <w:r w:rsidRPr="00206E05">
              <w:rPr>
                <w:sz w:val="22"/>
                <w:szCs w:val="22"/>
              </w:rPr>
              <w:t>(дата та же, что и постановление)</w:t>
            </w: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w:t>
            </w:r>
          </w:p>
        </w:tc>
        <w:tc>
          <w:tcPr>
            <w:tcW w:w="6663"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Pr>
                <w:color w:val="000000"/>
                <w:sz w:val="22"/>
                <w:szCs w:val="22"/>
              </w:rPr>
              <w:t>Инструкция о мерах пожарной безопасности</w:t>
            </w:r>
          </w:p>
        </w:tc>
        <w:tc>
          <w:tcPr>
            <w:tcW w:w="1134" w:type="dxa"/>
            <w:tcBorders>
              <w:left w:val="single" w:sz="8" w:space="0" w:color="000000"/>
              <w:bottom w:val="single" w:sz="8" w:space="0" w:color="000000"/>
            </w:tcBorders>
            <w:shd w:val="clear" w:color="auto" w:fill="auto"/>
            <w:vAlign w:val="bottom"/>
          </w:tcPr>
          <w:p w:rsidR="00C462A6" w:rsidRPr="00206E05" w:rsidRDefault="00C462A6" w:rsidP="00B827AC">
            <w:pPr>
              <w:rPr>
                <w:sz w:val="22"/>
                <w:szCs w:val="22"/>
              </w:rPr>
            </w:pPr>
            <w:r>
              <w:rPr>
                <w:sz w:val="22"/>
                <w:szCs w:val="22"/>
              </w:rPr>
              <w:t>ИОТ-2</w:t>
            </w:r>
          </w:p>
        </w:tc>
        <w:tc>
          <w:tcPr>
            <w:tcW w:w="1842" w:type="dxa"/>
            <w:tcBorders>
              <w:left w:val="single" w:sz="8" w:space="0" w:color="000000"/>
              <w:bottom w:val="single" w:sz="8" w:space="0" w:color="000000"/>
              <w:right w:val="single" w:sz="8" w:space="0" w:color="000000"/>
            </w:tcBorders>
            <w:shd w:val="clear" w:color="auto" w:fill="auto"/>
            <w:vAlign w:val="bottom"/>
          </w:tcPr>
          <w:p w:rsidR="00C462A6" w:rsidRPr="00206E05" w:rsidRDefault="00C462A6" w:rsidP="00B827AC">
            <w:pPr>
              <w:textAlignment w:val="baseline"/>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w:t>
            </w:r>
          </w:p>
        </w:tc>
        <w:tc>
          <w:tcPr>
            <w:tcW w:w="6663" w:type="dxa"/>
            <w:tcBorders>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sidRPr="00046E58">
              <w:rPr>
                <w:color w:val="000000"/>
                <w:sz w:val="22"/>
                <w:szCs w:val="22"/>
              </w:rPr>
              <w:t>Инструкция по оказанию первой помощи</w:t>
            </w:r>
            <w:r>
              <w:rPr>
                <w:color w:val="000000"/>
                <w:sz w:val="22"/>
                <w:szCs w:val="22"/>
              </w:rPr>
              <w:t xml:space="preserve"> п</w:t>
            </w:r>
            <w:r w:rsidRPr="00046E58">
              <w:rPr>
                <w:color w:val="000000"/>
                <w:sz w:val="22"/>
                <w:szCs w:val="22"/>
              </w:rPr>
              <w:t>острадавшим при несчастных случаях на производстве</w:t>
            </w:r>
          </w:p>
        </w:tc>
        <w:tc>
          <w:tcPr>
            <w:tcW w:w="1134" w:type="dxa"/>
            <w:tcBorders>
              <w:left w:val="single" w:sz="8" w:space="0" w:color="000000"/>
              <w:bottom w:val="single" w:sz="8" w:space="0" w:color="000000"/>
            </w:tcBorders>
            <w:shd w:val="clear" w:color="auto" w:fill="auto"/>
            <w:vAlign w:val="bottom"/>
          </w:tcPr>
          <w:p w:rsidR="00C462A6" w:rsidRDefault="00C462A6" w:rsidP="00B827AC">
            <w:pPr>
              <w:textAlignment w:val="baseline"/>
              <w:rPr>
                <w:sz w:val="22"/>
                <w:szCs w:val="22"/>
              </w:rPr>
            </w:pPr>
            <w:r>
              <w:rPr>
                <w:sz w:val="22"/>
                <w:szCs w:val="22"/>
              </w:rPr>
              <w:t>ИОТ-138</w:t>
            </w:r>
          </w:p>
        </w:tc>
        <w:tc>
          <w:tcPr>
            <w:tcW w:w="1842" w:type="dxa"/>
            <w:tcBorders>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3</w:t>
            </w:r>
          </w:p>
        </w:tc>
        <w:tc>
          <w:tcPr>
            <w:tcW w:w="6663"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Pr>
                <w:color w:val="000000"/>
                <w:sz w:val="22"/>
                <w:szCs w:val="22"/>
              </w:rPr>
              <w:t>Инструкция по охране труда для административно - управленческого персонала</w:t>
            </w:r>
          </w:p>
        </w:tc>
        <w:tc>
          <w:tcPr>
            <w:tcW w:w="1134"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sz w:val="22"/>
                <w:szCs w:val="22"/>
              </w:rPr>
            </w:pPr>
            <w:r>
              <w:rPr>
                <w:sz w:val="22"/>
                <w:szCs w:val="22"/>
              </w:rPr>
              <w:t>ИОТ-6</w:t>
            </w:r>
          </w:p>
        </w:tc>
        <w:tc>
          <w:tcPr>
            <w:tcW w:w="1842" w:type="dxa"/>
            <w:tcBorders>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w:t>
            </w:r>
          </w:p>
        </w:tc>
        <w:tc>
          <w:tcPr>
            <w:tcW w:w="6663"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206E05">
              <w:rPr>
                <w:color w:val="000000"/>
                <w:sz w:val="22"/>
                <w:szCs w:val="22"/>
              </w:rPr>
              <w:t>Инструкция по охране труда для пользователей при работе на персональных ЭВМ (ПЭВМ)</w:t>
            </w:r>
          </w:p>
        </w:tc>
        <w:tc>
          <w:tcPr>
            <w:tcW w:w="1134"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sz w:val="22"/>
                <w:szCs w:val="22"/>
              </w:rPr>
            </w:pPr>
            <w:r w:rsidRPr="00206E05">
              <w:rPr>
                <w:color w:val="000000"/>
                <w:sz w:val="22"/>
                <w:szCs w:val="22"/>
              </w:rPr>
              <w:t>ИОТ-7</w:t>
            </w:r>
          </w:p>
        </w:tc>
        <w:tc>
          <w:tcPr>
            <w:tcW w:w="1842" w:type="dxa"/>
            <w:tcBorders>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5</w:t>
            </w:r>
          </w:p>
        </w:tc>
        <w:tc>
          <w:tcPr>
            <w:tcW w:w="6663"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523B96">
              <w:rPr>
                <w:color w:val="000000"/>
                <w:sz w:val="22"/>
                <w:szCs w:val="22"/>
              </w:rPr>
              <w:t>Инструкция по охране труда</w:t>
            </w:r>
            <w:r>
              <w:rPr>
                <w:color w:val="000000"/>
                <w:sz w:val="22"/>
                <w:szCs w:val="22"/>
              </w:rPr>
              <w:t xml:space="preserve"> п</w:t>
            </w:r>
            <w:r w:rsidRPr="00523B96">
              <w:rPr>
                <w:color w:val="000000"/>
                <w:sz w:val="22"/>
                <w:szCs w:val="22"/>
              </w:rPr>
              <w:t>ри работе с оргтехникой</w:t>
            </w:r>
            <w:r w:rsidRPr="00206E05">
              <w:rPr>
                <w:color w:val="000000"/>
                <w:sz w:val="22"/>
                <w:szCs w:val="22"/>
              </w:rPr>
              <w:t>.</w:t>
            </w:r>
          </w:p>
        </w:tc>
        <w:tc>
          <w:tcPr>
            <w:tcW w:w="1134"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sz w:val="22"/>
                <w:szCs w:val="22"/>
              </w:rPr>
            </w:pPr>
            <w:r w:rsidRPr="00206E05">
              <w:rPr>
                <w:color w:val="000000"/>
                <w:sz w:val="22"/>
                <w:szCs w:val="22"/>
              </w:rPr>
              <w:t>ИОТ-</w:t>
            </w:r>
            <w:r>
              <w:rPr>
                <w:color w:val="000000"/>
                <w:sz w:val="22"/>
                <w:szCs w:val="22"/>
              </w:rPr>
              <w:t>742</w:t>
            </w:r>
          </w:p>
        </w:tc>
        <w:tc>
          <w:tcPr>
            <w:tcW w:w="1842" w:type="dxa"/>
            <w:tcBorders>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6</w:t>
            </w:r>
          </w:p>
        </w:tc>
        <w:tc>
          <w:tcPr>
            <w:tcW w:w="6663"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sidRPr="00523B96">
              <w:rPr>
                <w:color w:val="000000"/>
                <w:sz w:val="22"/>
                <w:szCs w:val="22"/>
              </w:rPr>
              <w:t xml:space="preserve">Инструкция по охране труда </w:t>
            </w:r>
            <w:r>
              <w:rPr>
                <w:color w:val="000000"/>
                <w:sz w:val="22"/>
                <w:szCs w:val="22"/>
              </w:rPr>
              <w:t>д</w:t>
            </w:r>
            <w:r w:rsidRPr="00523B96">
              <w:rPr>
                <w:color w:val="000000"/>
                <w:sz w:val="22"/>
                <w:szCs w:val="22"/>
              </w:rPr>
              <w:t>ля пользователей бытовых электроприборов</w:t>
            </w:r>
          </w:p>
        </w:tc>
        <w:tc>
          <w:tcPr>
            <w:tcW w:w="1134" w:type="dxa"/>
            <w:tcBorders>
              <w:left w:val="single" w:sz="8" w:space="0" w:color="000000"/>
              <w:bottom w:val="single" w:sz="8" w:space="0" w:color="000000"/>
            </w:tcBorders>
            <w:shd w:val="clear" w:color="auto" w:fill="auto"/>
            <w:vAlign w:val="bottom"/>
          </w:tcPr>
          <w:p w:rsidR="00C462A6" w:rsidRPr="00206E05" w:rsidRDefault="00C462A6" w:rsidP="00B827AC">
            <w:pPr>
              <w:textAlignment w:val="baseline"/>
              <w:rPr>
                <w:sz w:val="22"/>
                <w:szCs w:val="22"/>
              </w:rPr>
            </w:pPr>
            <w:r>
              <w:rPr>
                <w:sz w:val="22"/>
                <w:szCs w:val="22"/>
              </w:rPr>
              <w:t>ИОТ-179</w:t>
            </w:r>
          </w:p>
        </w:tc>
        <w:tc>
          <w:tcPr>
            <w:tcW w:w="1842" w:type="dxa"/>
            <w:tcBorders>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rPr>
          <w:trHeight w:val="481"/>
        </w:trPr>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8</w:t>
            </w:r>
          </w:p>
        </w:tc>
        <w:tc>
          <w:tcPr>
            <w:tcW w:w="6663" w:type="dxa"/>
            <w:tcBorders>
              <w:top w:val="single" w:sz="8" w:space="0" w:color="000000"/>
              <w:left w:val="single" w:sz="8" w:space="0" w:color="000000"/>
              <w:bottom w:val="single" w:sz="8" w:space="0" w:color="000000"/>
            </w:tcBorders>
            <w:shd w:val="clear" w:color="auto" w:fill="auto"/>
          </w:tcPr>
          <w:p w:rsidR="00C462A6" w:rsidRPr="00870BB1" w:rsidRDefault="00C462A6" w:rsidP="00B827AC">
            <w:pPr>
              <w:keepNext/>
              <w:widowControl w:val="0"/>
              <w:spacing w:before="80" w:line="280" w:lineRule="exact"/>
              <w:ind w:right="79"/>
              <w:contextualSpacing/>
              <w:outlineLvl w:val="0"/>
              <w:rPr>
                <w:rFonts w:eastAsia="Arial Unicode MS"/>
                <w:bCs/>
                <w:sz w:val="22"/>
                <w:szCs w:val="22"/>
              </w:rPr>
            </w:pPr>
            <w:r w:rsidRPr="00870BB1">
              <w:rPr>
                <w:rFonts w:eastAsia="Arial Unicode MS"/>
                <w:sz w:val="22"/>
                <w:szCs w:val="22"/>
                <w:lang w:eastAsia="ru-RU"/>
              </w:rPr>
              <w:t>Инструкция по охране труда</w:t>
            </w:r>
            <w:r>
              <w:rPr>
                <w:rFonts w:eastAsia="Arial Unicode MS"/>
                <w:sz w:val="22"/>
                <w:szCs w:val="22"/>
                <w:lang w:eastAsia="ru-RU"/>
              </w:rPr>
              <w:t xml:space="preserve"> п</w:t>
            </w:r>
            <w:r w:rsidRPr="00870BB1">
              <w:rPr>
                <w:rFonts w:eastAsia="Arial Unicode MS"/>
                <w:sz w:val="22"/>
                <w:szCs w:val="22"/>
              </w:rPr>
              <w:t xml:space="preserve">ри работе с ручным </w:t>
            </w:r>
            <w:r>
              <w:rPr>
                <w:rFonts w:eastAsia="Arial Unicode MS"/>
                <w:sz w:val="22"/>
                <w:szCs w:val="22"/>
              </w:rPr>
              <w:t>э</w:t>
            </w:r>
            <w:r w:rsidRPr="00870BB1">
              <w:rPr>
                <w:rFonts w:eastAsia="Arial Unicode MS"/>
                <w:sz w:val="22"/>
                <w:szCs w:val="22"/>
              </w:rPr>
              <w:t>лектроинструментом</w:t>
            </w:r>
          </w:p>
          <w:p w:rsidR="00C462A6" w:rsidRPr="00206E05" w:rsidRDefault="00C462A6" w:rsidP="00B827AC">
            <w:pPr>
              <w:textAlignment w:val="baseline"/>
              <w:rPr>
                <w:color w:val="000000"/>
                <w:sz w:val="22"/>
                <w:szCs w:val="22"/>
              </w:rPr>
            </w:pPr>
          </w:p>
        </w:tc>
        <w:tc>
          <w:tcPr>
            <w:tcW w:w="1134" w:type="dxa"/>
            <w:tcBorders>
              <w:top w:val="single" w:sz="8" w:space="0" w:color="000000"/>
              <w:left w:val="single" w:sz="8" w:space="0" w:color="000000"/>
              <w:bottom w:val="single" w:sz="8" w:space="0" w:color="000000"/>
            </w:tcBorders>
            <w:shd w:val="clear" w:color="auto" w:fill="auto"/>
          </w:tcPr>
          <w:p w:rsidR="00C462A6" w:rsidRPr="00206E05" w:rsidRDefault="00C462A6" w:rsidP="00B827AC">
            <w:pPr>
              <w:textAlignment w:val="baseline"/>
              <w:rPr>
                <w:color w:val="000000"/>
                <w:sz w:val="22"/>
                <w:szCs w:val="22"/>
              </w:rPr>
            </w:pPr>
            <w:r>
              <w:rPr>
                <w:color w:val="000000"/>
                <w:sz w:val="22"/>
                <w:szCs w:val="22"/>
              </w:rPr>
              <w:t>И</w:t>
            </w:r>
            <w:r w:rsidRPr="00477F62">
              <w:rPr>
                <w:color w:val="000000"/>
                <w:sz w:val="22"/>
                <w:szCs w:val="22"/>
              </w:rPr>
              <w:t>ОТ-</w:t>
            </w:r>
            <w:r>
              <w:rPr>
                <w:color w:val="000000"/>
                <w:sz w:val="22"/>
                <w:szCs w:val="22"/>
              </w:rPr>
              <w:t>515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9</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870BB1" w:rsidRDefault="00C462A6" w:rsidP="00B827AC">
            <w:pPr>
              <w:keepNext/>
              <w:widowControl w:val="0"/>
              <w:spacing w:before="80" w:line="280" w:lineRule="exact"/>
              <w:ind w:right="79"/>
              <w:contextualSpacing/>
              <w:outlineLvl w:val="0"/>
              <w:rPr>
                <w:rFonts w:eastAsia="Arial Unicode MS"/>
                <w:sz w:val="22"/>
                <w:szCs w:val="22"/>
                <w:lang w:eastAsia="ru-RU"/>
              </w:rPr>
            </w:pPr>
            <w:r w:rsidRPr="00870BB1">
              <w:rPr>
                <w:rFonts w:eastAsia="Arial Unicode MS"/>
                <w:sz w:val="22"/>
                <w:szCs w:val="22"/>
                <w:lang w:eastAsia="ru-RU"/>
              </w:rPr>
              <w:t>Инструкция</w:t>
            </w:r>
            <w:r>
              <w:rPr>
                <w:rFonts w:eastAsia="Arial Unicode MS"/>
                <w:sz w:val="22"/>
                <w:szCs w:val="22"/>
                <w:lang w:eastAsia="ru-RU"/>
              </w:rPr>
              <w:t xml:space="preserve"> п</w:t>
            </w:r>
            <w:r w:rsidRPr="00870BB1">
              <w:rPr>
                <w:rFonts w:eastAsia="Arial Unicode MS"/>
                <w:sz w:val="22"/>
                <w:szCs w:val="22"/>
                <w:lang w:eastAsia="ru-RU"/>
              </w:rPr>
              <w:t xml:space="preserve">о присвоению </w:t>
            </w:r>
            <w:r>
              <w:rPr>
                <w:rFonts w:eastAsia="Arial Unicode MS"/>
                <w:sz w:val="22"/>
                <w:szCs w:val="22"/>
                <w:lang w:val="en-US" w:eastAsia="ru-RU"/>
              </w:rPr>
              <w:t>I</w:t>
            </w:r>
            <w:r w:rsidRPr="00870BB1">
              <w:rPr>
                <w:rFonts w:eastAsia="Arial Unicode MS"/>
                <w:sz w:val="22"/>
                <w:szCs w:val="22"/>
                <w:lang w:eastAsia="ru-RU"/>
              </w:rPr>
              <w:t xml:space="preserve"> группы по электробезопасности для </w:t>
            </w:r>
            <w:proofErr w:type="spellStart"/>
            <w:r>
              <w:rPr>
                <w:rFonts w:eastAsia="Arial Unicode MS"/>
                <w:sz w:val="22"/>
                <w:szCs w:val="22"/>
                <w:lang w:eastAsia="ru-RU"/>
              </w:rPr>
              <w:t>н</w:t>
            </w:r>
            <w:r w:rsidRPr="00870BB1">
              <w:rPr>
                <w:rFonts w:eastAsia="Arial Unicode MS"/>
                <w:sz w:val="22"/>
                <w:szCs w:val="22"/>
                <w:lang w:eastAsia="ru-RU"/>
              </w:rPr>
              <w:t>еэлектротехнического</w:t>
            </w:r>
            <w:proofErr w:type="spellEnd"/>
            <w:r w:rsidRPr="00870BB1">
              <w:rPr>
                <w:rFonts w:eastAsia="Arial Unicode MS"/>
                <w:sz w:val="22"/>
                <w:szCs w:val="22"/>
                <w:lang w:eastAsia="ru-RU"/>
              </w:rPr>
              <w:t xml:space="preserve"> персонала</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ИОТ-161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10</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870BB1" w:rsidRDefault="00C462A6" w:rsidP="00B827AC">
            <w:pPr>
              <w:keepNext/>
              <w:widowControl w:val="0"/>
              <w:spacing w:before="80" w:line="280" w:lineRule="exact"/>
              <w:ind w:right="79"/>
              <w:contextualSpacing/>
              <w:outlineLvl w:val="0"/>
              <w:rPr>
                <w:rFonts w:eastAsia="Arial Unicode MS"/>
                <w:sz w:val="22"/>
                <w:szCs w:val="22"/>
                <w:lang w:eastAsia="ru-RU"/>
              </w:rPr>
            </w:pPr>
            <w:r>
              <w:rPr>
                <w:color w:val="000000"/>
                <w:sz w:val="22"/>
                <w:szCs w:val="22"/>
              </w:rPr>
              <w:t>Инструкция по охране труда для водителя легкового автомобиля</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ИОТ- 821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12</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keepNext/>
              <w:widowControl w:val="0"/>
              <w:spacing w:before="80" w:line="280" w:lineRule="exact"/>
              <w:ind w:right="79"/>
              <w:contextualSpacing/>
              <w:outlineLvl w:val="0"/>
              <w:rPr>
                <w:color w:val="000000"/>
                <w:sz w:val="22"/>
                <w:szCs w:val="22"/>
              </w:rPr>
            </w:pPr>
            <w:r w:rsidRPr="00A16A98">
              <w:rPr>
                <w:color w:val="000000"/>
                <w:sz w:val="22"/>
                <w:szCs w:val="22"/>
              </w:rPr>
              <w:t>Инструкция по охране труда</w:t>
            </w:r>
            <w:r>
              <w:rPr>
                <w:color w:val="000000"/>
                <w:sz w:val="22"/>
                <w:szCs w:val="22"/>
              </w:rPr>
              <w:t xml:space="preserve"> </w:t>
            </w:r>
            <w:r w:rsidRPr="00F35010">
              <w:rPr>
                <w:color w:val="000000"/>
                <w:sz w:val="22"/>
                <w:szCs w:val="22"/>
              </w:rPr>
              <w:t>при выполнении общественных работ по благоустройству территории</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ИОТ-9</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13</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A16A98">
              <w:rPr>
                <w:color w:val="000000"/>
                <w:sz w:val="22"/>
                <w:szCs w:val="22"/>
              </w:rPr>
              <w:t xml:space="preserve">Инструкция по охране труда </w:t>
            </w:r>
            <w:r>
              <w:rPr>
                <w:color w:val="000000"/>
                <w:sz w:val="22"/>
                <w:szCs w:val="22"/>
              </w:rPr>
              <w:t>п</w:t>
            </w:r>
            <w:r w:rsidRPr="00A16A98">
              <w:rPr>
                <w:color w:val="000000"/>
                <w:sz w:val="22"/>
                <w:szCs w:val="22"/>
              </w:rPr>
              <w:t>ри вывешивании автомобиля и работе под ним</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ИОТ-128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14</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A16A98">
              <w:rPr>
                <w:color w:val="000000"/>
                <w:sz w:val="22"/>
                <w:szCs w:val="22"/>
              </w:rPr>
              <w:t>Инструкция</w:t>
            </w:r>
            <w:r>
              <w:rPr>
                <w:color w:val="000000"/>
                <w:sz w:val="22"/>
                <w:szCs w:val="22"/>
              </w:rPr>
              <w:t xml:space="preserve"> п</w:t>
            </w:r>
            <w:r w:rsidRPr="00A16A98">
              <w:rPr>
                <w:color w:val="000000"/>
                <w:sz w:val="22"/>
                <w:szCs w:val="22"/>
              </w:rPr>
              <w:t xml:space="preserve">о предупреждению пожаров и предотвращению ожогов </w:t>
            </w:r>
            <w:r>
              <w:rPr>
                <w:color w:val="000000"/>
                <w:sz w:val="22"/>
                <w:szCs w:val="22"/>
              </w:rPr>
              <w:t>н</w:t>
            </w:r>
            <w:r w:rsidRPr="00A16A98">
              <w:rPr>
                <w:color w:val="000000"/>
                <w:sz w:val="22"/>
                <w:szCs w:val="22"/>
              </w:rPr>
              <w:t>а автомобильном транспорте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ИОТ-136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17</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A67CD8">
              <w:rPr>
                <w:color w:val="000000"/>
                <w:sz w:val="22"/>
                <w:szCs w:val="22"/>
              </w:rPr>
              <w:t xml:space="preserve">Инструкция по охране труда </w:t>
            </w:r>
            <w:r>
              <w:rPr>
                <w:color w:val="000000"/>
                <w:sz w:val="22"/>
                <w:szCs w:val="22"/>
              </w:rPr>
              <w:t>д</w:t>
            </w:r>
            <w:r w:rsidRPr="00A67CD8">
              <w:rPr>
                <w:color w:val="000000"/>
                <w:sz w:val="22"/>
                <w:szCs w:val="22"/>
              </w:rPr>
              <w:t>ля пожарного</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ИОТ-178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20</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keepNext/>
              <w:widowControl w:val="0"/>
              <w:spacing w:before="80" w:line="280" w:lineRule="exact"/>
              <w:ind w:right="79"/>
              <w:contextualSpacing/>
              <w:outlineLvl w:val="0"/>
              <w:rPr>
                <w:color w:val="000000"/>
                <w:sz w:val="22"/>
                <w:szCs w:val="22"/>
              </w:rPr>
            </w:pPr>
            <w:r w:rsidRPr="000E4070">
              <w:rPr>
                <w:color w:val="000000"/>
                <w:sz w:val="22"/>
                <w:szCs w:val="22"/>
              </w:rPr>
              <w:t>Инструкция по охране труда</w:t>
            </w:r>
            <w:r>
              <w:rPr>
                <w:color w:val="000000"/>
                <w:sz w:val="22"/>
                <w:szCs w:val="22"/>
              </w:rPr>
              <w:t xml:space="preserve"> п</w:t>
            </w:r>
            <w:r w:rsidRPr="000E4070">
              <w:rPr>
                <w:color w:val="000000"/>
                <w:sz w:val="22"/>
                <w:szCs w:val="22"/>
              </w:rPr>
              <w:t>ри работе с домкратом</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ИОТ-273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21</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keepNext/>
              <w:widowControl w:val="0"/>
              <w:spacing w:before="80" w:line="280" w:lineRule="exact"/>
              <w:ind w:right="79"/>
              <w:contextualSpacing/>
              <w:outlineLvl w:val="0"/>
              <w:rPr>
                <w:color w:val="000000"/>
                <w:sz w:val="22"/>
                <w:szCs w:val="22"/>
              </w:rPr>
            </w:pPr>
            <w:r w:rsidRPr="000E4070">
              <w:rPr>
                <w:color w:val="000000"/>
                <w:sz w:val="22"/>
                <w:szCs w:val="22"/>
              </w:rPr>
              <w:t>Инструкция по охране труда</w:t>
            </w:r>
            <w:r>
              <w:rPr>
                <w:color w:val="000000"/>
                <w:sz w:val="22"/>
                <w:szCs w:val="22"/>
              </w:rPr>
              <w:t xml:space="preserve"> п</w:t>
            </w:r>
            <w:r w:rsidRPr="000E4070">
              <w:rPr>
                <w:color w:val="000000"/>
                <w:sz w:val="22"/>
                <w:szCs w:val="22"/>
              </w:rPr>
              <w:t>ри проведении погрузо-разгрузочных работ</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ИОТ-283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23</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422BC3" w:rsidRDefault="00C462A6" w:rsidP="00B827AC">
            <w:pPr>
              <w:keepNext/>
              <w:widowControl w:val="0"/>
              <w:spacing w:before="80" w:line="280" w:lineRule="exact"/>
              <w:ind w:right="79"/>
              <w:contextualSpacing/>
              <w:outlineLvl w:val="0"/>
              <w:rPr>
                <w:color w:val="000000"/>
                <w:sz w:val="22"/>
                <w:szCs w:val="22"/>
              </w:rPr>
            </w:pPr>
            <w:r>
              <w:rPr>
                <w:color w:val="000000"/>
                <w:sz w:val="22"/>
                <w:szCs w:val="22"/>
              </w:rPr>
              <w:t>И</w:t>
            </w:r>
            <w:r w:rsidRPr="00422BC3">
              <w:rPr>
                <w:color w:val="000000"/>
                <w:sz w:val="22"/>
                <w:szCs w:val="22"/>
              </w:rPr>
              <w:t>нструкция по охране труда</w:t>
            </w:r>
            <w:r>
              <w:rPr>
                <w:color w:val="000000"/>
                <w:sz w:val="22"/>
                <w:szCs w:val="22"/>
              </w:rPr>
              <w:t xml:space="preserve"> </w:t>
            </w:r>
            <w:r w:rsidRPr="00422BC3">
              <w:rPr>
                <w:color w:val="000000"/>
                <w:sz w:val="22"/>
                <w:szCs w:val="22"/>
              </w:rPr>
              <w:t xml:space="preserve">при </w:t>
            </w:r>
            <w:r>
              <w:rPr>
                <w:color w:val="000000"/>
                <w:sz w:val="22"/>
                <w:szCs w:val="22"/>
              </w:rPr>
              <w:t>б</w:t>
            </w:r>
            <w:r w:rsidRPr="00422BC3">
              <w:rPr>
                <w:color w:val="000000"/>
                <w:sz w:val="22"/>
                <w:szCs w:val="22"/>
              </w:rPr>
              <w:t>уксировке,</w:t>
            </w:r>
            <w:r>
              <w:rPr>
                <w:color w:val="000000"/>
                <w:sz w:val="22"/>
                <w:szCs w:val="22"/>
              </w:rPr>
              <w:t xml:space="preserve"> </w:t>
            </w:r>
            <w:r w:rsidRPr="00422BC3">
              <w:rPr>
                <w:color w:val="000000"/>
                <w:sz w:val="22"/>
                <w:szCs w:val="22"/>
              </w:rPr>
              <w:t>цепке и расцепке автомобилей</w:t>
            </w:r>
            <w:r>
              <w:rPr>
                <w:color w:val="000000"/>
                <w:sz w:val="22"/>
                <w:szCs w:val="22"/>
              </w:rPr>
              <w:t xml:space="preserve"> </w:t>
            </w:r>
            <w:r w:rsidRPr="00422BC3">
              <w:rPr>
                <w:color w:val="000000"/>
                <w:sz w:val="22"/>
                <w:szCs w:val="22"/>
              </w:rPr>
              <w:t>или автомобиля и прицепа (полуприцепа)</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ИОТ-393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24</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keepNext/>
              <w:widowControl w:val="0"/>
              <w:spacing w:before="80" w:line="280" w:lineRule="exact"/>
              <w:ind w:right="79"/>
              <w:contextualSpacing/>
              <w:outlineLvl w:val="0"/>
              <w:rPr>
                <w:color w:val="000000"/>
                <w:sz w:val="22"/>
                <w:szCs w:val="22"/>
              </w:rPr>
            </w:pPr>
            <w:r w:rsidRPr="00422BC3">
              <w:rPr>
                <w:color w:val="000000"/>
                <w:sz w:val="22"/>
                <w:szCs w:val="22"/>
              </w:rPr>
              <w:t>Инструкция по охране труда</w:t>
            </w:r>
            <w:r>
              <w:rPr>
                <w:color w:val="000000"/>
                <w:sz w:val="22"/>
                <w:szCs w:val="22"/>
              </w:rPr>
              <w:t xml:space="preserve"> </w:t>
            </w:r>
            <w:r w:rsidRPr="00422BC3">
              <w:rPr>
                <w:color w:val="000000"/>
                <w:sz w:val="22"/>
                <w:szCs w:val="22"/>
              </w:rPr>
              <w:t>при снятии и</w:t>
            </w:r>
            <w:r>
              <w:rPr>
                <w:color w:val="000000"/>
                <w:sz w:val="22"/>
                <w:szCs w:val="22"/>
              </w:rPr>
              <w:t xml:space="preserve"> </w:t>
            </w:r>
            <w:r w:rsidRPr="00422BC3">
              <w:rPr>
                <w:color w:val="000000"/>
                <w:sz w:val="22"/>
                <w:szCs w:val="22"/>
              </w:rPr>
              <w:t>установке колес автомобиля</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422BC3" w:rsidRDefault="00C462A6" w:rsidP="00B827AC">
            <w:pPr>
              <w:textAlignment w:val="baseline"/>
              <w:rPr>
                <w:color w:val="000000"/>
                <w:sz w:val="22"/>
                <w:szCs w:val="22"/>
              </w:rPr>
            </w:pPr>
            <w:r>
              <w:rPr>
                <w:color w:val="000000"/>
                <w:sz w:val="22"/>
                <w:szCs w:val="22"/>
              </w:rPr>
              <w:t>ИОТ-403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25</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422BC3" w:rsidRDefault="00C462A6" w:rsidP="00B827AC">
            <w:pPr>
              <w:keepNext/>
              <w:widowControl w:val="0"/>
              <w:spacing w:before="80" w:line="280" w:lineRule="exact"/>
              <w:ind w:right="79"/>
              <w:contextualSpacing/>
              <w:outlineLvl w:val="0"/>
              <w:rPr>
                <w:color w:val="000000"/>
                <w:sz w:val="22"/>
                <w:szCs w:val="22"/>
              </w:rPr>
            </w:pPr>
            <w:r w:rsidRPr="00422BC3">
              <w:rPr>
                <w:color w:val="000000"/>
                <w:sz w:val="22"/>
                <w:szCs w:val="22"/>
              </w:rPr>
              <w:t>Инструкция по охране труда</w:t>
            </w:r>
            <w:r>
              <w:rPr>
                <w:color w:val="000000"/>
                <w:sz w:val="22"/>
                <w:szCs w:val="22"/>
              </w:rPr>
              <w:t xml:space="preserve"> </w:t>
            </w:r>
            <w:r w:rsidRPr="00422BC3">
              <w:rPr>
                <w:color w:val="000000"/>
                <w:sz w:val="22"/>
                <w:szCs w:val="22"/>
              </w:rPr>
              <w:t>при работе с инструментами и приспособлениями</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ИОТ-428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26</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E84757" w:rsidRDefault="00C462A6" w:rsidP="00B827AC">
            <w:pPr>
              <w:keepNext/>
              <w:widowControl w:val="0"/>
              <w:spacing w:before="80" w:line="280" w:lineRule="exact"/>
              <w:ind w:right="79"/>
              <w:contextualSpacing/>
              <w:outlineLvl w:val="0"/>
              <w:rPr>
                <w:color w:val="000000"/>
                <w:sz w:val="22"/>
                <w:szCs w:val="22"/>
              </w:rPr>
            </w:pPr>
            <w:r w:rsidRPr="00E84757">
              <w:rPr>
                <w:color w:val="000000"/>
                <w:sz w:val="22"/>
                <w:szCs w:val="22"/>
              </w:rPr>
              <w:t>Инструкция по охране труда</w:t>
            </w:r>
            <w:r>
              <w:rPr>
                <w:color w:val="000000"/>
                <w:sz w:val="22"/>
                <w:szCs w:val="22"/>
              </w:rPr>
              <w:t xml:space="preserve"> </w:t>
            </w:r>
            <w:r w:rsidRPr="00E84757">
              <w:rPr>
                <w:color w:val="000000"/>
                <w:sz w:val="22"/>
                <w:szCs w:val="22"/>
              </w:rPr>
              <w:t>при работе на высоте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ИОТ-442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28</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E84757" w:rsidRDefault="00C462A6" w:rsidP="00B827AC">
            <w:pPr>
              <w:keepNext/>
              <w:widowControl w:val="0"/>
              <w:spacing w:before="80" w:line="280" w:lineRule="exact"/>
              <w:ind w:right="79"/>
              <w:contextualSpacing/>
              <w:outlineLvl w:val="0"/>
              <w:rPr>
                <w:color w:val="000000"/>
                <w:sz w:val="22"/>
                <w:szCs w:val="22"/>
              </w:rPr>
            </w:pPr>
            <w:r w:rsidRPr="00E84757">
              <w:rPr>
                <w:color w:val="000000"/>
                <w:sz w:val="22"/>
                <w:szCs w:val="22"/>
              </w:rPr>
              <w:t>Инструкция по охране труда</w:t>
            </w:r>
            <w:r>
              <w:rPr>
                <w:color w:val="000000"/>
                <w:sz w:val="22"/>
                <w:szCs w:val="22"/>
              </w:rPr>
              <w:t xml:space="preserve"> </w:t>
            </w:r>
            <w:r w:rsidRPr="00E84757">
              <w:rPr>
                <w:color w:val="000000"/>
                <w:sz w:val="22"/>
                <w:szCs w:val="22"/>
              </w:rPr>
              <w:t>при работе с моющими средствами</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ИОТ-450</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30</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E84757" w:rsidRDefault="00C462A6" w:rsidP="00B827AC">
            <w:pPr>
              <w:keepNext/>
              <w:widowControl w:val="0"/>
              <w:spacing w:before="80" w:line="280" w:lineRule="exact"/>
              <w:ind w:right="79"/>
              <w:contextualSpacing/>
              <w:outlineLvl w:val="0"/>
              <w:rPr>
                <w:color w:val="000000"/>
                <w:sz w:val="22"/>
                <w:szCs w:val="22"/>
              </w:rPr>
            </w:pPr>
            <w:r w:rsidRPr="00E84757">
              <w:rPr>
                <w:color w:val="000000"/>
                <w:sz w:val="22"/>
                <w:szCs w:val="22"/>
              </w:rPr>
              <w:t>Инструкция по охране труда</w:t>
            </w:r>
            <w:r>
              <w:rPr>
                <w:color w:val="000000"/>
                <w:sz w:val="22"/>
                <w:szCs w:val="22"/>
              </w:rPr>
              <w:t xml:space="preserve"> п</w:t>
            </w:r>
            <w:r w:rsidRPr="00E84757">
              <w:rPr>
                <w:color w:val="000000"/>
                <w:sz w:val="22"/>
                <w:szCs w:val="22"/>
              </w:rPr>
              <w:t>ри проведении об</w:t>
            </w:r>
            <w:r>
              <w:rPr>
                <w:color w:val="000000"/>
                <w:sz w:val="22"/>
                <w:szCs w:val="22"/>
              </w:rPr>
              <w:t xml:space="preserve">следований зданий и сооружений </w:t>
            </w:r>
            <w:r w:rsidRPr="00E84757">
              <w:rPr>
                <w:color w:val="000000"/>
                <w:sz w:val="22"/>
                <w:szCs w:val="22"/>
              </w:rPr>
              <w:t>для проверки их технического состояния</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ИОТ-476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lastRenderedPageBreak/>
              <w:t>35</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B35BB0" w:rsidRDefault="00C462A6" w:rsidP="00B827AC">
            <w:pPr>
              <w:keepNext/>
              <w:widowControl w:val="0"/>
              <w:spacing w:before="80" w:line="280" w:lineRule="exact"/>
              <w:ind w:right="79"/>
              <w:contextualSpacing/>
              <w:outlineLvl w:val="0"/>
              <w:rPr>
                <w:color w:val="000000"/>
                <w:sz w:val="22"/>
                <w:szCs w:val="22"/>
              </w:rPr>
            </w:pPr>
            <w:r w:rsidRPr="00B35BB0">
              <w:rPr>
                <w:color w:val="000000"/>
                <w:sz w:val="22"/>
                <w:szCs w:val="22"/>
              </w:rPr>
              <w:t>Инструкция по охране труда</w:t>
            </w:r>
            <w:r>
              <w:rPr>
                <w:color w:val="000000"/>
                <w:sz w:val="22"/>
                <w:szCs w:val="22"/>
              </w:rPr>
              <w:t xml:space="preserve"> д</w:t>
            </w:r>
            <w:r w:rsidRPr="00B35BB0">
              <w:rPr>
                <w:color w:val="000000"/>
                <w:sz w:val="22"/>
                <w:szCs w:val="22"/>
              </w:rPr>
              <w:t>ля ответственного за безопасную эксплуатацию газового хозяйства</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3209BE" w:rsidRDefault="00C462A6" w:rsidP="00B827AC">
            <w:pPr>
              <w:textAlignment w:val="baseline"/>
              <w:rPr>
                <w:color w:val="000000"/>
                <w:sz w:val="22"/>
                <w:szCs w:val="22"/>
              </w:rPr>
            </w:pPr>
            <w:r>
              <w:rPr>
                <w:color w:val="000000"/>
                <w:sz w:val="22"/>
                <w:szCs w:val="22"/>
              </w:rPr>
              <w:t>ИОТ-663</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39</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9F1A14" w:rsidRDefault="00C462A6" w:rsidP="00B827AC">
            <w:pPr>
              <w:keepNext/>
              <w:widowControl w:val="0"/>
              <w:spacing w:before="80" w:line="280" w:lineRule="exact"/>
              <w:ind w:right="79"/>
              <w:contextualSpacing/>
              <w:outlineLvl w:val="0"/>
              <w:rPr>
                <w:color w:val="000000"/>
                <w:sz w:val="22"/>
                <w:szCs w:val="22"/>
              </w:rPr>
            </w:pPr>
            <w:r w:rsidRPr="009F1A14">
              <w:rPr>
                <w:color w:val="000000"/>
                <w:sz w:val="22"/>
                <w:szCs w:val="22"/>
              </w:rPr>
              <w:t>Инструкция по охране труда</w:t>
            </w:r>
            <w:r>
              <w:rPr>
                <w:color w:val="000000"/>
                <w:sz w:val="22"/>
                <w:szCs w:val="22"/>
              </w:rPr>
              <w:t xml:space="preserve"> п</w:t>
            </w:r>
            <w:r w:rsidRPr="009F1A14">
              <w:rPr>
                <w:color w:val="000000"/>
                <w:sz w:val="22"/>
                <w:szCs w:val="22"/>
              </w:rPr>
              <w:t>ри перевозке людей на автомобиле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E4070" w:rsidRDefault="00C462A6" w:rsidP="00B827AC">
            <w:pPr>
              <w:textAlignment w:val="baseline"/>
              <w:rPr>
                <w:color w:val="000000"/>
                <w:sz w:val="22"/>
                <w:szCs w:val="22"/>
              </w:rPr>
            </w:pPr>
            <w:r>
              <w:rPr>
                <w:color w:val="000000"/>
                <w:sz w:val="22"/>
                <w:szCs w:val="22"/>
              </w:rPr>
              <w:t>ИОТ-839</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41</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п</w:t>
            </w:r>
            <w:r w:rsidRPr="000F5EA2">
              <w:rPr>
                <w:color w:val="000000"/>
                <w:sz w:val="22"/>
                <w:szCs w:val="22"/>
              </w:rPr>
              <w:t>ри работе с аккумуляторными батареями</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textAlignment w:val="baseline"/>
              <w:rPr>
                <w:color w:val="000000"/>
                <w:sz w:val="22"/>
                <w:szCs w:val="22"/>
              </w:rPr>
            </w:pPr>
            <w:r>
              <w:rPr>
                <w:color w:val="000000"/>
                <w:sz w:val="22"/>
                <w:szCs w:val="22"/>
              </w:rPr>
              <w:t>ИОТ-951</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42</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п</w:t>
            </w:r>
            <w:r w:rsidRPr="000F5EA2">
              <w:rPr>
                <w:color w:val="000000"/>
                <w:sz w:val="22"/>
                <w:szCs w:val="22"/>
              </w:rPr>
              <w:t>ри выполнении слесарных и смазочных работ на автомобильном транспорте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textAlignment w:val="baseline"/>
              <w:rPr>
                <w:color w:val="000000"/>
                <w:sz w:val="22"/>
                <w:szCs w:val="22"/>
              </w:rPr>
            </w:pPr>
            <w:r>
              <w:rPr>
                <w:color w:val="000000"/>
                <w:sz w:val="22"/>
                <w:szCs w:val="22"/>
              </w:rPr>
              <w:t>ИОТ-952</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43</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п</w:t>
            </w:r>
            <w:r w:rsidRPr="000F5EA2">
              <w:rPr>
                <w:color w:val="000000"/>
                <w:sz w:val="22"/>
                <w:szCs w:val="22"/>
              </w:rPr>
              <w:t>ри выполнении жестяницких и кузовных</w:t>
            </w:r>
            <w:r>
              <w:rPr>
                <w:color w:val="000000"/>
                <w:sz w:val="22"/>
                <w:szCs w:val="22"/>
              </w:rPr>
              <w:t xml:space="preserve"> </w:t>
            </w:r>
            <w:r w:rsidRPr="000F5EA2">
              <w:rPr>
                <w:color w:val="000000"/>
                <w:sz w:val="22"/>
                <w:szCs w:val="22"/>
              </w:rPr>
              <w:t>работ на автомобильном транспорте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textAlignment w:val="baseline"/>
              <w:rPr>
                <w:color w:val="000000"/>
                <w:sz w:val="22"/>
                <w:szCs w:val="22"/>
              </w:rPr>
            </w:pPr>
            <w:r>
              <w:rPr>
                <w:color w:val="000000"/>
                <w:sz w:val="22"/>
                <w:szCs w:val="22"/>
              </w:rPr>
              <w:t>ИОТ-955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44</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п</w:t>
            </w:r>
            <w:r w:rsidRPr="000F5EA2">
              <w:rPr>
                <w:color w:val="000000"/>
                <w:sz w:val="22"/>
                <w:szCs w:val="22"/>
              </w:rPr>
              <w:t>ри выполнении вулканизационных</w:t>
            </w:r>
            <w:r>
              <w:rPr>
                <w:color w:val="000000"/>
                <w:sz w:val="22"/>
                <w:szCs w:val="22"/>
              </w:rPr>
              <w:t xml:space="preserve"> </w:t>
            </w:r>
            <w:r w:rsidRPr="000F5EA2">
              <w:rPr>
                <w:color w:val="000000"/>
                <w:sz w:val="22"/>
                <w:szCs w:val="22"/>
              </w:rPr>
              <w:t>и шиноремонтных</w:t>
            </w:r>
            <w:r>
              <w:rPr>
                <w:color w:val="000000"/>
                <w:sz w:val="22"/>
                <w:szCs w:val="22"/>
              </w:rPr>
              <w:t xml:space="preserve"> </w:t>
            </w:r>
            <w:r w:rsidRPr="000F5EA2">
              <w:rPr>
                <w:color w:val="000000"/>
                <w:sz w:val="22"/>
                <w:szCs w:val="22"/>
              </w:rPr>
              <w:t>работ</w:t>
            </w:r>
            <w:r>
              <w:rPr>
                <w:color w:val="000000"/>
                <w:sz w:val="22"/>
                <w:szCs w:val="22"/>
              </w:rPr>
              <w:t xml:space="preserve"> </w:t>
            </w:r>
            <w:r w:rsidRPr="000F5EA2">
              <w:rPr>
                <w:color w:val="000000"/>
                <w:sz w:val="22"/>
                <w:szCs w:val="22"/>
              </w:rPr>
              <w:t>на автомобильном транспорте</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textAlignment w:val="baseline"/>
              <w:rPr>
                <w:color w:val="000000"/>
                <w:sz w:val="22"/>
                <w:szCs w:val="22"/>
              </w:rPr>
            </w:pPr>
            <w:r>
              <w:rPr>
                <w:color w:val="000000"/>
                <w:sz w:val="22"/>
                <w:szCs w:val="22"/>
              </w:rPr>
              <w:t>ИОТ-956</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46</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п</w:t>
            </w:r>
            <w:r w:rsidRPr="000F5EA2">
              <w:rPr>
                <w:color w:val="000000"/>
                <w:sz w:val="22"/>
                <w:szCs w:val="22"/>
              </w:rPr>
              <w:t>ри мойке транспортных</w:t>
            </w:r>
            <w:r>
              <w:rPr>
                <w:color w:val="000000"/>
                <w:sz w:val="22"/>
                <w:szCs w:val="22"/>
              </w:rPr>
              <w:t xml:space="preserve"> </w:t>
            </w:r>
            <w:r w:rsidRPr="000F5EA2">
              <w:rPr>
                <w:color w:val="000000"/>
                <w:sz w:val="22"/>
                <w:szCs w:val="22"/>
              </w:rPr>
              <w:t>средств, агрегатов, узлов и деталей</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textAlignment w:val="baseline"/>
              <w:rPr>
                <w:color w:val="000000"/>
                <w:sz w:val="22"/>
                <w:szCs w:val="22"/>
              </w:rPr>
            </w:pPr>
            <w:r>
              <w:rPr>
                <w:color w:val="000000"/>
                <w:sz w:val="22"/>
                <w:szCs w:val="22"/>
              </w:rPr>
              <w:t>ИОТ-959</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47</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keepNext/>
              <w:widowControl w:val="0"/>
              <w:spacing w:before="80" w:line="280" w:lineRule="exact"/>
              <w:ind w:right="79"/>
              <w:contextualSpacing/>
              <w:outlineLvl w:val="0"/>
              <w:rPr>
                <w:color w:val="000000"/>
                <w:sz w:val="22"/>
                <w:szCs w:val="22"/>
              </w:rPr>
            </w:pPr>
            <w:r w:rsidRPr="000F5EA2">
              <w:rPr>
                <w:color w:val="000000"/>
                <w:sz w:val="22"/>
                <w:szCs w:val="22"/>
              </w:rPr>
              <w:t>Инструкция по охране труда</w:t>
            </w:r>
            <w:r>
              <w:rPr>
                <w:color w:val="000000"/>
                <w:sz w:val="22"/>
                <w:szCs w:val="22"/>
              </w:rPr>
              <w:t xml:space="preserve"> </w:t>
            </w:r>
            <w:proofErr w:type="gramStart"/>
            <w:r>
              <w:rPr>
                <w:color w:val="000000"/>
                <w:sz w:val="22"/>
                <w:szCs w:val="22"/>
              </w:rPr>
              <w:t>д</w:t>
            </w:r>
            <w:r w:rsidRPr="000F5EA2">
              <w:rPr>
                <w:color w:val="000000"/>
                <w:sz w:val="22"/>
                <w:szCs w:val="22"/>
              </w:rPr>
              <w:t>ля</w:t>
            </w:r>
            <w:proofErr w:type="gramEnd"/>
            <w:r w:rsidRPr="000F5EA2">
              <w:rPr>
                <w:color w:val="000000"/>
                <w:sz w:val="22"/>
                <w:szCs w:val="22"/>
              </w:rPr>
              <w:t xml:space="preserve"> ответственного за электрохозяйство</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Pr="00206E05" w:rsidRDefault="00C462A6" w:rsidP="00B827AC">
            <w:pPr>
              <w:textAlignment w:val="baseline"/>
              <w:rPr>
                <w:color w:val="000000"/>
                <w:sz w:val="22"/>
                <w:szCs w:val="22"/>
              </w:rPr>
            </w:pPr>
            <w:r>
              <w:rPr>
                <w:color w:val="000000"/>
                <w:sz w:val="22"/>
                <w:szCs w:val="22"/>
              </w:rPr>
              <w:t>ИОТ-988</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Pr="00270A53" w:rsidRDefault="00C462A6" w:rsidP="00C462A6">
            <w:pPr>
              <w:pStyle w:val="af3"/>
              <w:numPr>
                <w:ilvl w:val="0"/>
                <w:numId w:val="56"/>
              </w:numPr>
              <w:spacing w:after="0" w:line="240" w:lineRule="auto"/>
              <w:textAlignment w:val="baseline"/>
              <w:rPr>
                <w:color w:val="000000"/>
              </w:rPr>
            </w:pPr>
            <w:r w:rsidRPr="00270A53">
              <w:rPr>
                <w:color w:val="000000"/>
              </w:rPr>
              <w:t>48</w:t>
            </w: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0F5EA2" w:rsidRDefault="00C462A6" w:rsidP="00B827AC">
            <w:pPr>
              <w:keepNext/>
              <w:widowControl w:val="0"/>
              <w:spacing w:before="80" w:line="280" w:lineRule="exact"/>
              <w:ind w:right="79"/>
              <w:contextualSpacing/>
              <w:outlineLvl w:val="0"/>
              <w:rPr>
                <w:color w:val="000000"/>
                <w:sz w:val="22"/>
                <w:szCs w:val="22"/>
              </w:rPr>
            </w:pPr>
            <w:r w:rsidRPr="004B294D">
              <w:rPr>
                <w:color w:val="000000"/>
                <w:sz w:val="22"/>
                <w:szCs w:val="22"/>
              </w:rPr>
              <w:t xml:space="preserve">Инструкция по охране труда </w:t>
            </w:r>
            <w:r>
              <w:rPr>
                <w:color w:val="000000"/>
                <w:sz w:val="22"/>
                <w:szCs w:val="22"/>
              </w:rPr>
              <w:t>п</w:t>
            </w:r>
            <w:r w:rsidRPr="004B294D">
              <w:rPr>
                <w:color w:val="000000"/>
                <w:sz w:val="22"/>
                <w:szCs w:val="22"/>
              </w:rPr>
              <w:t xml:space="preserve">ри производстве работ на открытом воздухе </w:t>
            </w:r>
            <w:r>
              <w:rPr>
                <w:color w:val="000000"/>
                <w:sz w:val="22"/>
                <w:szCs w:val="22"/>
              </w:rPr>
              <w:t>п</w:t>
            </w:r>
            <w:r w:rsidRPr="004B294D">
              <w:rPr>
                <w:color w:val="000000"/>
                <w:sz w:val="22"/>
                <w:szCs w:val="22"/>
              </w:rPr>
              <w:t>ри пониженных температурах</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ИОТ-134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4B294D" w:rsidRDefault="00C462A6" w:rsidP="00B827AC">
            <w:pPr>
              <w:keepNext/>
              <w:widowControl w:val="0"/>
              <w:spacing w:before="80" w:line="280" w:lineRule="exact"/>
              <w:ind w:right="79"/>
              <w:contextualSpacing/>
              <w:outlineLvl w:val="0"/>
              <w:rPr>
                <w:color w:val="000000"/>
                <w:sz w:val="22"/>
                <w:szCs w:val="22"/>
              </w:rPr>
            </w:pPr>
            <w:r w:rsidRPr="00C351C1">
              <w:rPr>
                <w:color w:val="000000"/>
                <w:sz w:val="22"/>
                <w:szCs w:val="22"/>
              </w:rPr>
              <w:t xml:space="preserve">Инструкция по безопасной эксплуатации </w:t>
            </w:r>
            <w:r>
              <w:rPr>
                <w:color w:val="000000"/>
                <w:sz w:val="22"/>
                <w:szCs w:val="22"/>
              </w:rPr>
              <w:t>п</w:t>
            </w:r>
            <w:r w:rsidRPr="00C351C1">
              <w:rPr>
                <w:color w:val="000000"/>
                <w:sz w:val="22"/>
                <w:szCs w:val="22"/>
              </w:rPr>
              <w:t>ервичных средств пожаротушения</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ИОТ-135</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r w:rsidR="00C462A6" w:rsidRPr="00206E05" w:rsidTr="00B827AC">
        <w:tc>
          <w:tcPr>
            <w:tcW w:w="28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p>
        </w:tc>
        <w:tc>
          <w:tcPr>
            <w:tcW w:w="6663" w:type="dxa"/>
            <w:tcBorders>
              <w:top w:val="single" w:sz="8" w:space="0" w:color="000000"/>
              <w:left w:val="single" w:sz="8" w:space="0" w:color="000000"/>
              <w:bottom w:val="single" w:sz="8" w:space="0" w:color="000000"/>
            </w:tcBorders>
            <w:shd w:val="clear" w:color="auto" w:fill="auto"/>
            <w:vAlign w:val="bottom"/>
          </w:tcPr>
          <w:p w:rsidR="00C462A6" w:rsidRPr="00C351C1" w:rsidRDefault="00C462A6" w:rsidP="00B827AC">
            <w:pPr>
              <w:keepNext/>
              <w:widowControl w:val="0"/>
              <w:spacing w:before="80" w:line="280" w:lineRule="exact"/>
              <w:ind w:right="79"/>
              <w:contextualSpacing/>
              <w:outlineLvl w:val="0"/>
              <w:rPr>
                <w:color w:val="000000"/>
                <w:sz w:val="22"/>
                <w:szCs w:val="22"/>
              </w:rPr>
            </w:pPr>
            <w:r>
              <w:rPr>
                <w:color w:val="000000"/>
                <w:sz w:val="22"/>
                <w:szCs w:val="22"/>
              </w:rPr>
              <w:t xml:space="preserve">Инструкция </w:t>
            </w:r>
            <w:r w:rsidRPr="00885B8D">
              <w:rPr>
                <w:color w:val="000000"/>
                <w:sz w:val="22"/>
                <w:szCs w:val="22"/>
              </w:rPr>
              <w:t>по охране труда для уборщика служебных помещений</w:t>
            </w:r>
          </w:p>
        </w:tc>
        <w:tc>
          <w:tcPr>
            <w:tcW w:w="1134" w:type="dxa"/>
            <w:tcBorders>
              <w:top w:val="single" w:sz="8" w:space="0" w:color="000000"/>
              <w:left w:val="single" w:sz="8" w:space="0" w:color="000000"/>
              <w:bottom w:val="single" w:sz="8" w:space="0" w:color="000000"/>
            </w:tcBorders>
            <w:shd w:val="clear" w:color="auto" w:fill="auto"/>
            <w:vAlign w:val="bottom"/>
          </w:tcPr>
          <w:p w:rsidR="00C462A6" w:rsidRDefault="00C462A6" w:rsidP="00B827AC">
            <w:pPr>
              <w:textAlignment w:val="baseline"/>
              <w:rPr>
                <w:color w:val="000000"/>
                <w:sz w:val="22"/>
                <w:szCs w:val="22"/>
              </w:rPr>
            </w:pPr>
            <w:r>
              <w:rPr>
                <w:color w:val="000000"/>
                <w:sz w:val="22"/>
                <w:szCs w:val="22"/>
              </w:rPr>
              <w:t>ИОТ-394</w:t>
            </w:r>
          </w:p>
        </w:tc>
        <w:tc>
          <w:tcPr>
            <w:tcW w:w="1842" w:type="dxa"/>
            <w:tcBorders>
              <w:top w:val="single" w:sz="8" w:space="0" w:color="000000"/>
              <w:left w:val="single" w:sz="8" w:space="0" w:color="000000"/>
              <w:bottom w:val="single" w:sz="8" w:space="0" w:color="000000"/>
              <w:right w:val="single" w:sz="8" w:space="0" w:color="000000"/>
            </w:tcBorders>
            <w:shd w:val="clear" w:color="auto" w:fill="auto"/>
          </w:tcPr>
          <w:p w:rsidR="00C462A6" w:rsidRPr="00206E05" w:rsidRDefault="00C462A6" w:rsidP="00B827AC">
            <w:pPr>
              <w:rPr>
                <w:sz w:val="22"/>
                <w:szCs w:val="22"/>
              </w:rPr>
            </w:pPr>
          </w:p>
        </w:tc>
      </w:tr>
    </w:tbl>
    <w:p w:rsidR="00C462A6" w:rsidRPr="00EC67E3" w:rsidRDefault="00C462A6" w:rsidP="00C462A6">
      <w:pPr>
        <w:rPr>
          <w:sz w:val="22"/>
          <w:szCs w:val="22"/>
          <w:lang w:eastAsia="ru-RU" w:bidi="ru-RU"/>
        </w:rPr>
      </w:pPr>
    </w:p>
    <w:p w:rsidR="00C462A6" w:rsidRPr="00C462A6" w:rsidRDefault="00C462A6" w:rsidP="00C462A6">
      <w:pPr>
        <w:tabs>
          <w:tab w:val="left" w:pos="4170"/>
        </w:tabs>
        <w:rPr>
          <w:szCs w:val="24"/>
        </w:rPr>
      </w:pPr>
    </w:p>
    <w:sectPr w:rsidR="00C462A6" w:rsidRPr="00C462A6" w:rsidSect="00950BE2">
      <w:pgSz w:w="11906" w:h="16838"/>
      <w:pgMar w:top="397" w:right="567" w:bottom="397"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46" w:rsidRDefault="00C462A6">
    <w:pPr>
      <w:spacing w:line="1"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2D46" w:rsidRDefault="00C462A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rPr>
        <w:b/>
        <w:sz w:val="28"/>
        <w:szCs w:val="2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multilevel"/>
    <w:tmpl w:val="00000003"/>
    <w:name w:val="WW8Num3"/>
    <w:lvl w:ilvl="0">
      <w:start w:val="1"/>
      <w:numFmt w:val="decimal"/>
      <w:lvlText w:val="%1."/>
      <w:lvlJc w:val="left"/>
      <w:pPr>
        <w:tabs>
          <w:tab w:val="num" w:pos="360"/>
        </w:tabs>
        <w:ind w:left="360" w:hanging="36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4"/>
    <w:multiLevelType w:val="multilevel"/>
    <w:tmpl w:val="00000004"/>
    <w:name w:val="WW8Num7"/>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3">
    <w:nsid w:val="00000005"/>
    <w:multiLevelType w:val="multilevel"/>
    <w:tmpl w:val="00000005"/>
    <w:name w:val="WW8Num10"/>
    <w:lvl w:ilvl="0">
      <w:start w:val="1"/>
      <w:numFmt w:val="decimal"/>
      <w:lvlText w:val="%1."/>
      <w:lvlJc w:val="left"/>
      <w:pPr>
        <w:tabs>
          <w:tab w:val="num" w:pos="0"/>
        </w:tabs>
        <w:ind w:left="420" w:hanging="420"/>
      </w:pPr>
      <w:rPr>
        <w:rFonts w:cs="Times New Roman" w:hint="default"/>
      </w:rPr>
    </w:lvl>
    <w:lvl w:ilvl="1">
      <w:start w:val="1"/>
      <w:numFmt w:val="decimal"/>
      <w:lvlText w:val="%1.%2."/>
      <w:lvlJc w:val="left"/>
      <w:pPr>
        <w:tabs>
          <w:tab w:val="num" w:pos="0"/>
        </w:tabs>
        <w:ind w:left="420" w:hanging="420"/>
      </w:pPr>
      <w:rPr>
        <w:rFonts w:cs="Times New Roman" w:hint="default"/>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4">
    <w:nsid w:val="00000006"/>
    <w:multiLevelType w:val="multilevel"/>
    <w:tmpl w:val="00000006"/>
    <w:name w:val="WW8Num21"/>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o"/>
      <w:lvlJc w:val="left"/>
      <w:pPr>
        <w:tabs>
          <w:tab w:val="num" w:pos="2160"/>
        </w:tabs>
        <w:ind w:left="2160" w:hanging="360"/>
      </w:pPr>
      <w:rPr>
        <w:rFonts w:ascii="Courier New" w:hAnsi="Courier New" w:cs="Courier New" w:hint="default"/>
        <w:sz w:val="20"/>
      </w:rPr>
    </w:lvl>
    <w:lvl w:ilvl="3">
      <w:start w:val="1"/>
      <w:numFmt w:val="bullet"/>
      <w:lvlText w:val="o"/>
      <w:lvlJc w:val="left"/>
      <w:pPr>
        <w:tabs>
          <w:tab w:val="num" w:pos="2880"/>
        </w:tabs>
        <w:ind w:left="2880" w:hanging="360"/>
      </w:pPr>
      <w:rPr>
        <w:rFonts w:ascii="Courier New" w:hAnsi="Courier New" w:cs="Courier New"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o"/>
      <w:lvlJc w:val="left"/>
      <w:pPr>
        <w:tabs>
          <w:tab w:val="num" w:pos="4320"/>
        </w:tabs>
        <w:ind w:left="4320" w:hanging="360"/>
      </w:pPr>
      <w:rPr>
        <w:rFonts w:ascii="Courier New" w:hAnsi="Courier New" w:cs="Courier New" w:hint="default"/>
        <w:sz w:val="20"/>
      </w:rPr>
    </w:lvl>
    <w:lvl w:ilvl="6">
      <w:start w:val="1"/>
      <w:numFmt w:val="bullet"/>
      <w:lvlText w:val="o"/>
      <w:lvlJc w:val="left"/>
      <w:pPr>
        <w:tabs>
          <w:tab w:val="num" w:pos="5040"/>
        </w:tabs>
        <w:ind w:left="5040" w:hanging="360"/>
      </w:pPr>
      <w:rPr>
        <w:rFonts w:ascii="Courier New" w:hAnsi="Courier New" w:cs="Courier New"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o"/>
      <w:lvlJc w:val="left"/>
      <w:pPr>
        <w:tabs>
          <w:tab w:val="num" w:pos="6480"/>
        </w:tabs>
        <w:ind w:left="6480" w:hanging="360"/>
      </w:pPr>
      <w:rPr>
        <w:rFonts w:ascii="Courier New" w:hAnsi="Courier New" w:cs="Courier New" w:hint="default"/>
        <w:sz w:val="20"/>
      </w:rPr>
    </w:lvl>
  </w:abstractNum>
  <w:abstractNum w:abstractNumId="5">
    <w:nsid w:val="001C72FE"/>
    <w:multiLevelType w:val="multilevel"/>
    <w:tmpl w:val="8F6CC7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585E76"/>
    <w:multiLevelType w:val="multilevel"/>
    <w:tmpl w:val="5E3C92B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1473187"/>
    <w:multiLevelType w:val="hybridMultilevel"/>
    <w:tmpl w:val="7B90EB00"/>
    <w:lvl w:ilvl="0" w:tplc="43A690D8">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8">
    <w:nsid w:val="01694D1E"/>
    <w:multiLevelType w:val="hybridMultilevel"/>
    <w:tmpl w:val="5B5AE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8DB7988"/>
    <w:multiLevelType w:val="multilevel"/>
    <w:tmpl w:val="3C5CF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A11E95"/>
    <w:multiLevelType w:val="hybridMultilevel"/>
    <w:tmpl w:val="FB5C9ABE"/>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1B16571"/>
    <w:multiLevelType w:val="multilevel"/>
    <w:tmpl w:val="BD9C84AC"/>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39F7551"/>
    <w:multiLevelType w:val="multilevel"/>
    <w:tmpl w:val="E7DC77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4D573A0"/>
    <w:multiLevelType w:val="multilevel"/>
    <w:tmpl w:val="470C01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4FA7F79"/>
    <w:multiLevelType w:val="hybridMultilevel"/>
    <w:tmpl w:val="448C3DAC"/>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64C25EC"/>
    <w:multiLevelType w:val="hybridMultilevel"/>
    <w:tmpl w:val="1CB0076E"/>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A1E22FD"/>
    <w:multiLevelType w:val="multilevel"/>
    <w:tmpl w:val="180281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D700866"/>
    <w:multiLevelType w:val="multilevel"/>
    <w:tmpl w:val="A7481E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EB25628"/>
    <w:multiLevelType w:val="multilevel"/>
    <w:tmpl w:val="E752FA5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0BB6F27"/>
    <w:multiLevelType w:val="hybridMultilevel"/>
    <w:tmpl w:val="AD2AB3D4"/>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1807265"/>
    <w:multiLevelType w:val="multilevel"/>
    <w:tmpl w:val="DF4C00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A1A57C1"/>
    <w:multiLevelType w:val="multilevel"/>
    <w:tmpl w:val="9298661C"/>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2BB86986"/>
    <w:multiLevelType w:val="multilevel"/>
    <w:tmpl w:val="072A2D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0637EA3"/>
    <w:multiLevelType w:val="multilevel"/>
    <w:tmpl w:val="03F8A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2D14803"/>
    <w:multiLevelType w:val="multilevel"/>
    <w:tmpl w:val="AED839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4D809DF"/>
    <w:multiLevelType w:val="multilevel"/>
    <w:tmpl w:val="B3D0B860"/>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9484DC3"/>
    <w:multiLevelType w:val="multilevel"/>
    <w:tmpl w:val="B5E80DF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1">
      <w:start w:val="2"/>
      <w:numFmt w:val="decimal"/>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nsid w:val="3A8C5A03"/>
    <w:multiLevelType w:val="hybridMultilevel"/>
    <w:tmpl w:val="FAB80D74"/>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018E4"/>
    <w:multiLevelType w:val="multilevel"/>
    <w:tmpl w:val="D068AEA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pPr>
        <w:ind w:left="397" w:firstLine="17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nsid w:val="48441F83"/>
    <w:multiLevelType w:val="multilevel"/>
    <w:tmpl w:val="1CE49D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B5A7B2C"/>
    <w:multiLevelType w:val="hybridMultilevel"/>
    <w:tmpl w:val="250C888E"/>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2527F0"/>
    <w:multiLevelType w:val="multilevel"/>
    <w:tmpl w:val="A7C605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E653D48"/>
    <w:multiLevelType w:val="multilevel"/>
    <w:tmpl w:val="7DBABD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EAB3F3A"/>
    <w:multiLevelType w:val="hybridMultilevel"/>
    <w:tmpl w:val="99DE7C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FA76FD5"/>
    <w:multiLevelType w:val="multilevel"/>
    <w:tmpl w:val="9B8852CE"/>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500933BD"/>
    <w:multiLevelType w:val="multilevel"/>
    <w:tmpl w:val="1F5C75B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1F85A32"/>
    <w:multiLevelType w:val="multilevel"/>
    <w:tmpl w:val="1270C78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2345220"/>
    <w:multiLevelType w:val="multilevel"/>
    <w:tmpl w:val="D744D0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9F722E"/>
    <w:multiLevelType w:val="hybridMultilevel"/>
    <w:tmpl w:val="B9AA3072"/>
    <w:lvl w:ilvl="0" w:tplc="37BEC5BE">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7D020C0"/>
    <w:multiLevelType w:val="multilevel"/>
    <w:tmpl w:val="472CE2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B1D264A"/>
    <w:multiLevelType w:val="multilevel"/>
    <w:tmpl w:val="234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C4D3426"/>
    <w:multiLevelType w:val="hybridMultilevel"/>
    <w:tmpl w:val="8C1C91B0"/>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D5B3254"/>
    <w:multiLevelType w:val="multilevel"/>
    <w:tmpl w:val="F51CF3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D9D12C4"/>
    <w:multiLevelType w:val="hybridMultilevel"/>
    <w:tmpl w:val="4FCA5C6E"/>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DE27857"/>
    <w:multiLevelType w:val="multilevel"/>
    <w:tmpl w:val="06FC349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60B556F7"/>
    <w:multiLevelType w:val="multilevel"/>
    <w:tmpl w:val="067878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619F5E01"/>
    <w:multiLevelType w:val="multilevel"/>
    <w:tmpl w:val="3DF653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62B466D7"/>
    <w:multiLevelType w:val="hybridMultilevel"/>
    <w:tmpl w:val="AA4CB14E"/>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4277F42"/>
    <w:multiLevelType w:val="multilevel"/>
    <w:tmpl w:val="DC0403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675E4B35"/>
    <w:multiLevelType w:val="multilevel"/>
    <w:tmpl w:val="C874BC0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69C20C63"/>
    <w:multiLevelType w:val="multilevel"/>
    <w:tmpl w:val="CAC8F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A004338"/>
    <w:multiLevelType w:val="multilevel"/>
    <w:tmpl w:val="FE0A887C"/>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B073F9B"/>
    <w:multiLevelType w:val="multilevel"/>
    <w:tmpl w:val="D7B6EF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6E950ACB"/>
    <w:multiLevelType w:val="hybridMultilevel"/>
    <w:tmpl w:val="59B25F84"/>
    <w:lvl w:ilvl="0" w:tplc="43A690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29756D8"/>
    <w:multiLevelType w:val="multilevel"/>
    <w:tmpl w:val="BEDA54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4651749"/>
    <w:multiLevelType w:val="multilevel"/>
    <w:tmpl w:val="F3E2D6F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614410A"/>
    <w:multiLevelType w:val="multilevel"/>
    <w:tmpl w:val="CDD60E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62B31AA"/>
    <w:multiLevelType w:val="multilevel"/>
    <w:tmpl w:val="B5E80DF8"/>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start w:val="2"/>
      <w:numFmt w:val="decimal"/>
      <w:lvlText w:val="%1.%2."/>
      <w:lvlJc w:val="left"/>
      <w:pPr>
        <w:ind w:left="0" w:firstLine="567"/>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8">
    <w:nsid w:val="797B290A"/>
    <w:multiLevelType w:val="multilevel"/>
    <w:tmpl w:val="52284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AE451D7"/>
    <w:multiLevelType w:val="multilevel"/>
    <w:tmpl w:val="C69CE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C0945E5"/>
    <w:multiLevelType w:val="multilevel"/>
    <w:tmpl w:val="605C3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1"/>
  </w:num>
  <w:num w:numId="2">
    <w:abstractNumId w:val="36"/>
  </w:num>
  <w:num w:numId="3">
    <w:abstractNumId w:val="13"/>
  </w:num>
  <w:num w:numId="4">
    <w:abstractNumId w:val="25"/>
  </w:num>
  <w:num w:numId="5">
    <w:abstractNumId w:val="44"/>
  </w:num>
  <w:num w:numId="6">
    <w:abstractNumId w:val="21"/>
  </w:num>
  <w:num w:numId="7">
    <w:abstractNumId w:val="22"/>
  </w:num>
  <w:num w:numId="8">
    <w:abstractNumId w:val="35"/>
  </w:num>
  <w:num w:numId="9">
    <w:abstractNumId w:val="28"/>
  </w:num>
  <w:num w:numId="10">
    <w:abstractNumId w:val="26"/>
  </w:num>
  <w:num w:numId="11">
    <w:abstractNumId w:val="7"/>
  </w:num>
  <w:num w:numId="12">
    <w:abstractNumId w:val="57"/>
  </w:num>
  <w:num w:numId="13">
    <w:abstractNumId w:val="34"/>
  </w:num>
  <w:num w:numId="14">
    <w:abstractNumId w:val="11"/>
  </w:num>
  <w:num w:numId="15">
    <w:abstractNumId w:val="9"/>
  </w:num>
  <w:num w:numId="16">
    <w:abstractNumId w:val="59"/>
  </w:num>
  <w:num w:numId="17">
    <w:abstractNumId w:val="23"/>
  </w:num>
  <w:num w:numId="18">
    <w:abstractNumId w:val="37"/>
  </w:num>
  <w:num w:numId="19">
    <w:abstractNumId w:val="53"/>
  </w:num>
  <w:num w:numId="20">
    <w:abstractNumId w:val="48"/>
  </w:num>
  <w:num w:numId="21">
    <w:abstractNumId w:val="16"/>
  </w:num>
  <w:num w:numId="22">
    <w:abstractNumId w:val="49"/>
  </w:num>
  <w:num w:numId="23">
    <w:abstractNumId w:val="40"/>
  </w:num>
  <w:num w:numId="24">
    <w:abstractNumId w:val="58"/>
  </w:num>
  <w:num w:numId="25">
    <w:abstractNumId w:val="60"/>
  </w:num>
  <w:num w:numId="26">
    <w:abstractNumId w:val="54"/>
  </w:num>
  <w:num w:numId="27">
    <w:abstractNumId w:val="50"/>
  </w:num>
  <w:num w:numId="28">
    <w:abstractNumId w:val="52"/>
  </w:num>
  <w:num w:numId="29">
    <w:abstractNumId w:val="20"/>
  </w:num>
  <w:num w:numId="30">
    <w:abstractNumId w:val="39"/>
  </w:num>
  <w:num w:numId="31">
    <w:abstractNumId w:val="42"/>
  </w:num>
  <w:num w:numId="32">
    <w:abstractNumId w:val="24"/>
  </w:num>
  <w:num w:numId="33">
    <w:abstractNumId w:val="6"/>
  </w:num>
  <w:num w:numId="34">
    <w:abstractNumId w:val="18"/>
  </w:num>
  <w:num w:numId="35">
    <w:abstractNumId w:val="31"/>
  </w:num>
  <w:num w:numId="36">
    <w:abstractNumId w:val="55"/>
  </w:num>
  <w:num w:numId="37">
    <w:abstractNumId w:val="17"/>
  </w:num>
  <w:num w:numId="38">
    <w:abstractNumId w:val="45"/>
  </w:num>
  <w:num w:numId="39">
    <w:abstractNumId w:val="32"/>
  </w:num>
  <w:num w:numId="40">
    <w:abstractNumId w:val="12"/>
  </w:num>
  <w:num w:numId="41">
    <w:abstractNumId w:val="29"/>
  </w:num>
  <w:num w:numId="42">
    <w:abstractNumId w:val="56"/>
  </w:num>
  <w:num w:numId="43">
    <w:abstractNumId w:val="5"/>
  </w:num>
  <w:num w:numId="44">
    <w:abstractNumId w:val="30"/>
  </w:num>
  <w:num w:numId="45">
    <w:abstractNumId w:val="27"/>
  </w:num>
  <w:num w:numId="46">
    <w:abstractNumId w:val="43"/>
  </w:num>
  <w:num w:numId="47">
    <w:abstractNumId w:val="33"/>
  </w:num>
  <w:num w:numId="48">
    <w:abstractNumId w:val="47"/>
  </w:num>
  <w:num w:numId="49">
    <w:abstractNumId w:val="41"/>
  </w:num>
  <w:num w:numId="50">
    <w:abstractNumId w:val="14"/>
  </w:num>
  <w:num w:numId="51">
    <w:abstractNumId w:val="15"/>
  </w:num>
  <w:num w:numId="52">
    <w:abstractNumId w:val="10"/>
  </w:num>
  <w:num w:numId="53">
    <w:abstractNumId w:val="19"/>
  </w:num>
  <w:num w:numId="54">
    <w:abstractNumId w:val="46"/>
  </w:num>
  <w:num w:numId="55">
    <w:abstractNumId w:val="38"/>
  </w:num>
  <w:num w:numId="56">
    <w:abstractNumId w:val="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a"/>
  <w:drawingGridHorizontalSpacing w:val="200"/>
  <w:drawingGridVerticalSpacing w:val="0"/>
  <w:displayHorizontalDrawingGridEvery w:val="0"/>
  <w:displayVerticalDrawingGridEvery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5E56"/>
    <w:rsid w:val="00016F45"/>
    <w:rsid w:val="00033A91"/>
    <w:rsid w:val="00045C79"/>
    <w:rsid w:val="00062155"/>
    <w:rsid w:val="00064818"/>
    <w:rsid w:val="000760D5"/>
    <w:rsid w:val="00085F38"/>
    <w:rsid w:val="00094410"/>
    <w:rsid w:val="000A5E56"/>
    <w:rsid w:val="000A608A"/>
    <w:rsid w:val="000C3E24"/>
    <w:rsid w:val="000C695E"/>
    <w:rsid w:val="000C7B6F"/>
    <w:rsid w:val="000D16B2"/>
    <w:rsid w:val="000D6A80"/>
    <w:rsid w:val="000E0893"/>
    <w:rsid w:val="000E388F"/>
    <w:rsid w:val="000E39E0"/>
    <w:rsid w:val="000F5A78"/>
    <w:rsid w:val="00102AB3"/>
    <w:rsid w:val="00104C5E"/>
    <w:rsid w:val="00106BF6"/>
    <w:rsid w:val="00116F47"/>
    <w:rsid w:val="00120646"/>
    <w:rsid w:val="00120894"/>
    <w:rsid w:val="001368B6"/>
    <w:rsid w:val="00142DF5"/>
    <w:rsid w:val="00143ECF"/>
    <w:rsid w:val="0014799A"/>
    <w:rsid w:val="00150487"/>
    <w:rsid w:val="00163890"/>
    <w:rsid w:val="00165FFF"/>
    <w:rsid w:val="0017187E"/>
    <w:rsid w:val="0017232A"/>
    <w:rsid w:val="0018056A"/>
    <w:rsid w:val="00181E16"/>
    <w:rsid w:val="00192470"/>
    <w:rsid w:val="001A4064"/>
    <w:rsid w:val="001C237D"/>
    <w:rsid w:val="001C7756"/>
    <w:rsid w:val="001D069E"/>
    <w:rsid w:val="001D64AE"/>
    <w:rsid w:val="001E3A57"/>
    <w:rsid w:val="001E51CA"/>
    <w:rsid w:val="001E53BA"/>
    <w:rsid w:val="001E6DFC"/>
    <w:rsid w:val="001F263C"/>
    <w:rsid w:val="00203C95"/>
    <w:rsid w:val="00206E05"/>
    <w:rsid w:val="0021303C"/>
    <w:rsid w:val="002216C5"/>
    <w:rsid w:val="00231058"/>
    <w:rsid w:val="00251E7A"/>
    <w:rsid w:val="00274EAA"/>
    <w:rsid w:val="00275288"/>
    <w:rsid w:val="00285F82"/>
    <w:rsid w:val="00297F25"/>
    <w:rsid w:val="002A2BAE"/>
    <w:rsid w:val="002A4B61"/>
    <w:rsid w:val="002B1E86"/>
    <w:rsid w:val="002B54B5"/>
    <w:rsid w:val="002C3788"/>
    <w:rsid w:val="002C75B9"/>
    <w:rsid w:val="002D0A2A"/>
    <w:rsid w:val="002E5320"/>
    <w:rsid w:val="00312469"/>
    <w:rsid w:val="003220EB"/>
    <w:rsid w:val="00331F34"/>
    <w:rsid w:val="00341F75"/>
    <w:rsid w:val="003475BE"/>
    <w:rsid w:val="00353165"/>
    <w:rsid w:val="003622C3"/>
    <w:rsid w:val="0036397F"/>
    <w:rsid w:val="003662E5"/>
    <w:rsid w:val="00380538"/>
    <w:rsid w:val="00394550"/>
    <w:rsid w:val="003A47C6"/>
    <w:rsid w:val="003C282E"/>
    <w:rsid w:val="003C3CEA"/>
    <w:rsid w:val="003F36B1"/>
    <w:rsid w:val="00402ECB"/>
    <w:rsid w:val="0040776C"/>
    <w:rsid w:val="004153CF"/>
    <w:rsid w:val="0041543E"/>
    <w:rsid w:val="0042707A"/>
    <w:rsid w:val="00435F75"/>
    <w:rsid w:val="004405E3"/>
    <w:rsid w:val="004649D5"/>
    <w:rsid w:val="00473360"/>
    <w:rsid w:val="00476931"/>
    <w:rsid w:val="00477F62"/>
    <w:rsid w:val="00482A2F"/>
    <w:rsid w:val="00490F7B"/>
    <w:rsid w:val="004A25BF"/>
    <w:rsid w:val="004A4527"/>
    <w:rsid w:val="004A64AB"/>
    <w:rsid w:val="004C0E1B"/>
    <w:rsid w:val="004C0F8E"/>
    <w:rsid w:val="004D0C3B"/>
    <w:rsid w:val="004E73D9"/>
    <w:rsid w:val="004F03E1"/>
    <w:rsid w:val="004F11A5"/>
    <w:rsid w:val="004F79B8"/>
    <w:rsid w:val="005257A3"/>
    <w:rsid w:val="00540C0A"/>
    <w:rsid w:val="00542FE1"/>
    <w:rsid w:val="0054666F"/>
    <w:rsid w:val="0056014B"/>
    <w:rsid w:val="00563C70"/>
    <w:rsid w:val="0056472A"/>
    <w:rsid w:val="00572660"/>
    <w:rsid w:val="00574CBE"/>
    <w:rsid w:val="005769D1"/>
    <w:rsid w:val="005902AE"/>
    <w:rsid w:val="005A38C9"/>
    <w:rsid w:val="005B49C8"/>
    <w:rsid w:val="005B54E9"/>
    <w:rsid w:val="005B7E83"/>
    <w:rsid w:val="005D41FA"/>
    <w:rsid w:val="005F5B4B"/>
    <w:rsid w:val="00614E48"/>
    <w:rsid w:val="00617AC8"/>
    <w:rsid w:val="0062218C"/>
    <w:rsid w:val="00624BDB"/>
    <w:rsid w:val="00642A17"/>
    <w:rsid w:val="00643863"/>
    <w:rsid w:val="00645BE3"/>
    <w:rsid w:val="00672282"/>
    <w:rsid w:val="00674712"/>
    <w:rsid w:val="006853A6"/>
    <w:rsid w:val="006912F9"/>
    <w:rsid w:val="00691D71"/>
    <w:rsid w:val="006A38DA"/>
    <w:rsid w:val="006B2C49"/>
    <w:rsid w:val="006B3E0A"/>
    <w:rsid w:val="006D4E8E"/>
    <w:rsid w:val="006D50DF"/>
    <w:rsid w:val="00707ED6"/>
    <w:rsid w:val="00713D86"/>
    <w:rsid w:val="00720550"/>
    <w:rsid w:val="007229FD"/>
    <w:rsid w:val="00742116"/>
    <w:rsid w:val="00742B7E"/>
    <w:rsid w:val="00744EC5"/>
    <w:rsid w:val="0075618C"/>
    <w:rsid w:val="00763F3F"/>
    <w:rsid w:val="00774C12"/>
    <w:rsid w:val="00774FA0"/>
    <w:rsid w:val="007A4321"/>
    <w:rsid w:val="007B1949"/>
    <w:rsid w:val="007B1E60"/>
    <w:rsid w:val="007E1D7B"/>
    <w:rsid w:val="007E1FAC"/>
    <w:rsid w:val="007E519C"/>
    <w:rsid w:val="007F7721"/>
    <w:rsid w:val="008037C5"/>
    <w:rsid w:val="00804B10"/>
    <w:rsid w:val="00822322"/>
    <w:rsid w:val="00833972"/>
    <w:rsid w:val="00841BD3"/>
    <w:rsid w:val="00851F28"/>
    <w:rsid w:val="00864569"/>
    <w:rsid w:val="008777F6"/>
    <w:rsid w:val="008951F9"/>
    <w:rsid w:val="00896D07"/>
    <w:rsid w:val="00897AA3"/>
    <w:rsid w:val="008A57FB"/>
    <w:rsid w:val="008A60A6"/>
    <w:rsid w:val="008E7425"/>
    <w:rsid w:val="008F197C"/>
    <w:rsid w:val="00903E88"/>
    <w:rsid w:val="009068E1"/>
    <w:rsid w:val="009214F6"/>
    <w:rsid w:val="00925AB2"/>
    <w:rsid w:val="00926589"/>
    <w:rsid w:val="009267FA"/>
    <w:rsid w:val="009270F7"/>
    <w:rsid w:val="0093051A"/>
    <w:rsid w:val="009310E1"/>
    <w:rsid w:val="00931104"/>
    <w:rsid w:val="00934508"/>
    <w:rsid w:val="00937E76"/>
    <w:rsid w:val="00943CE7"/>
    <w:rsid w:val="0094525C"/>
    <w:rsid w:val="00950BE2"/>
    <w:rsid w:val="00974020"/>
    <w:rsid w:val="00984404"/>
    <w:rsid w:val="00990298"/>
    <w:rsid w:val="00990C27"/>
    <w:rsid w:val="00990FD0"/>
    <w:rsid w:val="00994326"/>
    <w:rsid w:val="009B5941"/>
    <w:rsid w:val="009C0519"/>
    <w:rsid w:val="009C053A"/>
    <w:rsid w:val="009D0759"/>
    <w:rsid w:val="009E16F6"/>
    <w:rsid w:val="009E78D6"/>
    <w:rsid w:val="009F626F"/>
    <w:rsid w:val="00A162AD"/>
    <w:rsid w:val="00A35CE5"/>
    <w:rsid w:val="00A449C2"/>
    <w:rsid w:val="00A4713E"/>
    <w:rsid w:val="00A52E7E"/>
    <w:rsid w:val="00A558B5"/>
    <w:rsid w:val="00A75486"/>
    <w:rsid w:val="00A76DA3"/>
    <w:rsid w:val="00AA004E"/>
    <w:rsid w:val="00AA067E"/>
    <w:rsid w:val="00AA0CD3"/>
    <w:rsid w:val="00AC1514"/>
    <w:rsid w:val="00AC48D6"/>
    <w:rsid w:val="00AD3B5B"/>
    <w:rsid w:val="00AD7F15"/>
    <w:rsid w:val="00AF6879"/>
    <w:rsid w:val="00B00FAD"/>
    <w:rsid w:val="00B07754"/>
    <w:rsid w:val="00B30F48"/>
    <w:rsid w:val="00B32710"/>
    <w:rsid w:val="00B451C2"/>
    <w:rsid w:val="00B53C3E"/>
    <w:rsid w:val="00B546F6"/>
    <w:rsid w:val="00B54F3A"/>
    <w:rsid w:val="00B8249F"/>
    <w:rsid w:val="00B85794"/>
    <w:rsid w:val="00B909C5"/>
    <w:rsid w:val="00B91A50"/>
    <w:rsid w:val="00BB5319"/>
    <w:rsid w:val="00BB6670"/>
    <w:rsid w:val="00BD536D"/>
    <w:rsid w:val="00BE2DA4"/>
    <w:rsid w:val="00BF7F45"/>
    <w:rsid w:val="00C13F5A"/>
    <w:rsid w:val="00C1686A"/>
    <w:rsid w:val="00C45F1C"/>
    <w:rsid w:val="00C462A6"/>
    <w:rsid w:val="00C5357D"/>
    <w:rsid w:val="00C72E84"/>
    <w:rsid w:val="00CB5A39"/>
    <w:rsid w:val="00CC79F2"/>
    <w:rsid w:val="00CD145A"/>
    <w:rsid w:val="00CD5C48"/>
    <w:rsid w:val="00CF1959"/>
    <w:rsid w:val="00CF73C0"/>
    <w:rsid w:val="00D004D7"/>
    <w:rsid w:val="00D25E3B"/>
    <w:rsid w:val="00D50122"/>
    <w:rsid w:val="00D52971"/>
    <w:rsid w:val="00D55533"/>
    <w:rsid w:val="00D94FB4"/>
    <w:rsid w:val="00D9516D"/>
    <w:rsid w:val="00DA4C8B"/>
    <w:rsid w:val="00DA6684"/>
    <w:rsid w:val="00DB37ED"/>
    <w:rsid w:val="00DB72BC"/>
    <w:rsid w:val="00DC59CD"/>
    <w:rsid w:val="00DD4631"/>
    <w:rsid w:val="00DD5EE1"/>
    <w:rsid w:val="00DE11CD"/>
    <w:rsid w:val="00DF149C"/>
    <w:rsid w:val="00DF414A"/>
    <w:rsid w:val="00E12718"/>
    <w:rsid w:val="00E148C8"/>
    <w:rsid w:val="00E272FB"/>
    <w:rsid w:val="00E63C0A"/>
    <w:rsid w:val="00E71449"/>
    <w:rsid w:val="00E729C1"/>
    <w:rsid w:val="00E7501A"/>
    <w:rsid w:val="00E82873"/>
    <w:rsid w:val="00E83F45"/>
    <w:rsid w:val="00E84736"/>
    <w:rsid w:val="00EA2D82"/>
    <w:rsid w:val="00EC3585"/>
    <w:rsid w:val="00ED5E45"/>
    <w:rsid w:val="00EE35AA"/>
    <w:rsid w:val="00EF18E9"/>
    <w:rsid w:val="00EF739A"/>
    <w:rsid w:val="00F00BA0"/>
    <w:rsid w:val="00F013DE"/>
    <w:rsid w:val="00F02E96"/>
    <w:rsid w:val="00F03BB4"/>
    <w:rsid w:val="00F3231B"/>
    <w:rsid w:val="00F43D2C"/>
    <w:rsid w:val="00F4790B"/>
    <w:rsid w:val="00F60577"/>
    <w:rsid w:val="00F6161F"/>
    <w:rsid w:val="00F62883"/>
    <w:rsid w:val="00F72F63"/>
    <w:rsid w:val="00F86935"/>
    <w:rsid w:val="00FA2F6E"/>
    <w:rsid w:val="00FA601F"/>
    <w:rsid w:val="00FB28E2"/>
    <w:rsid w:val="00FB4BB7"/>
    <w:rsid w:val="00FD53E4"/>
    <w:rsid w:val="00FE35B5"/>
    <w:rsid w:val="00FE42CC"/>
    <w:rsid w:val="00FF4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A6"/>
    <w:pPr>
      <w:suppressAutoHyphens/>
    </w:pPr>
    <w:rPr>
      <w:sz w:val="24"/>
      <w:lang w:eastAsia="ar-SA"/>
    </w:rPr>
  </w:style>
  <w:style w:type="paragraph" w:styleId="1">
    <w:name w:val="heading 1"/>
    <w:basedOn w:val="a"/>
    <w:next w:val="a"/>
    <w:link w:val="10"/>
    <w:qFormat/>
    <w:rsid w:val="00297F25"/>
    <w:pPr>
      <w:keepNext/>
      <w:tabs>
        <w:tab w:val="num" w:pos="0"/>
      </w:tabs>
      <w:outlineLvl w:val="0"/>
    </w:pPr>
    <w:rPr>
      <w:sz w:val="32"/>
    </w:rPr>
  </w:style>
  <w:style w:type="paragraph" w:styleId="2">
    <w:name w:val="heading 2"/>
    <w:basedOn w:val="a"/>
    <w:next w:val="a"/>
    <w:link w:val="20"/>
    <w:uiPriority w:val="9"/>
    <w:unhideWhenUsed/>
    <w:qFormat/>
    <w:rsid w:val="00150487"/>
    <w:pPr>
      <w:keepNext/>
      <w:spacing w:before="240" w:after="60"/>
      <w:outlineLvl w:val="1"/>
    </w:pPr>
    <w:rPr>
      <w:rFonts w:ascii="Cambria" w:hAnsi="Cambria"/>
      <w:b/>
      <w:bCs/>
      <w:i/>
      <w:iCs/>
      <w:sz w:val="28"/>
      <w:szCs w:val="28"/>
    </w:rPr>
  </w:style>
  <w:style w:type="paragraph" w:styleId="3">
    <w:name w:val="heading 3"/>
    <w:basedOn w:val="a"/>
    <w:next w:val="a"/>
    <w:qFormat/>
    <w:rsid w:val="00297F25"/>
    <w:pPr>
      <w:keepNext/>
      <w:spacing w:before="240" w:after="60"/>
      <w:outlineLvl w:val="2"/>
    </w:pPr>
    <w:rPr>
      <w:rFonts w:ascii="Arial" w:hAnsi="Arial" w:cs="Arial"/>
      <w:b/>
      <w:bCs/>
      <w:sz w:val="26"/>
      <w:szCs w:val="26"/>
    </w:rPr>
  </w:style>
  <w:style w:type="paragraph" w:styleId="4">
    <w:name w:val="heading 4"/>
    <w:basedOn w:val="a"/>
    <w:next w:val="a"/>
    <w:qFormat/>
    <w:rsid w:val="00297F25"/>
    <w:pPr>
      <w:keepNext/>
      <w:tabs>
        <w:tab w:val="num" w:pos="3225"/>
      </w:tabs>
      <w:ind w:left="3225" w:hanging="360"/>
      <w:outlineLvl w:val="3"/>
    </w:pPr>
    <w:rPr>
      <w:sz w:val="28"/>
    </w:rPr>
  </w:style>
  <w:style w:type="paragraph" w:styleId="8">
    <w:name w:val="heading 8"/>
    <w:basedOn w:val="a"/>
    <w:next w:val="a"/>
    <w:qFormat/>
    <w:rsid w:val="00297F25"/>
    <w:pPr>
      <w:keepNext/>
      <w:tabs>
        <w:tab w:val="num" w:pos="6105"/>
      </w:tabs>
      <w:ind w:left="6105" w:hanging="360"/>
      <w:jc w:val="center"/>
      <w:outlineLvl w:val="7"/>
    </w:pPr>
    <w:rPr>
      <w:b/>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297F25"/>
    <w:rPr>
      <w:rFonts w:ascii="Times New Roman" w:eastAsia="Times New Roman" w:hAnsi="Times New Roman" w:cs="Times New Roman" w:hint="default"/>
    </w:rPr>
  </w:style>
  <w:style w:type="character" w:customStyle="1" w:styleId="WW8Num2z0">
    <w:name w:val="WW8Num2z0"/>
    <w:rsid w:val="00297F25"/>
    <w:rPr>
      <w:b/>
      <w:sz w:val="28"/>
      <w:szCs w:val="28"/>
    </w:rPr>
  </w:style>
  <w:style w:type="character" w:customStyle="1" w:styleId="WW8Num2z1">
    <w:name w:val="WW8Num2z1"/>
    <w:rsid w:val="00297F25"/>
  </w:style>
  <w:style w:type="character" w:customStyle="1" w:styleId="WW8Num2z2">
    <w:name w:val="WW8Num2z2"/>
    <w:rsid w:val="00297F25"/>
  </w:style>
  <w:style w:type="character" w:customStyle="1" w:styleId="WW8Num2z3">
    <w:name w:val="WW8Num2z3"/>
    <w:rsid w:val="00297F25"/>
  </w:style>
  <w:style w:type="character" w:customStyle="1" w:styleId="WW8Num2z4">
    <w:name w:val="WW8Num2z4"/>
    <w:rsid w:val="00297F25"/>
  </w:style>
  <w:style w:type="character" w:customStyle="1" w:styleId="WW8Num2z5">
    <w:name w:val="WW8Num2z5"/>
    <w:rsid w:val="00297F25"/>
  </w:style>
  <w:style w:type="character" w:customStyle="1" w:styleId="WW8Num2z6">
    <w:name w:val="WW8Num2z6"/>
    <w:rsid w:val="00297F25"/>
  </w:style>
  <w:style w:type="character" w:customStyle="1" w:styleId="WW8Num2z7">
    <w:name w:val="WW8Num2z7"/>
    <w:rsid w:val="00297F25"/>
  </w:style>
  <w:style w:type="character" w:customStyle="1" w:styleId="WW8Num2z8">
    <w:name w:val="WW8Num2z8"/>
    <w:rsid w:val="00297F25"/>
  </w:style>
  <w:style w:type="character" w:customStyle="1" w:styleId="WW8Num3z0">
    <w:name w:val="WW8Num3z0"/>
    <w:rsid w:val="00297F25"/>
  </w:style>
  <w:style w:type="character" w:customStyle="1" w:styleId="WW8Num3z1">
    <w:name w:val="WW8Num3z1"/>
    <w:rsid w:val="00297F25"/>
  </w:style>
  <w:style w:type="character" w:customStyle="1" w:styleId="WW8Num3z2">
    <w:name w:val="WW8Num3z2"/>
    <w:rsid w:val="00297F25"/>
  </w:style>
  <w:style w:type="character" w:customStyle="1" w:styleId="WW8Num3z3">
    <w:name w:val="WW8Num3z3"/>
    <w:rsid w:val="00297F25"/>
  </w:style>
  <w:style w:type="character" w:customStyle="1" w:styleId="WW8Num3z4">
    <w:name w:val="WW8Num3z4"/>
    <w:rsid w:val="00297F25"/>
  </w:style>
  <w:style w:type="character" w:customStyle="1" w:styleId="WW8Num3z5">
    <w:name w:val="WW8Num3z5"/>
    <w:rsid w:val="00297F25"/>
  </w:style>
  <w:style w:type="character" w:customStyle="1" w:styleId="WW8Num3z6">
    <w:name w:val="WW8Num3z6"/>
    <w:rsid w:val="00297F25"/>
  </w:style>
  <w:style w:type="character" w:customStyle="1" w:styleId="WW8Num3z7">
    <w:name w:val="WW8Num3z7"/>
    <w:rsid w:val="00297F25"/>
  </w:style>
  <w:style w:type="character" w:customStyle="1" w:styleId="WW8Num3z8">
    <w:name w:val="WW8Num3z8"/>
    <w:rsid w:val="00297F25"/>
  </w:style>
  <w:style w:type="character" w:customStyle="1" w:styleId="WW8Num4z0">
    <w:name w:val="WW8Num4z0"/>
    <w:rsid w:val="00297F25"/>
    <w:rPr>
      <w:rFonts w:hint="default"/>
    </w:rPr>
  </w:style>
  <w:style w:type="character" w:customStyle="1" w:styleId="WW8Num4z1">
    <w:name w:val="WW8Num4z1"/>
    <w:rsid w:val="00297F25"/>
  </w:style>
  <w:style w:type="character" w:customStyle="1" w:styleId="WW8Num4z2">
    <w:name w:val="WW8Num4z2"/>
    <w:rsid w:val="00297F25"/>
  </w:style>
  <w:style w:type="character" w:customStyle="1" w:styleId="WW8Num4z3">
    <w:name w:val="WW8Num4z3"/>
    <w:rsid w:val="00297F25"/>
  </w:style>
  <w:style w:type="character" w:customStyle="1" w:styleId="WW8Num4z4">
    <w:name w:val="WW8Num4z4"/>
    <w:rsid w:val="00297F25"/>
  </w:style>
  <w:style w:type="character" w:customStyle="1" w:styleId="WW8Num4z5">
    <w:name w:val="WW8Num4z5"/>
    <w:rsid w:val="00297F25"/>
  </w:style>
  <w:style w:type="character" w:customStyle="1" w:styleId="WW8Num4z6">
    <w:name w:val="WW8Num4z6"/>
    <w:rsid w:val="00297F25"/>
  </w:style>
  <w:style w:type="character" w:customStyle="1" w:styleId="WW8Num4z7">
    <w:name w:val="WW8Num4z7"/>
    <w:rsid w:val="00297F25"/>
  </w:style>
  <w:style w:type="character" w:customStyle="1" w:styleId="WW8Num4z8">
    <w:name w:val="WW8Num4z8"/>
    <w:rsid w:val="00297F25"/>
  </w:style>
  <w:style w:type="character" w:customStyle="1" w:styleId="WW8Num5z0">
    <w:name w:val="WW8Num5z0"/>
    <w:rsid w:val="00297F25"/>
    <w:rPr>
      <w:rFonts w:hint="default"/>
    </w:rPr>
  </w:style>
  <w:style w:type="character" w:customStyle="1" w:styleId="WW8Num6z0">
    <w:name w:val="WW8Num6z0"/>
    <w:rsid w:val="00297F25"/>
    <w:rPr>
      <w:rFonts w:hint="default"/>
    </w:rPr>
  </w:style>
  <w:style w:type="character" w:customStyle="1" w:styleId="WW8Num6z1">
    <w:name w:val="WW8Num6z1"/>
    <w:rsid w:val="00297F25"/>
  </w:style>
  <w:style w:type="character" w:customStyle="1" w:styleId="WW8Num6z2">
    <w:name w:val="WW8Num6z2"/>
    <w:rsid w:val="00297F25"/>
  </w:style>
  <w:style w:type="character" w:customStyle="1" w:styleId="WW8Num6z3">
    <w:name w:val="WW8Num6z3"/>
    <w:rsid w:val="00297F25"/>
  </w:style>
  <w:style w:type="character" w:customStyle="1" w:styleId="WW8Num6z4">
    <w:name w:val="WW8Num6z4"/>
    <w:rsid w:val="00297F25"/>
  </w:style>
  <w:style w:type="character" w:customStyle="1" w:styleId="WW8Num6z5">
    <w:name w:val="WW8Num6z5"/>
    <w:rsid w:val="00297F25"/>
  </w:style>
  <w:style w:type="character" w:customStyle="1" w:styleId="WW8Num6z6">
    <w:name w:val="WW8Num6z6"/>
    <w:rsid w:val="00297F25"/>
  </w:style>
  <w:style w:type="character" w:customStyle="1" w:styleId="WW8Num6z7">
    <w:name w:val="WW8Num6z7"/>
    <w:rsid w:val="00297F25"/>
  </w:style>
  <w:style w:type="character" w:customStyle="1" w:styleId="WW8Num6z8">
    <w:name w:val="WW8Num6z8"/>
    <w:rsid w:val="00297F25"/>
  </w:style>
  <w:style w:type="character" w:customStyle="1" w:styleId="WW8Num7z0">
    <w:name w:val="WW8Num7z0"/>
    <w:rsid w:val="00297F25"/>
    <w:rPr>
      <w:rFonts w:ascii="Courier New" w:hAnsi="Courier New" w:cs="Courier New" w:hint="default"/>
      <w:sz w:val="20"/>
    </w:rPr>
  </w:style>
  <w:style w:type="character" w:customStyle="1" w:styleId="WW8Num8z0">
    <w:name w:val="WW8Num8z0"/>
    <w:rsid w:val="00297F25"/>
    <w:rPr>
      <w:rFonts w:hint="default"/>
    </w:rPr>
  </w:style>
  <w:style w:type="character" w:customStyle="1" w:styleId="WW8Num9z0">
    <w:name w:val="WW8Num9z0"/>
    <w:rsid w:val="00297F25"/>
    <w:rPr>
      <w:rFonts w:hint="default"/>
    </w:rPr>
  </w:style>
  <w:style w:type="character" w:customStyle="1" w:styleId="WW8Num9z1">
    <w:name w:val="WW8Num9z1"/>
    <w:rsid w:val="00297F25"/>
  </w:style>
  <w:style w:type="character" w:customStyle="1" w:styleId="WW8Num9z2">
    <w:name w:val="WW8Num9z2"/>
    <w:rsid w:val="00297F25"/>
  </w:style>
  <w:style w:type="character" w:customStyle="1" w:styleId="WW8Num9z3">
    <w:name w:val="WW8Num9z3"/>
    <w:rsid w:val="00297F25"/>
  </w:style>
  <w:style w:type="character" w:customStyle="1" w:styleId="WW8Num9z4">
    <w:name w:val="WW8Num9z4"/>
    <w:rsid w:val="00297F25"/>
  </w:style>
  <w:style w:type="character" w:customStyle="1" w:styleId="WW8Num9z5">
    <w:name w:val="WW8Num9z5"/>
    <w:rsid w:val="00297F25"/>
  </w:style>
  <w:style w:type="character" w:customStyle="1" w:styleId="WW8Num9z6">
    <w:name w:val="WW8Num9z6"/>
    <w:rsid w:val="00297F25"/>
  </w:style>
  <w:style w:type="character" w:customStyle="1" w:styleId="WW8Num9z7">
    <w:name w:val="WW8Num9z7"/>
    <w:rsid w:val="00297F25"/>
  </w:style>
  <w:style w:type="character" w:customStyle="1" w:styleId="WW8Num9z8">
    <w:name w:val="WW8Num9z8"/>
    <w:rsid w:val="00297F25"/>
  </w:style>
  <w:style w:type="character" w:customStyle="1" w:styleId="WW8Num10z0">
    <w:name w:val="WW8Num10z0"/>
    <w:rsid w:val="00297F25"/>
    <w:rPr>
      <w:rFonts w:cs="Times New Roman" w:hint="default"/>
    </w:rPr>
  </w:style>
  <w:style w:type="character" w:customStyle="1" w:styleId="WW8Num11z0">
    <w:name w:val="WW8Num11z0"/>
    <w:rsid w:val="00297F25"/>
    <w:rPr>
      <w:rFonts w:hint="default"/>
    </w:rPr>
  </w:style>
  <w:style w:type="character" w:customStyle="1" w:styleId="WW8Num12z0">
    <w:name w:val="WW8Num12z0"/>
    <w:rsid w:val="00297F25"/>
    <w:rPr>
      <w:rFonts w:ascii="Times New Roman" w:hAnsi="Times New Roman" w:cs="Times New Roman" w:hint="default"/>
      <w:b w:val="0"/>
      <w:i w:val="0"/>
      <w:sz w:val="20"/>
      <w:u w:val="none"/>
    </w:rPr>
  </w:style>
  <w:style w:type="character" w:customStyle="1" w:styleId="WW8Num13z0">
    <w:name w:val="WW8Num13z0"/>
    <w:rsid w:val="00297F25"/>
    <w:rPr>
      <w:rFonts w:hint="default"/>
    </w:rPr>
  </w:style>
  <w:style w:type="character" w:customStyle="1" w:styleId="WW8Num13z1">
    <w:name w:val="WW8Num13z1"/>
    <w:rsid w:val="00297F25"/>
  </w:style>
  <w:style w:type="character" w:customStyle="1" w:styleId="WW8Num13z2">
    <w:name w:val="WW8Num13z2"/>
    <w:rsid w:val="00297F25"/>
  </w:style>
  <w:style w:type="character" w:customStyle="1" w:styleId="WW8Num13z3">
    <w:name w:val="WW8Num13z3"/>
    <w:rsid w:val="00297F25"/>
  </w:style>
  <w:style w:type="character" w:customStyle="1" w:styleId="WW8Num13z4">
    <w:name w:val="WW8Num13z4"/>
    <w:rsid w:val="00297F25"/>
  </w:style>
  <w:style w:type="character" w:customStyle="1" w:styleId="WW8Num13z5">
    <w:name w:val="WW8Num13z5"/>
    <w:rsid w:val="00297F25"/>
  </w:style>
  <w:style w:type="character" w:customStyle="1" w:styleId="WW8Num13z6">
    <w:name w:val="WW8Num13z6"/>
    <w:rsid w:val="00297F25"/>
  </w:style>
  <w:style w:type="character" w:customStyle="1" w:styleId="WW8Num13z7">
    <w:name w:val="WW8Num13z7"/>
    <w:rsid w:val="00297F25"/>
  </w:style>
  <w:style w:type="character" w:customStyle="1" w:styleId="WW8Num13z8">
    <w:name w:val="WW8Num13z8"/>
    <w:rsid w:val="00297F25"/>
  </w:style>
  <w:style w:type="character" w:customStyle="1" w:styleId="WW8Num14z0">
    <w:name w:val="WW8Num14z0"/>
    <w:rsid w:val="00297F25"/>
    <w:rPr>
      <w:rFonts w:hint="default"/>
    </w:rPr>
  </w:style>
  <w:style w:type="character" w:customStyle="1" w:styleId="WW8Num14z1">
    <w:name w:val="WW8Num14z1"/>
    <w:rsid w:val="00297F25"/>
  </w:style>
  <w:style w:type="character" w:customStyle="1" w:styleId="WW8Num14z2">
    <w:name w:val="WW8Num14z2"/>
    <w:rsid w:val="00297F25"/>
  </w:style>
  <w:style w:type="character" w:customStyle="1" w:styleId="WW8Num14z3">
    <w:name w:val="WW8Num14z3"/>
    <w:rsid w:val="00297F25"/>
  </w:style>
  <w:style w:type="character" w:customStyle="1" w:styleId="WW8Num14z4">
    <w:name w:val="WW8Num14z4"/>
    <w:rsid w:val="00297F25"/>
  </w:style>
  <w:style w:type="character" w:customStyle="1" w:styleId="WW8Num14z5">
    <w:name w:val="WW8Num14z5"/>
    <w:rsid w:val="00297F25"/>
  </w:style>
  <w:style w:type="character" w:customStyle="1" w:styleId="WW8Num14z6">
    <w:name w:val="WW8Num14z6"/>
    <w:rsid w:val="00297F25"/>
  </w:style>
  <w:style w:type="character" w:customStyle="1" w:styleId="WW8Num14z7">
    <w:name w:val="WW8Num14z7"/>
    <w:rsid w:val="00297F25"/>
  </w:style>
  <w:style w:type="character" w:customStyle="1" w:styleId="WW8Num14z8">
    <w:name w:val="WW8Num14z8"/>
    <w:rsid w:val="00297F25"/>
  </w:style>
  <w:style w:type="character" w:customStyle="1" w:styleId="WW8Num15z0">
    <w:name w:val="WW8Num15z0"/>
    <w:rsid w:val="00297F25"/>
    <w:rPr>
      <w:rFonts w:ascii="Times New Roman" w:hAnsi="Times New Roman" w:cs="Times New Roman" w:hint="default"/>
      <w:b w:val="0"/>
      <w:i w:val="0"/>
      <w:sz w:val="20"/>
      <w:u w:val="none"/>
    </w:rPr>
  </w:style>
  <w:style w:type="character" w:customStyle="1" w:styleId="WW8Num16z0">
    <w:name w:val="WW8Num16z0"/>
    <w:rsid w:val="00297F25"/>
    <w:rPr>
      <w:rFonts w:ascii="Courier New" w:hAnsi="Courier New" w:cs="Courier New" w:hint="default"/>
      <w:sz w:val="20"/>
    </w:rPr>
  </w:style>
  <w:style w:type="character" w:customStyle="1" w:styleId="WW8Num17z0">
    <w:name w:val="WW8Num17z0"/>
    <w:rsid w:val="00297F25"/>
    <w:rPr>
      <w:rFonts w:hint="default"/>
    </w:rPr>
  </w:style>
  <w:style w:type="character" w:customStyle="1" w:styleId="WW8Num18z0">
    <w:name w:val="WW8Num18z0"/>
    <w:rsid w:val="00297F25"/>
  </w:style>
  <w:style w:type="character" w:customStyle="1" w:styleId="WW8Num18z1">
    <w:name w:val="WW8Num18z1"/>
    <w:rsid w:val="00297F25"/>
  </w:style>
  <w:style w:type="character" w:customStyle="1" w:styleId="WW8Num18z2">
    <w:name w:val="WW8Num18z2"/>
    <w:rsid w:val="00297F25"/>
  </w:style>
  <w:style w:type="character" w:customStyle="1" w:styleId="WW8Num18z3">
    <w:name w:val="WW8Num18z3"/>
    <w:rsid w:val="00297F25"/>
  </w:style>
  <w:style w:type="character" w:customStyle="1" w:styleId="WW8Num18z4">
    <w:name w:val="WW8Num18z4"/>
    <w:rsid w:val="00297F25"/>
  </w:style>
  <w:style w:type="character" w:customStyle="1" w:styleId="WW8Num18z5">
    <w:name w:val="WW8Num18z5"/>
    <w:rsid w:val="00297F25"/>
  </w:style>
  <w:style w:type="character" w:customStyle="1" w:styleId="WW8Num18z6">
    <w:name w:val="WW8Num18z6"/>
    <w:rsid w:val="00297F25"/>
  </w:style>
  <w:style w:type="character" w:customStyle="1" w:styleId="WW8Num18z7">
    <w:name w:val="WW8Num18z7"/>
    <w:rsid w:val="00297F25"/>
  </w:style>
  <w:style w:type="character" w:customStyle="1" w:styleId="WW8Num18z8">
    <w:name w:val="WW8Num18z8"/>
    <w:rsid w:val="00297F25"/>
  </w:style>
  <w:style w:type="character" w:customStyle="1" w:styleId="WW8Num19z0">
    <w:name w:val="WW8Num19z0"/>
    <w:rsid w:val="00297F25"/>
    <w:rPr>
      <w:rFonts w:hint="default"/>
    </w:rPr>
  </w:style>
  <w:style w:type="character" w:customStyle="1" w:styleId="WW8Num20z0">
    <w:name w:val="WW8Num20z0"/>
    <w:rsid w:val="00297F25"/>
    <w:rPr>
      <w:rFonts w:hint="default"/>
    </w:rPr>
  </w:style>
  <w:style w:type="character" w:customStyle="1" w:styleId="WW8Num20z1">
    <w:name w:val="WW8Num20z1"/>
    <w:rsid w:val="00297F25"/>
    <w:rPr>
      <w:rFonts w:hint="default"/>
      <w:b/>
    </w:rPr>
  </w:style>
  <w:style w:type="character" w:customStyle="1" w:styleId="WW8Num21z0">
    <w:name w:val="WW8Num21z0"/>
    <w:rsid w:val="00297F25"/>
    <w:rPr>
      <w:rFonts w:ascii="Courier New" w:hAnsi="Courier New" w:cs="Courier New" w:hint="default"/>
      <w:sz w:val="20"/>
    </w:rPr>
  </w:style>
  <w:style w:type="character" w:customStyle="1" w:styleId="WW8Num22z0">
    <w:name w:val="WW8Num22z0"/>
    <w:rsid w:val="00297F25"/>
    <w:rPr>
      <w:rFonts w:ascii="Times New Roman" w:hAnsi="Times New Roman" w:cs="Times New Roman" w:hint="default"/>
      <w:b w:val="0"/>
      <w:i w:val="0"/>
      <w:sz w:val="20"/>
      <w:u w:val="none"/>
    </w:rPr>
  </w:style>
  <w:style w:type="character" w:customStyle="1" w:styleId="WW8Num23z0">
    <w:name w:val="WW8Num23z0"/>
    <w:rsid w:val="00297F25"/>
    <w:rPr>
      <w:rFonts w:ascii="Symbol" w:hAnsi="Symbol" w:cs="Symbol" w:hint="default"/>
    </w:rPr>
  </w:style>
  <w:style w:type="character" w:customStyle="1" w:styleId="WW8Num23z1">
    <w:name w:val="WW8Num23z1"/>
    <w:rsid w:val="00297F25"/>
    <w:rPr>
      <w:rFonts w:ascii="Courier New" w:hAnsi="Courier New" w:cs="Courier New" w:hint="default"/>
    </w:rPr>
  </w:style>
  <w:style w:type="character" w:customStyle="1" w:styleId="WW8Num23z2">
    <w:name w:val="WW8Num23z2"/>
    <w:rsid w:val="00297F25"/>
    <w:rPr>
      <w:rFonts w:ascii="Wingdings" w:hAnsi="Wingdings" w:cs="Wingdings" w:hint="default"/>
    </w:rPr>
  </w:style>
  <w:style w:type="character" w:customStyle="1" w:styleId="WW8Num24z0">
    <w:name w:val="WW8Num24z0"/>
    <w:rsid w:val="00297F25"/>
    <w:rPr>
      <w:rFonts w:hint="default"/>
    </w:rPr>
  </w:style>
  <w:style w:type="character" w:customStyle="1" w:styleId="WW8Num24z1">
    <w:name w:val="WW8Num24z1"/>
    <w:rsid w:val="00297F25"/>
  </w:style>
  <w:style w:type="character" w:customStyle="1" w:styleId="WW8Num24z2">
    <w:name w:val="WW8Num24z2"/>
    <w:rsid w:val="00297F25"/>
  </w:style>
  <w:style w:type="character" w:customStyle="1" w:styleId="WW8Num24z3">
    <w:name w:val="WW8Num24z3"/>
    <w:rsid w:val="00297F25"/>
  </w:style>
  <w:style w:type="character" w:customStyle="1" w:styleId="WW8Num24z4">
    <w:name w:val="WW8Num24z4"/>
    <w:rsid w:val="00297F25"/>
  </w:style>
  <w:style w:type="character" w:customStyle="1" w:styleId="WW8Num24z5">
    <w:name w:val="WW8Num24z5"/>
    <w:rsid w:val="00297F25"/>
  </w:style>
  <w:style w:type="character" w:customStyle="1" w:styleId="WW8Num24z6">
    <w:name w:val="WW8Num24z6"/>
    <w:rsid w:val="00297F25"/>
  </w:style>
  <w:style w:type="character" w:customStyle="1" w:styleId="WW8Num24z7">
    <w:name w:val="WW8Num24z7"/>
    <w:rsid w:val="00297F25"/>
  </w:style>
  <w:style w:type="character" w:customStyle="1" w:styleId="WW8Num24z8">
    <w:name w:val="WW8Num24z8"/>
    <w:rsid w:val="00297F25"/>
  </w:style>
  <w:style w:type="character" w:customStyle="1" w:styleId="WW8Num25z0">
    <w:name w:val="WW8Num25z0"/>
    <w:rsid w:val="00297F25"/>
    <w:rPr>
      <w:rFonts w:hint="default"/>
    </w:rPr>
  </w:style>
  <w:style w:type="character" w:customStyle="1" w:styleId="WW8Num25z1">
    <w:name w:val="WW8Num25z1"/>
    <w:rsid w:val="00297F25"/>
  </w:style>
  <w:style w:type="character" w:customStyle="1" w:styleId="WW8Num25z2">
    <w:name w:val="WW8Num25z2"/>
    <w:rsid w:val="00297F25"/>
  </w:style>
  <w:style w:type="character" w:customStyle="1" w:styleId="WW8Num25z3">
    <w:name w:val="WW8Num25z3"/>
    <w:rsid w:val="00297F25"/>
  </w:style>
  <w:style w:type="character" w:customStyle="1" w:styleId="WW8Num25z4">
    <w:name w:val="WW8Num25z4"/>
    <w:rsid w:val="00297F25"/>
  </w:style>
  <w:style w:type="character" w:customStyle="1" w:styleId="WW8Num25z5">
    <w:name w:val="WW8Num25z5"/>
    <w:rsid w:val="00297F25"/>
  </w:style>
  <w:style w:type="character" w:customStyle="1" w:styleId="WW8Num25z6">
    <w:name w:val="WW8Num25z6"/>
    <w:rsid w:val="00297F25"/>
  </w:style>
  <w:style w:type="character" w:customStyle="1" w:styleId="WW8Num25z7">
    <w:name w:val="WW8Num25z7"/>
    <w:rsid w:val="00297F25"/>
  </w:style>
  <w:style w:type="character" w:customStyle="1" w:styleId="WW8Num25z8">
    <w:name w:val="WW8Num25z8"/>
    <w:rsid w:val="00297F25"/>
  </w:style>
  <w:style w:type="character" w:customStyle="1" w:styleId="WW8Num26z0">
    <w:name w:val="WW8Num26z0"/>
    <w:rsid w:val="00297F25"/>
    <w:rPr>
      <w:rFonts w:hint="default"/>
    </w:rPr>
  </w:style>
  <w:style w:type="character" w:customStyle="1" w:styleId="WW8Num26z1">
    <w:name w:val="WW8Num26z1"/>
    <w:rsid w:val="00297F25"/>
  </w:style>
  <w:style w:type="character" w:customStyle="1" w:styleId="WW8Num26z2">
    <w:name w:val="WW8Num26z2"/>
    <w:rsid w:val="00297F25"/>
  </w:style>
  <w:style w:type="character" w:customStyle="1" w:styleId="WW8Num26z3">
    <w:name w:val="WW8Num26z3"/>
    <w:rsid w:val="00297F25"/>
  </w:style>
  <w:style w:type="character" w:customStyle="1" w:styleId="WW8Num26z4">
    <w:name w:val="WW8Num26z4"/>
    <w:rsid w:val="00297F25"/>
  </w:style>
  <w:style w:type="character" w:customStyle="1" w:styleId="WW8Num26z5">
    <w:name w:val="WW8Num26z5"/>
    <w:rsid w:val="00297F25"/>
  </w:style>
  <w:style w:type="character" w:customStyle="1" w:styleId="WW8Num26z6">
    <w:name w:val="WW8Num26z6"/>
    <w:rsid w:val="00297F25"/>
  </w:style>
  <w:style w:type="character" w:customStyle="1" w:styleId="WW8Num26z7">
    <w:name w:val="WW8Num26z7"/>
    <w:rsid w:val="00297F25"/>
  </w:style>
  <w:style w:type="character" w:customStyle="1" w:styleId="WW8Num26z8">
    <w:name w:val="WW8Num26z8"/>
    <w:rsid w:val="00297F25"/>
  </w:style>
  <w:style w:type="character" w:customStyle="1" w:styleId="WW8Num27z0">
    <w:name w:val="WW8Num27z0"/>
    <w:rsid w:val="00297F25"/>
    <w:rPr>
      <w:rFonts w:ascii="Times New Roman" w:hAnsi="Times New Roman" w:cs="Times New Roman" w:hint="default"/>
      <w:b w:val="0"/>
      <w:i w:val="0"/>
      <w:sz w:val="20"/>
      <w:u w:val="none"/>
    </w:rPr>
  </w:style>
  <w:style w:type="character" w:customStyle="1" w:styleId="WW8Num28z0">
    <w:name w:val="WW8Num28z0"/>
    <w:rsid w:val="00297F25"/>
    <w:rPr>
      <w:rFonts w:hint="default"/>
    </w:rPr>
  </w:style>
  <w:style w:type="character" w:customStyle="1" w:styleId="WW8Num28z1">
    <w:name w:val="WW8Num28z1"/>
    <w:rsid w:val="00297F25"/>
  </w:style>
  <w:style w:type="character" w:customStyle="1" w:styleId="WW8Num28z2">
    <w:name w:val="WW8Num28z2"/>
    <w:rsid w:val="00297F25"/>
  </w:style>
  <w:style w:type="character" w:customStyle="1" w:styleId="WW8Num28z3">
    <w:name w:val="WW8Num28z3"/>
    <w:rsid w:val="00297F25"/>
  </w:style>
  <w:style w:type="character" w:customStyle="1" w:styleId="WW8Num28z4">
    <w:name w:val="WW8Num28z4"/>
    <w:rsid w:val="00297F25"/>
  </w:style>
  <w:style w:type="character" w:customStyle="1" w:styleId="WW8Num28z5">
    <w:name w:val="WW8Num28z5"/>
    <w:rsid w:val="00297F25"/>
  </w:style>
  <w:style w:type="character" w:customStyle="1" w:styleId="WW8Num28z6">
    <w:name w:val="WW8Num28z6"/>
    <w:rsid w:val="00297F25"/>
  </w:style>
  <w:style w:type="character" w:customStyle="1" w:styleId="WW8Num28z7">
    <w:name w:val="WW8Num28z7"/>
    <w:rsid w:val="00297F25"/>
  </w:style>
  <w:style w:type="character" w:customStyle="1" w:styleId="WW8Num28z8">
    <w:name w:val="WW8Num28z8"/>
    <w:rsid w:val="00297F25"/>
  </w:style>
  <w:style w:type="character" w:customStyle="1" w:styleId="WW8NumSt19z0">
    <w:name w:val="WW8NumSt19z0"/>
    <w:rsid w:val="00297F25"/>
    <w:rPr>
      <w:rFonts w:ascii="Symbol" w:hAnsi="Symbol" w:cs="Symbol" w:hint="default"/>
    </w:rPr>
  </w:style>
  <w:style w:type="character" w:customStyle="1" w:styleId="WW8NumSt21z0">
    <w:name w:val="WW8NumSt21z0"/>
    <w:rsid w:val="00297F25"/>
    <w:rPr>
      <w:rFonts w:ascii="Times New Roman" w:hAnsi="Times New Roman" w:cs="Times New Roman" w:hint="default"/>
      <w:b w:val="0"/>
      <w:i w:val="0"/>
      <w:sz w:val="20"/>
      <w:u w:val="none"/>
    </w:rPr>
  </w:style>
  <w:style w:type="character" w:customStyle="1" w:styleId="21">
    <w:name w:val="Основной шрифт абзаца2"/>
    <w:rsid w:val="00297F25"/>
  </w:style>
  <w:style w:type="character" w:styleId="a3">
    <w:name w:val="FollowedHyperlink"/>
    <w:rsid w:val="00297F25"/>
    <w:rPr>
      <w:color w:val="800080"/>
      <w:u w:val="single"/>
    </w:rPr>
  </w:style>
  <w:style w:type="character" w:customStyle="1" w:styleId="Absatz-Standardschriftart">
    <w:name w:val="Absatz-Standardschriftart"/>
    <w:rsid w:val="00297F25"/>
  </w:style>
  <w:style w:type="character" w:customStyle="1" w:styleId="WW-Absatz-Standardschriftart">
    <w:name w:val="WW-Absatz-Standardschriftart"/>
    <w:rsid w:val="00297F25"/>
  </w:style>
  <w:style w:type="character" w:customStyle="1" w:styleId="WW8Num1z1">
    <w:name w:val="WW8Num1z1"/>
    <w:rsid w:val="00297F25"/>
    <w:rPr>
      <w:rFonts w:ascii="Courier New" w:hAnsi="Courier New" w:cs="Courier New" w:hint="default"/>
    </w:rPr>
  </w:style>
  <w:style w:type="character" w:customStyle="1" w:styleId="WW8Num1z2">
    <w:name w:val="WW8Num1z2"/>
    <w:rsid w:val="00297F25"/>
    <w:rPr>
      <w:rFonts w:ascii="Wingdings" w:hAnsi="Wingdings" w:cs="Wingdings" w:hint="default"/>
    </w:rPr>
  </w:style>
  <w:style w:type="character" w:customStyle="1" w:styleId="WW8Num1z3">
    <w:name w:val="WW8Num1z3"/>
    <w:rsid w:val="00297F25"/>
    <w:rPr>
      <w:rFonts w:ascii="Symbol" w:hAnsi="Symbol" w:cs="Symbol" w:hint="default"/>
    </w:rPr>
  </w:style>
  <w:style w:type="character" w:customStyle="1" w:styleId="11">
    <w:name w:val="Основной шрифт абзаца1"/>
    <w:rsid w:val="00297F25"/>
  </w:style>
  <w:style w:type="character" w:styleId="a4">
    <w:name w:val="Hyperlink"/>
    <w:uiPriority w:val="99"/>
    <w:rsid w:val="00297F25"/>
    <w:rPr>
      <w:color w:val="0000FF"/>
      <w:u w:val="single"/>
    </w:rPr>
  </w:style>
  <w:style w:type="character" w:styleId="a5">
    <w:name w:val="Emphasis"/>
    <w:qFormat/>
    <w:rsid w:val="00297F25"/>
    <w:rPr>
      <w:i/>
      <w:iCs w:val="0"/>
    </w:rPr>
  </w:style>
  <w:style w:type="character" w:customStyle="1" w:styleId="apple-converted-space">
    <w:name w:val="apple-converted-space"/>
    <w:basedOn w:val="21"/>
    <w:rsid w:val="00297F25"/>
  </w:style>
  <w:style w:type="character" w:styleId="a6">
    <w:name w:val="Strong"/>
    <w:uiPriority w:val="22"/>
    <w:qFormat/>
    <w:rsid w:val="00297F25"/>
    <w:rPr>
      <w:b/>
      <w:bCs/>
    </w:rPr>
  </w:style>
  <w:style w:type="character" w:customStyle="1" w:styleId="a7">
    <w:name w:val="Символ нумерации"/>
    <w:rsid w:val="00297F25"/>
  </w:style>
  <w:style w:type="character" w:customStyle="1" w:styleId="a8">
    <w:name w:val="Маркеры списка"/>
    <w:rsid w:val="00297F25"/>
    <w:rPr>
      <w:rFonts w:ascii="OpenSymbol" w:eastAsia="OpenSymbol" w:hAnsi="OpenSymbol" w:cs="OpenSymbol"/>
    </w:rPr>
  </w:style>
  <w:style w:type="paragraph" w:customStyle="1" w:styleId="a9">
    <w:name w:val="Заголовок"/>
    <w:basedOn w:val="a"/>
    <w:next w:val="aa"/>
    <w:rsid w:val="00297F25"/>
    <w:pPr>
      <w:keepNext/>
      <w:spacing w:before="240" w:after="120"/>
    </w:pPr>
    <w:rPr>
      <w:rFonts w:ascii="Arial" w:eastAsia="Lucida Sans Unicode" w:hAnsi="Arial" w:cs="Tahoma"/>
      <w:sz w:val="28"/>
      <w:szCs w:val="28"/>
    </w:rPr>
  </w:style>
  <w:style w:type="paragraph" w:styleId="aa">
    <w:name w:val="Body Text"/>
    <w:basedOn w:val="a"/>
    <w:rsid w:val="00297F25"/>
    <w:rPr>
      <w:sz w:val="28"/>
      <w:szCs w:val="24"/>
    </w:rPr>
  </w:style>
  <w:style w:type="paragraph" w:styleId="ab">
    <w:name w:val="List"/>
    <w:basedOn w:val="aa"/>
    <w:rsid w:val="00297F25"/>
    <w:rPr>
      <w:rFonts w:ascii="Arial" w:hAnsi="Arial" w:cs="Tahoma"/>
    </w:rPr>
  </w:style>
  <w:style w:type="paragraph" w:customStyle="1" w:styleId="22">
    <w:name w:val="Название2"/>
    <w:basedOn w:val="a"/>
    <w:rsid w:val="00297F25"/>
    <w:pPr>
      <w:suppressLineNumbers/>
      <w:spacing w:before="120" w:after="120"/>
    </w:pPr>
    <w:rPr>
      <w:rFonts w:cs="Mangal"/>
      <w:i/>
      <w:iCs/>
      <w:szCs w:val="24"/>
    </w:rPr>
  </w:style>
  <w:style w:type="paragraph" w:customStyle="1" w:styleId="23">
    <w:name w:val="Указатель2"/>
    <w:basedOn w:val="a"/>
    <w:rsid w:val="00297F25"/>
    <w:pPr>
      <w:suppressLineNumbers/>
    </w:pPr>
    <w:rPr>
      <w:rFonts w:cs="Mangal"/>
    </w:rPr>
  </w:style>
  <w:style w:type="paragraph" w:styleId="ac">
    <w:name w:val="Balloon Text"/>
    <w:basedOn w:val="a"/>
    <w:rsid w:val="00297F25"/>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297F25"/>
    <w:pPr>
      <w:suppressAutoHyphens w:val="0"/>
    </w:pPr>
    <w:rPr>
      <w:sz w:val="20"/>
      <w:lang w:val="en-US"/>
    </w:rPr>
  </w:style>
  <w:style w:type="paragraph" w:styleId="ad">
    <w:name w:val="Subtitle"/>
    <w:basedOn w:val="a"/>
    <w:next w:val="aa"/>
    <w:qFormat/>
    <w:rsid w:val="00297F25"/>
    <w:pPr>
      <w:spacing w:after="60"/>
      <w:jc w:val="center"/>
    </w:pPr>
    <w:rPr>
      <w:rFonts w:ascii="Arial" w:hAnsi="Arial" w:cs="Arial"/>
      <w:szCs w:val="24"/>
    </w:rPr>
  </w:style>
  <w:style w:type="paragraph" w:styleId="ae">
    <w:name w:val="Title"/>
    <w:basedOn w:val="a"/>
    <w:next w:val="ad"/>
    <w:qFormat/>
    <w:rsid w:val="00297F25"/>
    <w:pPr>
      <w:jc w:val="center"/>
    </w:pPr>
    <w:rPr>
      <w:b/>
      <w:bCs/>
      <w:sz w:val="28"/>
      <w:szCs w:val="24"/>
      <w:u w:val="single"/>
    </w:rPr>
  </w:style>
  <w:style w:type="paragraph" w:styleId="af">
    <w:name w:val="Body Text Indent"/>
    <w:basedOn w:val="a"/>
    <w:rsid w:val="00297F25"/>
    <w:pPr>
      <w:ind w:firstLine="1276"/>
      <w:jc w:val="both"/>
    </w:pPr>
    <w:rPr>
      <w:sz w:val="28"/>
      <w:szCs w:val="24"/>
    </w:rPr>
  </w:style>
  <w:style w:type="paragraph" w:customStyle="1" w:styleId="12">
    <w:name w:val="Название1"/>
    <w:basedOn w:val="a"/>
    <w:rsid w:val="00297F25"/>
    <w:pPr>
      <w:suppressLineNumbers/>
      <w:spacing w:before="120" w:after="120"/>
    </w:pPr>
    <w:rPr>
      <w:rFonts w:ascii="Arial" w:hAnsi="Arial" w:cs="Tahoma"/>
      <w:i/>
      <w:iCs/>
      <w:sz w:val="20"/>
      <w:szCs w:val="24"/>
    </w:rPr>
  </w:style>
  <w:style w:type="paragraph" w:customStyle="1" w:styleId="13">
    <w:name w:val="Указатель1"/>
    <w:basedOn w:val="a"/>
    <w:rsid w:val="00297F25"/>
    <w:pPr>
      <w:suppressLineNumbers/>
    </w:pPr>
    <w:rPr>
      <w:rFonts w:ascii="Arial" w:hAnsi="Arial" w:cs="Tahoma"/>
      <w:sz w:val="28"/>
      <w:szCs w:val="24"/>
    </w:rPr>
  </w:style>
  <w:style w:type="paragraph" w:customStyle="1" w:styleId="210">
    <w:name w:val="Основной текст 21"/>
    <w:basedOn w:val="a"/>
    <w:rsid w:val="00297F25"/>
    <w:pPr>
      <w:jc w:val="center"/>
    </w:pPr>
    <w:rPr>
      <w:sz w:val="28"/>
      <w:szCs w:val="24"/>
    </w:rPr>
  </w:style>
  <w:style w:type="paragraph" w:customStyle="1" w:styleId="31">
    <w:name w:val="Основной текст 31"/>
    <w:basedOn w:val="a"/>
    <w:rsid w:val="00297F25"/>
    <w:pPr>
      <w:jc w:val="both"/>
    </w:pPr>
    <w:rPr>
      <w:sz w:val="28"/>
      <w:szCs w:val="24"/>
    </w:rPr>
  </w:style>
  <w:style w:type="paragraph" w:customStyle="1" w:styleId="af0">
    <w:name w:val="Содержимое таблицы"/>
    <w:basedOn w:val="a"/>
    <w:rsid w:val="00297F25"/>
    <w:pPr>
      <w:suppressLineNumbers/>
    </w:pPr>
    <w:rPr>
      <w:sz w:val="28"/>
      <w:szCs w:val="24"/>
    </w:rPr>
  </w:style>
  <w:style w:type="paragraph" w:customStyle="1" w:styleId="af1">
    <w:name w:val="Заголовок таблицы"/>
    <w:basedOn w:val="af0"/>
    <w:rsid w:val="00297F25"/>
    <w:pPr>
      <w:jc w:val="center"/>
    </w:pPr>
    <w:rPr>
      <w:b/>
      <w:bCs/>
    </w:rPr>
  </w:style>
  <w:style w:type="paragraph" w:styleId="af2">
    <w:name w:val="Normal (Web)"/>
    <w:basedOn w:val="a"/>
    <w:uiPriority w:val="99"/>
    <w:rsid w:val="00297F25"/>
    <w:pPr>
      <w:suppressAutoHyphens w:val="0"/>
      <w:spacing w:before="280" w:after="280"/>
    </w:pPr>
    <w:rPr>
      <w:szCs w:val="24"/>
    </w:rPr>
  </w:style>
  <w:style w:type="paragraph" w:customStyle="1" w:styleId="formattext">
    <w:name w:val="formattext"/>
    <w:rsid w:val="00297F25"/>
    <w:pPr>
      <w:widowControl w:val="0"/>
      <w:suppressAutoHyphens/>
      <w:autoSpaceDE w:val="0"/>
    </w:pPr>
    <w:rPr>
      <w:sz w:val="18"/>
      <w:szCs w:val="18"/>
      <w:lang w:eastAsia="ar-SA"/>
    </w:rPr>
  </w:style>
  <w:style w:type="paragraph" w:customStyle="1" w:styleId="headertext">
    <w:name w:val="headertext"/>
    <w:rsid w:val="00297F25"/>
    <w:pPr>
      <w:widowControl w:val="0"/>
      <w:suppressAutoHyphens/>
      <w:autoSpaceDE w:val="0"/>
    </w:pPr>
    <w:rPr>
      <w:rFonts w:ascii="Arial" w:hAnsi="Arial" w:cs="Arial"/>
      <w:b/>
      <w:bCs/>
      <w:sz w:val="22"/>
      <w:szCs w:val="22"/>
      <w:lang w:eastAsia="ar-SA"/>
    </w:rPr>
  </w:style>
  <w:style w:type="paragraph" w:customStyle="1" w:styleId="14">
    <w:name w:val="Абзац списка1"/>
    <w:basedOn w:val="a"/>
    <w:rsid w:val="00297F25"/>
    <w:pPr>
      <w:suppressAutoHyphens w:val="0"/>
      <w:spacing w:after="200" w:line="276" w:lineRule="auto"/>
      <w:ind w:left="720"/>
    </w:pPr>
    <w:rPr>
      <w:rFonts w:ascii="Calibri" w:hAnsi="Calibri" w:cs="Calibri"/>
      <w:sz w:val="22"/>
      <w:szCs w:val="22"/>
    </w:rPr>
  </w:style>
  <w:style w:type="paragraph" w:customStyle="1" w:styleId="otekstj">
    <w:name w:val="otekstj"/>
    <w:basedOn w:val="a"/>
    <w:rsid w:val="00297F25"/>
    <w:pPr>
      <w:suppressAutoHyphens w:val="0"/>
      <w:spacing w:before="280" w:after="280"/>
    </w:pPr>
    <w:rPr>
      <w:szCs w:val="24"/>
    </w:rPr>
  </w:style>
  <w:style w:type="paragraph" w:customStyle="1" w:styleId="15">
    <w:name w:val="Обычный1"/>
    <w:rsid w:val="00297F25"/>
    <w:pPr>
      <w:widowControl w:val="0"/>
      <w:suppressAutoHyphens/>
    </w:pPr>
    <w:rPr>
      <w:rFonts w:eastAsia="Lucida Sans Unicode" w:cs="Mangal"/>
      <w:sz w:val="24"/>
      <w:szCs w:val="24"/>
      <w:lang w:eastAsia="hi-IN" w:bidi="hi-IN"/>
    </w:rPr>
  </w:style>
  <w:style w:type="paragraph" w:styleId="af3">
    <w:name w:val="List Paragraph"/>
    <w:basedOn w:val="a"/>
    <w:uiPriority w:val="34"/>
    <w:qFormat/>
    <w:rsid w:val="00D004D7"/>
    <w:pPr>
      <w:suppressAutoHyphens w:val="0"/>
      <w:spacing w:after="160" w:line="256" w:lineRule="auto"/>
      <w:ind w:left="720"/>
      <w:contextualSpacing/>
    </w:pPr>
    <w:rPr>
      <w:rFonts w:ascii="Calibri" w:eastAsia="Calibri" w:hAnsi="Calibri"/>
      <w:sz w:val="22"/>
      <w:szCs w:val="22"/>
      <w:lang w:eastAsia="en-US"/>
    </w:rPr>
  </w:style>
  <w:style w:type="paragraph" w:customStyle="1" w:styleId="western">
    <w:name w:val="western"/>
    <w:basedOn w:val="a"/>
    <w:rsid w:val="00D004D7"/>
    <w:pPr>
      <w:suppressAutoHyphens w:val="0"/>
      <w:spacing w:before="100" w:beforeAutospacing="1" w:after="100" w:afterAutospacing="1"/>
    </w:pPr>
    <w:rPr>
      <w:szCs w:val="24"/>
      <w:lang w:eastAsia="ru-RU"/>
    </w:rPr>
  </w:style>
  <w:style w:type="character" w:customStyle="1" w:styleId="20">
    <w:name w:val="Заголовок 2 Знак"/>
    <w:link w:val="2"/>
    <w:uiPriority w:val="9"/>
    <w:rsid w:val="00150487"/>
    <w:rPr>
      <w:rFonts w:ascii="Cambria" w:eastAsia="Times New Roman" w:hAnsi="Cambria" w:cs="Times New Roman"/>
      <w:b/>
      <w:bCs/>
      <w:i/>
      <w:iCs/>
      <w:sz w:val="28"/>
      <w:szCs w:val="28"/>
      <w:lang w:eastAsia="ar-SA"/>
    </w:rPr>
  </w:style>
  <w:style w:type="character" w:customStyle="1" w:styleId="af4">
    <w:name w:val="Без интервала Знак"/>
    <w:link w:val="af5"/>
    <w:locked/>
    <w:rsid w:val="00150487"/>
    <w:rPr>
      <w:lang w:val="ru-RU" w:eastAsia="ru-RU" w:bidi="ar-SA"/>
    </w:rPr>
  </w:style>
  <w:style w:type="paragraph" w:styleId="af5">
    <w:name w:val="No Spacing"/>
    <w:link w:val="af4"/>
    <w:uiPriority w:val="1"/>
    <w:qFormat/>
    <w:rsid w:val="00150487"/>
  </w:style>
  <w:style w:type="paragraph" w:customStyle="1" w:styleId="Default">
    <w:name w:val="Default"/>
    <w:rsid w:val="004D0C3B"/>
    <w:pPr>
      <w:autoSpaceDE w:val="0"/>
      <w:autoSpaceDN w:val="0"/>
      <w:adjustRightInd w:val="0"/>
    </w:pPr>
    <w:rPr>
      <w:color w:val="000000"/>
      <w:sz w:val="24"/>
      <w:szCs w:val="24"/>
    </w:rPr>
  </w:style>
  <w:style w:type="table" w:styleId="af6">
    <w:name w:val="Table Grid"/>
    <w:basedOn w:val="a1"/>
    <w:uiPriority w:val="59"/>
    <w:rsid w:val="00C1686A"/>
    <w:pPr>
      <w:jc w:val="center"/>
    </w:pPr>
    <w:rPr>
      <w:rFonts w:ascii="Arial" w:eastAsia="Calibri" w:hAnsi="Arial"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0">
    <w:name w:val=".HEADERTEXT"/>
    <w:uiPriority w:val="99"/>
    <w:rsid w:val="00DB72BC"/>
    <w:pPr>
      <w:widowControl w:val="0"/>
      <w:autoSpaceDE w:val="0"/>
      <w:autoSpaceDN w:val="0"/>
      <w:adjustRightInd w:val="0"/>
    </w:pPr>
    <w:rPr>
      <w:color w:val="2B4279"/>
      <w:sz w:val="24"/>
      <w:szCs w:val="24"/>
    </w:rPr>
  </w:style>
  <w:style w:type="paragraph" w:customStyle="1" w:styleId="af7">
    <w:name w:val="."/>
    <w:uiPriority w:val="99"/>
    <w:rsid w:val="004153CF"/>
    <w:pPr>
      <w:widowControl w:val="0"/>
      <w:autoSpaceDE w:val="0"/>
      <w:autoSpaceDN w:val="0"/>
      <w:adjustRightInd w:val="0"/>
    </w:pPr>
    <w:rPr>
      <w:rFonts w:eastAsia="Calibri"/>
      <w:sz w:val="24"/>
      <w:szCs w:val="24"/>
    </w:rPr>
  </w:style>
  <w:style w:type="paragraph" w:styleId="24">
    <w:name w:val="List 2"/>
    <w:basedOn w:val="a"/>
    <w:uiPriority w:val="99"/>
    <w:semiHidden/>
    <w:unhideWhenUsed/>
    <w:rsid w:val="00435F75"/>
    <w:pPr>
      <w:ind w:left="566" w:hanging="283"/>
      <w:contextualSpacing/>
    </w:pPr>
  </w:style>
  <w:style w:type="paragraph" w:styleId="30">
    <w:name w:val="List Bullet 3"/>
    <w:basedOn w:val="a"/>
    <w:rsid w:val="00435F75"/>
    <w:pPr>
      <w:suppressAutoHyphens w:val="0"/>
      <w:ind w:left="849" w:hanging="283"/>
    </w:pPr>
    <w:rPr>
      <w:sz w:val="20"/>
      <w:lang w:eastAsia="ru-RU"/>
    </w:rPr>
  </w:style>
  <w:style w:type="paragraph" w:customStyle="1" w:styleId="25">
    <w:name w:val="Абзац списка2"/>
    <w:basedOn w:val="a"/>
    <w:rsid w:val="00435F75"/>
    <w:pPr>
      <w:suppressAutoHyphens w:val="0"/>
      <w:spacing w:after="200" w:line="276" w:lineRule="auto"/>
      <w:ind w:left="720"/>
      <w:contextualSpacing/>
    </w:pPr>
    <w:rPr>
      <w:rFonts w:ascii="Calibri" w:hAnsi="Calibri"/>
      <w:sz w:val="22"/>
      <w:szCs w:val="22"/>
      <w:lang w:eastAsia="en-US"/>
    </w:rPr>
  </w:style>
  <w:style w:type="paragraph" w:customStyle="1" w:styleId="ConsNormal">
    <w:name w:val="ConsNormal"/>
    <w:uiPriority w:val="99"/>
    <w:rsid w:val="002C3788"/>
    <w:pPr>
      <w:widowControl w:val="0"/>
      <w:autoSpaceDE w:val="0"/>
      <w:autoSpaceDN w:val="0"/>
      <w:ind w:firstLine="720"/>
    </w:pPr>
    <w:rPr>
      <w:rFonts w:ascii="Arial" w:hAnsi="Arial" w:cs="Arial"/>
    </w:rPr>
  </w:style>
  <w:style w:type="paragraph" w:customStyle="1" w:styleId="consplusnormal">
    <w:name w:val="consplusnormal"/>
    <w:basedOn w:val="a"/>
    <w:uiPriority w:val="99"/>
    <w:rsid w:val="002C3788"/>
    <w:pPr>
      <w:suppressAutoHyphens w:val="0"/>
      <w:spacing w:before="100" w:beforeAutospacing="1" w:after="100" w:afterAutospacing="1"/>
    </w:pPr>
    <w:rPr>
      <w:szCs w:val="24"/>
      <w:lang w:eastAsia="ru-RU"/>
    </w:rPr>
  </w:style>
  <w:style w:type="character" w:customStyle="1" w:styleId="26">
    <w:name w:val="Колонтитул (2)_"/>
    <w:link w:val="27"/>
    <w:rsid w:val="00C462A6"/>
  </w:style>
  <w:style w:type="paragraph" w:customStyle="1" w:styleId="27">
    <w:name w:val="Колонтитул (2)"/>
    <w:basedOn w:val="a"/>
    <w:link w:val="26"/>
    <w:rsid w:val="00C462A6"/>
    <w:pPr>
      <w:widowControl w:val="0"/>
      <w:suppressAutoHyphens w:val="0"/>
    </w:pPr>
    <w:rPr>
      <w:sz w:val="20"/>
      <w:lang w:eastAsia="ru-RU"/>
    </w:rPr>
  </w:style>
  <w:style w:type="character" w:customStyle="1" w:styleId="40">
    <w:name w:val="Заголовок №4_"/>
    <w:link w:val="41"/>
    <w:rsid w:val="00C462A6"/>
    <w:rPr>
      <w:b/>
      <w:bCs/>
      <w:sz w:val="22"/>
      <w:szCs w:val="22"/>
    </w:rPr>
  </w:style>
  <w:style w:type="character" w:customStyle="1" w:styleId="af8">
    <w:name w:val="Основной текст_"/>
    <w:link w:val="16"/>
    <w:rsid w:val="00C462A6"/>
  </w:style>
  <w:style w:type="paragraph" w:customStyle="1" w:styleId="41">
    <w:name w:val="Заголовок №4"/>
    <w:basedOn w:val="a"/>
    <w:link w:val="40"/>
    <w:rsid w:val="00C462A6"/>
    <w:pPr>
      <w:widowControl w:val="0"/>
      <w:suppressAutoHyphens w:val="0"/>
      <w:spacing w:line="262" w:lineRule="auto"/>
      <w:jc w:val="center"/>
      <w:outlineLvl w:val="3"/>
    </w:pPr>
    <w:rPr>
      <w:b/>
      <w:bCs/>
      <w:sz w:val="22"/>
      <w:szCs w:val="22"/>
      <w:lang w:eastAsia="ru-RU"/>
    </w:rPr>
  </w:style>
  <w:style w:type="paragraph" w:customStyle="1" w:styleId="16">
    <w:name w:val="Основной текст1"/>
    <w:basedOn w:val="a"/>
    <w:link w:val="af8"/>
    <w:rsid w:val="00C462A6"/>
    <w:pPr>
      <w:widowControl w:val="0"/>
      <w:suppressAutoHyphens w:val="0"/>
      <w:ind w:firstLine="400"/>
    </w:pPr>
    <w:rPr>
      <w:sz w:val="20"/>
      <w:lang w:eastAsia="ru-RU"/>
    </w:rPr>
  </w:style>
  <w:style w:type="character" w:customStyle="1" w:styleId="af9">
    <w:name w:val="Другое_"/>
    <w:link w:val="afa"/>
    <w:rsid w:val="00C462A6"/>
  </w:style>
  <w:style w:type="paragraph" w:customStyle="1" w:styleId="afa">
    <w:name w:val="Другое"/>
    <w:basedOn w:val="a"/>
    <w:link w:val="af9"/>
    <w:rsid w:val="00C462A6"/>
    <w:pPr>
      <w:widowControl w:val="0"/>
      <w:suppressAutoHyphens w:val="0"/>
      <w:ind w:firstLine="400"/>
    </w:pPr>
    <w:rPr>
      <w:sz w:val="20"/>
      <w:lang w:eastAsia="ru-RU"/>
    </w:rPr>
  </w:style>
  <w:style w:type="paragraph" w:styleId="afb">
    <w:name w:val="header"/>
    <w:basedOn w:val="a"/>
    <w:link w:val="afc"/>
    <w:uiPriority w:val="99"/>
    <w:unhideWhenUsed/>
    <w:rsid w:val="00C462A6"/>
    <w:pPr>
      <w:tabs>
        <w:tab w:val="center" w:pos="4677"/>
        <w:tab w:val="right" w:pos="9355"/>
      </w:tabs>
      <w:suppressAutoHyphens w:val="0"/>
    </w:pPr>
    <w:rPr>
      <w:rFonts w:eastAsia="Calibri"/>
      <w:szCs w:val="24"/>
      <w:lang w:eastAsia="en-US"/>
    </w:rPr>
  </w:style>
  <w:style w:type="character" w:customStyle="1" w:styleId="afc">
    <w:name w:val="Верхний колонтитул Знак"/>
    <w:link w:val="afb"/>
    <w:uiPriority w:val="99"/>
    <w:rsid w:val="00C462A6"/>
    <w:rPr>
      <w:rFonts w:eastAsia="Calibri"/>
      <w:sz w:val="24"/>
      <w:szCs w:val="24"/>
      <w:lang w:eastAsia="en-US"/>
    </w:rPr>
  </w:style>
  <w:style w:type="paragraph" w:styleId="afd">
    <w:name w:val="footer"/>
    <w:basedOn w:val="a"/>
    <w:link w:val="afe"/>
    <w:uiPriority w:val="99"/>
    <w:unhideWhenUsed/>
    <w:rsid w:val="00C462A6"/>
    <w:pPr>
      <w:tabs>
        <w:tab w:val="center" w:pos="4677"/>
        <w:tab w:val="right" w:pos="9355"/>
      </w:tabs>
      <w:suppressAutoHyphens w:val="0"/>
    </w:pPr>
    <w:rPr>
      <w:rFonts w:eastAsia="Calibri"/>
      <w:szCs w:val="24"/>
      <w:lang w:eastAsia="en-US"/>
    </w:rPr>
  </w:style>
  <w:style w:type="character" w:customStyle="1" w:styleId="afe">
    <w:name w:val="Нижний колонтитул Знак"/>
    <w:link w:val="afd"/>
    <w:uiPriority w:val="99"/>
    <w:rsid w:val="00C462A6"/>
    <w:rPr>
      <w:rFonts w:eastAsia="Calibri"/>
      <w:sz w:val="24"/>
      <w:szCs w:val="24"/>
      <w:lang w:eastAsia="en-US"/>
    </w:rPr>
  </w:style>
  <w:style w:type="character" w:customStyle="1" w:styleId="32">
    <w:name w:val="Заголовок №3_"/>
    <w:link w:val="33"/>
    <w:rsid w:val="00C462A6"/>
    <w:rPr>
      <w:rFonts w:ascii="Arial" w:eastAsia="Arial" w:hAnsi="Arial" w:cs="Arial"/>
      <w:sz w:val="36"/>
      <w:szCs w:val="36"/>
    </w:rPr>
  </w:style>
  <w:style w:type="paragraph" w:customStyle="1" w:styleId="33">
    <w:name w:val="Заголовок №3"/>
    <w:basedOn w:val="a"/>
    <w:link w:val="32"/>
    <w:rsid w:val="00C462A6"/>
    <w:pPr>
      <w:widowControl w:val="0"/>
      <w:suppressAutoHyphens w:val="0"/>
      <w:spacing w:after="300"/>
      <w:ind w:right="750"/>
      <w:jc w:val="right"/>
      <w:outlineLvl w:val="2"/>
    </w:pPr>
    <w:rPr>
      <w:rFonts w:ascii="Arial" w:eastAsia="Arial" w:hAnsi="Arial" w:cs="Arial"/>
      <w:sz w:val="36"/>
      <w:szCs w:val="36"/>
      <w:lang w:eastAsia="ru-RU"/>
    </w:rPr>
  </w:style>
  <w:style w:type="character" w:customStyle="1" w:styleId="28">
    <w:name w:val="Основной текст (2)_"/>
    <w:link w:val="29"/>
    <w:rsid w:val="00C462A6"/>
  </w:style>
  <w:style w:type="paragraph" w:customStyle="1" w:styleId="29">
    <w:name w:val="Основной текст (2)"/>
    <w:basedOn w:val="a"/>
    <w:link w:val="28"/>
    <w:rsid w:val="00C462A6"/>
    <w:pPr>
      <w:widowControl w:val="0"/>
      <w:suppressAutoHyphens w:val="0"/>
    </w:pPr>
    <w:rPr>
      <w:sz w:val="20"/>
      <w:lang w:eastAsia="ru-RU"/>
    </w:rPr>
  </w:style>
  <w:style w:type="character" w:customStyle="1" w:styleId="10">
    <w:name w:val="Заголовок 1 Знак"/>
    <w:link w:val="1"/>
    <w:rsid w:val="00C462A6"/>
    <w:rPr>
      <w:sz w:val="3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76179">
      <w:bodyDiv w:val="1"/>
      <w:marLeft w:val="0"/>
      <w:marRight w:val="0"/>
      <w:marTop w:val="0"/>
      <w:marBottom w:val="0"/>
      <w:divBdr>
        <w:top w:val="none" w:sz="0" w:space="0" w:color="auto"/>
        <w:left w:val="none" w:sz="0" w:space="0" w:color="auto"/>
        <w:bottom w:val="none" w:sz="0" w:space="0" w:color="auto"/>
        <w:right w:val="none" w:sz="0" w:space="0" w:color="auto"/>
      </w:divBdr>
    </w:div>
    <w:div w:id="188446920">
      <w:bodyDiv w:val="1"/>
      <w:marLeft w:val="0"/>
      <w:marRight w:val="0"/>
      <w:marTop w:val="0"/>
      <w:marBottom w:val="0"/>
      <w:divBdr>
        <w:top w:val="none" w:sz="0" w:space="0" w:color="auto"/>
        <w:left w:val="none" w:sz="0" w:space="0" w:color="auto"/>
        <w:bottom w:val="none" w:sz="0" w:space="0" w:color="auto"/>
        <w:right w:val="none" w:sz="0" w:space="0" w:color="auto"/>
      </w:divBdr>
    </w:div>
    <w:div w:id="292054129">
      <w:bodyDiv w:val="1"/>
      <w:marLeft w:val="0"/>
      <w:marRight w:val="0"/>
      <w:marTop w:val="0"/>
      <w:marBottom w:val="0"/>
      <w:divBdr>
        <w:top w:val="none" w:sz="0" w:space="0" w:color="auto"/>
        <w:left w:val="none" w:sz="0" w:space="0" w:color="auto"/>
        <w:bottom w:val="none" w:sz="0" w:space="0" w:color="auto"/>
        <w:right w:val="none" w:sz="0" w:space="0" w:color="auto"/>
      </w:divBdr>
    </w:div>
    <w:div w:id="352463794">
      <w:bodyDiv w:val="1"/>
      <w:marLeft w:val="0"/>
      <w:marRight w:val="0"/>
      <w:marTop w:val="0"/>
      <w:marBottom w:val="0"/>
      <w:divBdr>
        <w:top w:val="none" w:sz="0" w:space="0" w:color="auto"/>
        <w:left w:val="none" w:sz="0" w:space="0" w:color="auto"/>
        <w:bottom w:val="none" w:sz="0" w:space="0" w:color="auto"/>
        <w:right w:val="none" w:sz="0" w:space="0" w:color="auto"/>
      </w:divBdr>
    </w:div>
    <w:div w:id="666790574">
      <w:bodyDiv w:val="1"/>
      <w:marLeft w:val="0"/>
      <w:marRight w:val="0"/>
      <w:marTop w:val="0"/>
      <w:marBottom w:val="0"/>
      <w:divBdr>
        <w:top w:val="none" w:sz="0" w:space="0" w:color="auto"/>
        <w:left w:val="none" w:sz="0" w:space="0" w:color="auto"/>
        <w:bottom w:val="none" w:sz="0" w:space="0" w:color="auto"/>
        <w:right w:val="none" w:sz="0" w:space="0" w:color="auto"/>
      </w:divBdr>
    </w:div>
    <w:div w:id="1296375025">
      <w:bodyDiv w:val="1"/>
      <w:marLeft w:val="0"/>
      <w:marRight w:val="0"/>
      <w:marTop w:val="0"/>
      <w:marBottom w:val="0"/>
      <w:divBdr>
        <w:top w:val="none" w:sz="0" w:space="0" w:color="auto"/>
        <w:left w:val="none" w:sz="0" w:space="0" w:color="auto"/>
        <w:bottom w:val="none" w:sz="0" w:space="0" w:color="auto"/>
        <w:right w:val="none" w:sz="0" w:space="0" w:color="auto"/>
      </w:divBdr>
    </w:div>
    <w:div w:id="1337882620">
      <w:bodyDiv w:val="1"/>
      <w:marLeft w:val="0"/>
      <w:marRight w:val="0"/>
      <w:marTop w:val="0"/>
      <w:marBottom w:val="0"/>
      <w:divBdr>
        <w:top w:val="none" w:sz="0" w:space="0" w:color="auto"/>
        <w:left w:val="none" w:sz="0" w:space="0" w:color="auto"/>
        <w:bottom w:val="none" w:sz="0" w:space="0" w:color="auto"/>
        <w:right w:val="none" w:sz="0" w:space="0" w:color="auto"/>
      </w:divBdr>
    </w:div>
    <w:div w:id="1608076115">
      <w:bodyDiv w:val="1"/>
      <w:marLeft w:val="0"/>
      <w:marRight w:val="0"/>
      <w:marTop w:val="0"/>
      <w:marBottom w:val="0"/>
      <w:divBdr>
        <w:top w:val="none" w:sz="0" w:space="0" w:color="auto"/>
        <w:left w:val="none" w:sz="0" w:space="0" w:color="auto"/>
        <w:bottom w:val="none" w:sz="0" w:space="0" w:color="auto"/>
        <w:right w:val="none" w:sz="0" w:space="0" w:color="auto"/>
      </w:divBdr>
    </w:div>
    <w:div w:id="164615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A3BD9-55DC-4C46-8106-3CC8149DA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1762</TotalTime>
  <Pages>40</Pages>
  <Words>14508</Words>
  <Characters>82699</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97013</CharactersWithSpaces>
  <SharedDoc>false</SharedDoc>
  <HLinks>
    <vt:vector size="18" baseType="variant">
      <vt:variant>
        <vt:i4>1966140</vt:i4>
      </vt:variant>
      <vt:variant>
        <vt:i4>6</vt:i4>
      </vt:variant>
      <vt:variant>
        <vt:i4>0</vt:i4>
      </vt:variant>
      <vt:variant>
        <vt:i4>5</vt:i4>
      </vt:variant>
      <vt:variant>
        <vt:lpwstr>http://pandia.ru/text/category/obshestvennie_raboti/</vt:lpwstr>
      </vt:variant>
      <vt:variant>
        <vt:lpwstr/>
      </vt:variant>
      <vt:variant>
        <vt:i4>1966140</vt:i4>
      </vt:variant>
      <vt:variant>
        <vt:i4>3</vt:i4>
      </vt:variant>
      <vt:variant>
        <vt:i4>0</vt:i4>
      </vt:variant>
      <vt:variant>
        <vt:i4>5</vt:i4>
      </vt:variant>
      <vt:variant>
        <vt:lpwstr>http://pandia.ru/text/category/obshestvennie_raboti/</vt:lpwstr>
      </vt:variant>
      <vt:variant>
        <vt:lpwstr/>
      </vt:variant>
      <vt:variant>
        <vt:i4>2031644</vt:i4>
      </vt:variant>
      <vt:variant>
        <vt:i4>0</vt:i4>
      </vt:variant>
      <vt:variant>
        <vt:i4>0</vt:i4>
      </vt:variant>
      <vt:variant>
        <vt:i4>5</vt:i4>
      </vt:variant>
      <vt:variant>
        <vt:lpwstr>http://pandia.ru/text/category/sotcialmzno_yekonomicheskoe_razvitie/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34</cp:revision>
  <cp:lastPrinted>2022-08-17T06:09:00Z</cp:lastPrinted>
  <dcterms:created xsi:type="dcterms:W3CDTF">2017-09-29T05:02:00Z</dcterms:created>
  <dcterms:modified xsi:type="dcterms:W3CDTF">2022-08-25T04:44:00Z</dcterms:modified>
</cp:coreProperties>
</file>