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9"/>
        <w:tblW w:w="9923" w:type="dxa"/>
        <w:tblLayout w:type="fixed"/>
        <w:tblLook w:val="0000" w:firstRow="0" w:lastRow="0" w:firstColumn="0" w:lastColumn="0" w:noHBand="0" w:noVBand="0"/>
      </w:tblPr>
      <w:tblGrid>
        <w:gridCol w:w="4060"/>
        <w:gridCol w:w="1520"/>
        <w:gridCol w:w="4343"/>
      </w:tblGrid>
      <w:tr w:rsidR="00E856A9" w:rsidRPr="00E856A9" w:rsidTr="00DD5EE8">
        <w:trPr>
          <w:trHeight w:val="1200"/>
        </w:trPr>
        <w:tc>
          <w:tcPr>
            <w:tcW w:w="4060" w:type="dxa"/>
            <w:tcBorders>
              <w:top w:val="nil"/>
              <w:left w:val="nil"/>
              <w:bottom w:val="double" w:sz="6" w:space="0" w:color="auto"/>
              <w:right w:val="nil"/>
            </w:tcBorders>
          </w:tcPr>
          <w:p w:rsidR="00E856A9" w:rsidRPr="00E856A9" w:rsidRDefault="00E856A9" w:rsidP="00E856A9">
            <w:pPr>
              <w:keepNext/>
              <w:spacing w:after="0" w:line="240" w:lineRule="auto"/>
              <w:jc w:val="center"/>
              <w:outlineLvl w:val="0"/>
              <w:rPr>
                <w:rFonts w:ascii="Times New Roman" w:eastAsia="Times New Roman" w:hAnsi="Times New Roman" w:cs="Times New Roman"/>
                <w:bCs/>
                <w:sz w:val="16"/>
                <w:szCs w:val="16"/>
                <w:lang w:val="be-BY"/>
              </w:rPr>
            </w:pPr>
            <w:bookmarkStart w:id="0" w:name="_GoBack"/>
            <w:bookmarkEnd w:id="0"/>
            <w:r w:rsidRPr="00E856A9">
              <w:rPr>
                <w:rFonts w:ascii="Times New Roman" w:eastAsia="Times New Roman" w:hAnsi="Times New Roman" w:cs="Times New Roman"/>
                <w:bCs/>
                <w:sz w:val="16"/>
                <w:szCs w:val="16"/>
              </w:rPr>
              <w:t>Баш</w:t>
            </w:r>
            <w:r w:rsidRPr="00E856A9">
              <w:rPr>
                <w:rFonts w:ascii="Times New Roman" w:eastAsia="Times New Roman" w:hAnsi="Times New Roman" w:cs="Times New Roman"/>
                <w:bCs/>
                <w:sz w:val="16"/>
                <w:szCs w:val="16"/>
                <w:lang w:val="be-BY"/>
              </w:rPr>
              <w:t>ҡортостан Республикаһы</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Бишбүләк районы муниципаль районы</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Михайловка  ауыл советы</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ауыл  биләмәһе</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СОВЕТЫ</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452026, БР, Бишбүләк районы,</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Михайловка  ауылы, Мәктәп урамы, 8</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8(347)4325541</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p>
        </w:tc>
        <w:tc>
          <w:tcPr>
            <w:tcW w:w="1520" w:type="dxa"/>
            <w:tcBorders>
              <w:top w:val="nil"/>
              <w:left w:val="nil"/>
              <w:bottom w:val="double" w:sz="6" w:space="0" w:color="auto"/>
              <w:right w:val="nil"/>
            </w:tcBorders>
          </w:tcPr>
          <w:p w:rsidR="00E856A9" w:rsidRPr="00E856A9" w:rsidRDefault="00E856A9" w:rsidP="00E856A9">
            <w:pPr>
              <w:spacing w:after="0" w:line="240" w:lineRule="auto"/>
              <w:jc w:val="center"/>
              <w:rPr>
                <w:rFonts w:ascii="Times New Roman" w:eastAsia="Times New Roman" w:hAnsi="Times New Roman" w:cs="Times New Roman"/>
                <w:sz w:val="16"/>
                <w:szCs w:val="16"/>
                <w:lang w:eastAsia="ru-RU"/>
              </w:rPr>
            </w:pPr>
            <w:r w:rsidRPr="00E856A9">
              <w:rPr>
                <w:rFonts w:ascii="Times New Roman" w:eastAsia="Times New Roman" w:hAnsi="Times New Roman" w:cs="Times New Roman"/>
                <w:sz w:val="16"/>
                <w:szCs w:val="16"/>
                <w:lang w:eastAsia="ru-RU"/>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pt;height:65.5pt" o:ole="" fillcolor="window">
                  <v:imagedata r:id="rId7" o:title=""/>
                </v:shape>
                <o:OLEObject Type="Embed" ProgID="Word.Picture.8" ShapeID="_x0000_i1025" DrawAspect="Content" ObjectID="_1635621125" r:id="rId8"/>
              </w:object>
            </w:r>
          </w:p>
          <w:p w:rsidR="00E856A9" w:rsidRPr="00E856A9" w:rsidRDefault="00E856A9" w:rsidP="00E856A9">
            <w:pPr>
              <w:spacing w:after="0" w:line="240" w:lineRule="auto"/>
              <w:jc w:val="center"/>
              <w:rPr>
                <w:rFonts w:ascii="Times New Roman" w:eastAsia="Times New Roman" w:hAnsi="Times New Roman" w:cs="Times New Roman"/>
                <w:sz w:val="16"/>
                <w:szCs w:val="16"/>
                <w:lang w:eastAsia="ru-RU"/>
              </w:rPr>
            </w:pPr>
          </w:p>
        </w:tc>
        <w:tc>
          <w:tcPr>
            <w:tcW w:w="4343" w:type="dxa"/>
            <w:tcBorders>
              <w:top w:val="nil"/>
              <w:left w:val="nil"/>
              <w:bottom w:val="double" w:sz="6" w:space="0" w:color="auto"/>
              <w:right w:val="nil"/>
            </w:tcBorders>
          </w:tcPr>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СОВЕТ</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сельского поселения</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Михайловский сельсовет</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муниципального района Бижбулякский район</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 xml:space="preserve"> Республики Башкортостан</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 xml:space="preserve">452026, РБ, Бижбулякский район, </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село Михайловка, ул. Школьная,8</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8(347) 4325541</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p>
        </w:tc>
      </w:tr>
    </w:tbl>
    <w:p w:rsidR="0016345C" w:rsidRPr="0016345C" w:rsidRDefault="0016345C" w:rsidP="0016345C">
      <w:pPr>
        <w:pStyle w:val="a3"/>
        <w:rPr>
          <w:lang w:val="be-BY"/>
        </w:rPr>
      </w:pPr>
      <w:r w:rsidRPr="0016345C">
        <w:rPr>
          <w:b/>
          <w:lang w:val="be-BY"/>
        </w:rPr>
        <w:t>Ҡ</w:t>
      </w:r>
      <w:r w:rsidRPr="0016345C">
        <w:rPr>
          <w:b/>
        </w:rPr>
        <w:t>АРАР                                                                                                                   РЕШЕНИЕ</w:t>
      </w:r>
      <w:r w:rsidRPr="0016345C">
        <w:rPr>
          <w:lang w:val="be-BY"/>
        </w:rPr>
        <w:t xml:space="preserve"> </w:t>
      </w:r>
    </w:p>
    <w:p w:rsidR="0016345C" w:rsidRPr="0016345C" w:rsidRDefault="0016345C" w:rsidP="0016345C">
      <w:pPr>
        <w:rPr>
          <w:rFonts w:ascii="Times New Roman" w:hAnsi="Times New Roman" w:cs="Times New Roman"/>
          <w:snapToGrid w:val="0"/>
          <w:sz w:val="24"/>
          <w:szCs w:val="24"/>
        </w:rPr>
      </w:pPr>
    </w:p>
    <w:p w:rsidR="0016345C" w:rsidRDefault="00B12FC0" w:rsidP="0016345C">
      <w:pPr>
        <w:shd w:val="clear" w:color="auto" w:fill="FFFFFF"/>
        <w:spacing w:after="0"/>
        <w:jc w:val="center"/>
        <w:outlineLvl w:val="1"/>
        <w:rPr>
          <w:rFonts w:ascii="Times New Roman" w:hAnsi="Times New Roman" w:cs="Times New Roman"/>
          <w:b/>
          <w:sz w:val="24"/>
          <w:szCs w:val="24"/>
        </w:rPr>
      </w:pPr>
      <w:hyperlink r:id="rId9" w:history="1">
        <w:r w:rsidR="0016345C" w:rsidRPr="0016345C">
          <w:rPr>
            <w:rStyle w:val="a4"/>
            <w:rFonts w:ascii="Times New Roman" w:eastAsia="Times New Roman" w:hAnsi="Times New Roman" w:cs="Times New Roman"/>
            <w:b/>
            <w:color w:val="002060"/>
            <w:sz w:val="24"/>
            <w:szCs w:val="24"/>
            <w:u w:val="none"/>
          </w:rPr>
          <w:t xml:space="preserve">О порядке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r w:rsidR="0016345C">
          <w:rPr>
            <w:rStyle w:val="a4"/>
            <w:rFonts w:ascii="Times New Roman" w:eastAsia="Times New Roman" w:hAnsi="Times New Roman" w:cs="Times New Roman"/>
            <w:b/>
            <w:color w:val="002060"/>
            <w:sz w:val="24"/>
            <w:szCs w:val="24"/>
            <w:u w:val="none"/>
          </w:rPr>
          <w:t>Михайловский</w:t>
        </w:r>
        <w:r w:rsidR="0016345C" w:rsidRPr="0016345C">
          <w:rPr>
            <w:rStyle w:val="a4"/>
            <w:rFonts w:ascii="Times New Roman" w:eastAsia="Times New Roman" w:hAnsi="Times New Roman" w:cs="Times New Roman"/>
            <w:b/>
            <w:color w:val="002060"/>
            <w:sz w:val="24"/>
            <w:szCs w:val="24"/>
            <w:u w:val="none"/>
          </w:rPr>
          <w:t xml:space="preserve"> сельсовет муниципального района Бижбулякский район</w:t>
        </w:r>
      </w:hyperlink>
    </w:p>
    <w:p w:rsidR="0016345C" w:rsidRPr="0016345C" w:rsidRDefault="0016345C" w:rsidP="0016345C">
      <w:pPr>
        <w:shd w:val="clear" w:color="auto" w:fill="FFFFFF"/>
        <w:spacing w:after="0"/>
        <w:jc w:val="center"/>
        <w:outlineLvl w:val="1"/>
        <w:rPr>
          <w:rFonts w:ascii="Times New Roman" w:eastAsia="Times New Roman" w:hAnsi="Times New Roman" w:cs="Times New Roman"/>
          <w:b/>
          <w:color w:val="002060"/>
          <w:sz w:val="24"/>
          <w:szCs w:val="24"/>
        </w:rPr>
      </w:pPr>
      <w:r w:rsidRPr="0016345C">
        <w:rPr>
          <w:rFonts w:ascii="Times New Roman" w:eastAsia="Times New Roman" w:hAnsi="Times New Roman" w:cs="Times New Roman"/>
          <w:b/>
          <w:color w:val="002060"/>
          <w:sz w:val="24"/>
          <w:szCs w:val="24"/>
        </w:rPr>
        <w:t>Республики Башкортостан</w:t>
      </w:r>
    </w:p>
    <w:p w:rsidR="0016345C" w:rsidRPr="0016345C" w:rsidRDefault="0016345C" w:rsidP="0016345C">
      <w:pPr>
        <w:shd w:val="clear" w:color="auto" w:fill="FFFFFF"/>
        <w:spacing w:after="0" w:line="408" w:lineRule="atLeast"/>
        <w:jc w:val="center"/>
        <w:rPr>
          <w:rFonts w:ascii="Times New Roman" w:eastAsia="Times New Roman" w:hAnsi="Times New Roman" w:cs="Times New Roman"/>
          <w:color w:val="002060"/>
          <w:sz w:val="24"/>
          <w:szCs w:val="24"/>
        </w:rPr>
      </w:pPr>
      <w:r w:rsidRPr="0016345C">
        <w:rPr>
          <w:rFonts w:ascii="Times New Roman" w:eastAsia="Times New Roman" w:hAnsi="Times New Roman" w:cs="Times New Roman"/>
          <w:b/>
          <w:bCs/>
          <w:color w:val="002060"/>
          <w:sz w:val="24"/>
          <w:szCs w:val="24"/>
        </w:rPr>
        <w:t> </w:t>
      </w:r>
    </w:p>
    <w:p w:rsidR="0016345C" w:rsidRPr="0016345C" w:rsidRDefault="0016345C" w:rsidP="0016345C">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xml:space="preserve">      </w:t>
      </w:r>
      <w:proofErr w:type="gramStart"/>
      <w:r w:rsidRPr="0016345C">
        <w:rPr>
          <w:rFonts w:ascii="Times New Roman" w:eastAsia="Times New Roman" w:hAnsi="Times New Roman" w:cs="Times New Roman"/>
          <w:color w:val="333333"/>
          <w:sz w:val="24"/>
          <w:szCs w:val="24"/>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№196-ФЗ «О безопасности дорожного движения», Уставом сельского поселения Михайловский сельсовет</w:t>
      </w:r>
      <w:proofErr w:type="gramEnd"/>
      <w:r w:rsidRPr="0016345C">
        <w:rPr>
          <w:rFonts w:ascii="Times New Roman" w:eastAsia="Times New Roman" w:hAnsi="Times New Roman" w:cs="Times New Roman"/>
          <w:color w:val="333333"/>
          <w:sz w:val="24"/>
          <w:szCs w:val="24"/>
        </w:rPr>
        <w:t xml:space="preserve"> муниципального района Бижбулякский район Республики Башкортостан, в целях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Михайловский сельсовет муниципального района Бижбулякский район Республики Башкортостан,  Совет сельского поселения Михайловский  сельсовет  муниципального района Бижбулякский район Республики Башкортостан  </w:t>
      </w:r>
    </w:p>
    <w:p w:rsidR="0016345C" w:rsidRPr="0016345C" w:rsidRDefault="0016345C" w:rsidP="0016345C">
      <w:pPr>
        <w:shd w:val="clear" w:color="auto" w:fill="FFFFFF"/>
        <w:spacing w:after="0" w:line="408" w:lineRule="atLeast"/>
        <w:jc w:val="center"/>
        <w:rPr>
          <w:rFonts w:ascii="Times New Roman" w:eastAsia="Times New Roman" w:hAnsi="Times New Roman" w:cs="Times New Roman"/>
          <w:color w:val="333333"/>
          <w:sz w:val="24"/>
          <w:szCs w:val="24"/>
        </w:rPr>
      </w:pPr>
      <w:r w:rsidRPr="0016345C">
        <w:rPr>
          <w:rFonts w:ascii="Times New Roman" w:eastAsia="Times New Roman" w:hAnsi="Times New Roman" w:cs="Times New Roman"/>
          <w:b/>
          <w:color w:val="333333"/>
          <w:sz w:val="24"/>
          <w:szCs w:val="24"/>
        </w:rPr>
        <w:t>РЕШИЛ</w:t>
      </w:r>
      <w:r w:rsidRPr="0016345C">
        <w:rPr>
          <w:rFonts w:ascii="Times New Roman" w:eastAsia="Times New Roman" w:hAnsi="Times New Roman" w:cs="Times New Roman"/>
          <w:b/>
          <w:bCs/>
          <w:color w:val="333333"/>
          <w:sz w:val="24"/>
          <w:szCs w:val="24"/>
        </w:rPr>
        <w:t>:</w:t>
      </w:r>
      <w:r w:rsidRPr="0016345C">
        <w:rPr>
          <w:rFonts w:ascii="Times New Roman" w:eastAsia="Times New Roman" w:hAnsi="Times New Roman" w:cs="Times New Roman"/>
          <w:color w:val="333333"/>
          <w:sz w:val="24"/>
          <w:szCs w:val="24"/>
        </w:rPr>
        <w:t> </w:t>
      </w:r>
    </w:p>
    <w:p w:rsidR="0016345C" w:rsidRPr="0016345C" w:rsidRDefault="0016345C" w:rsidP="0016345C">
      <w:pPr>
        <w:shd w:val="clear" w:color="auto" w:fill="FFFFFF"/>
        <w:spacing w:after="0" w:line="408"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 </w:t>
      </w:r>
      <w:r w:rsidRPr="0016345C">
        <w:rPr>
          <w:rFonts w:ascii="Times New Roman" w:eastAsia="Times New Roman" w:hAnsi="Times New Roman" w:cs="Times New Roman"/>
          <w:color w:val="333333"/>
          <w:sz w:val="24"/>
          <w:szCs w:val="24"/>
        </w:rPr>
        <w:t>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Михайловский сельсовет муниципального района Бижбулякский район Республики Башкортостан  (приложение № 1). </w:t>
      </w:r>
    </w:p>
    <w:p w:rsidR="0016345C" w:rsidRPr="0016345C" w:rsidRDefault="0016345C" w:rsidP="0016345C">
      <w:pPr>
        <w:shd w:val="clear" w:color="auto" w:fill="FFFFFF"/>
        <w:spacing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xml:space="preserve">2. Утвердить Положение о комиссии по вопросам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r>
        <w:rPr>
          <w:rFonts w:ascii="Times New Roman" w:eastAsia="Times New Roman" w:hAnsi="Times New Roman" w:cs="Times New Roman"/>
          <w:color w:val="333333"/>
          <w:sz w:val="24"/>
          <w:szCs w:val="24"/>
        </w:rPr>
        <w:t>Михайловский</w:t>
      </w:r>
      <w:r w:rsidRPr="0016345C">
        <w:rPr>
          <w:rFonts w:ascii="Times New Roman" w:eastAsia="Times New Roman" w:hAnsi="Times New Roman" w:cs="Times New Roman"/>
          <w:color w:val="333333"/>
          <w:sz w:val="24"/>
          <w:szCs w:val="24"/>
        </w:rPr>
        <w:t xml:space="preserve"> сельсовет муниципального района Бижбулякский район Республики Башкортостан (приложение № 2).</w:t>
      </w:r>
    </w:p>
    <w:p w:rsidR="0016345C" w:rsidRPr="0016345C" w:rsidRDefault="0016345C" w:rsidP="0016345C">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lastRenderedPageBreak/>
        <w:t xml:space="preserve">3. Настоящее решение разместить на официальном сайте сельского поселения  </w:t>
      </w:r>
      <w:r>
        <w:rPr>
          <w:rFonts w:ascii="Times New Roman" w:eastAsia="Times New Roman" w:hAnsi="Times New Roman" w:cs="Times New Roman"/>
          <w:color w:val="333333"/>
          <w:sz w:val="24"/>
          <w:szCs w:val="24"/>
        </w:rPr>
        <w:t>Михайловский</w:t>
      </w:r>
      <w:r w:rsidRPr="0016345C">
        <w:rPr>
          <w:rFonts w:ascii="Times New Roman" w:eastAsia="Times New Roman" w:hAnsi="Times New Roman" w:cs="Times New Roman"/>
          <w:color w:val="333333"/>
          <w:sz w:val="24"/>
          <w:szCs w:val="24"/>
        </w:rPr>
        <w:t>  сельсовет муниципального района Бижбулякский район Республики Башкортостан в информационно-телекоммуникационной сети «Интернет».</w:t>
      </w:r>
    </w:p>
    <w:p w:rsidR="0016345C" w:rsidRPr="0016345C" w:rsidRDefault="0016345C" w:rsidP="0016345C">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4.  </w:t>
      </w:r>
      <w:proofErr w:type="gramStart"/>
      <w:r w:rsidRPr="0016345C">
        <w:rPr>
          <w:rFonts w:ascii="Times New Roman" w:eastAsia="Times New Roman" w:hAnsi="Times New Roman" w:cs="Times New Roman"/>
          <w:color w:val="333333"/>
          <w:sz w:val="24"/>
          <w:szCs w:val="24"/>
        </w:rPr>
        <w:t>Контроль за</w:t>
      </w:r>
      <w:proofErr w:type="gramEnd"/>
      <w:r w:rsidRPr="0016345C">
        <w:rPr>
          <w:rFonts w:ascii="Times New Roman" w:eastAsia="Times New Roman" w:hAnsi="Times New Roman" w:cs="Times New Roman"/>
          <w:color w:val="333333"/>
          <w:sz w:val="24"/>
          <w:szCs w:val="24"/>
        </w:rPr>
        <w:t xml:space="preserve"> исполнением данного решения возложить на комиссию по развитию предпринимательства, земельным вопросам, благоустройству и экологии.</w:t>
      </w:r>
    </w:p>
    <w:p w:rsidR="0016345C" w:rsidRPr="0016345C" w:rsidRDefault="0016345C" w:rsidP="0016345C">
      <w:pPr>
        <w:shd w:val="clear" w:color="auto" w:fill="FFFFFF"/>
        <w:spacing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5. Настоящее решение вступает в силу со дня его официального опубликования.</w:t>
      </w:r>
    </w:p>
    <w:p w:rsidR="0016345C" w:rsidRDefault="0016345C" w:rsidP="0016345C">
      <w:pPr>
        <w:shd w:val="clear" w:color="auto" w:fill="FFFFFF"/>
        <w:spacing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w:t>
      </w:r>
    </w:p>
    <w:p w:rsidR="0016345C" w:rsidRPr="0016345C" w:rsidRDefault="0016345C" w:rsidP="0016345C">
      <w:pPr>
        <w:shd w:val="clear" w:color="auto" w:fill="FFFFFF"/>
        <w:spacing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Глава сельского поселения                                       </w:t>
      </w:r>
      <w:r>
        <w:rPr>
          <w:rFonts w:ascii="Times New Roman" w:eastAsia="Times New Roman" w:hAnsi="Times New Roman" w:cs="Times New Roman"/>
          <w:color w:val="333333"/>
          <w:sz w:val="24"/>
          <w:szCs w:val="24"/>
        </w:rPr>
        <w:t>С.А.Никитин</w:t>
      </w:r>
    </w:p>
    <w:p w:rsidR="0016345C" w:rsidRPr="0016345C" w:rsidRDefault="0016345C" w:rsidP="0016345C">
      <w:pPr>
        <w:shd w:val="clear" w:color="auto" w:fill="FFFFFF"/>
        <w:spacing w:line="408" w:lineRule="atLeast"/>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w:t>
      </w:r>
    </w:p>
    <w:p w:rsidR="00CD7D20" w:rsidRDefault="0016345C" w:rsidP="0016345C">
      <w:pPr>
        <w:shd w:val="clear" w:color="auto" w:fill="FFFFFF"/>
        <w:spacing w:after="0" w:line="408" w:lineRule="atLeast"/>
        <w:rPr>
          <w:rFonts w:ascii="Times New Roman" w:eastAsia="Times New Roman" w:hAnsi="Times New Roman" w:cs="Times New Roman"/>
          <w:b/>
          <w:color w:val="333333"/>
          <w:sz w:val="24"/>
          <w:szCs w:val="24"/>
        </w:rPr>
      </w:pPr>
      <w:r w:rsidRPr="0016345C">
        <w:rPr>
          <w:rFonts w:ascii="Times New Roman" w:eastAsia="Times New Roman" w:hAnsi="Times New Roman" w:cs="Times New Roman"/>
          <w:b/>
          <w:color w:val="333333"/>
          <w:sz w:val="24"/>
          <w:szCs w:val="24"/>
        </w:rPr>
        <w:t> </w:t>
      </w:r>
      <w:proofErr w:type="gramStart"/>
      <w:r w:rsidRPr="0016345C">
        <w:rPr>
          <w:rFonts w:ascii="Times New Roman" w:eastAsia="Times New Roman" w:hAnsi="Times New Roman" w:cs="Times New Roman"/>
          <w:b/>
          <w:color w:val="333333"/>
          <w:sz w:val="24"/>
          <w:szCs w:val="24"/>
        </w:rPr>
        <w:t>с</w:t>
      </w:r>
      <w:proofErr w:type="gramEnd"/>
      <w:r w:rsidRPr="0016345C">
        <w:rPr>
          <w:rFonts w:ascii="Times New Roman" w:eastAsia="Times New Roman" w:hAnsi="Times New Roman" w:cs="Times New Roman"/>
          <w:b/>
          <w:color w:val="333333"/>
          <w:sz w:val="24"/>
          <w:szCs w:val="24"/>
        </w:rPr>
        <w:t>.  Михайловка</w:t>
      </w:r>
    </w:p>
    <w:p w:rsidR="0016345C" w:rsidRPr="0016345C" w:rsidRDefault="0016345C" w:rsidP="0016345C">
      <w:pPr>
        <w:shd w:val="clear" w:color="auto" w:fill="FFFFFF"/>
        <w:spacing w:after="0" w:line="408" w:lineRule="atLeast"/>
        <w:rPr>
          <w:rFonts w:ascii="Times New Roman" w:eastAsia="Times New Roman" w:hAnsi="Times New Roman" w:cs="Times New Roman"/>
          <w:b/>
          <w:color w:val="333333"/>
          <w:sz w:val="24"/>
          <w:szCs w:val="24"/>
        </w:rPr>
      </w:pPr>
      <w:r w:rsidRPr="0016345C">
        <w:rPr>
          <w:rFonts w:ascii="Times New Roman" w:eastAsia="Times New Roman" w:hAnsi="Times New Roman" w:cs="Times New Roman"/>
          <w:b/>
          <w:color w:val="333333"/>
          <w:sz w:val="24"/>
          <w:szCs w:val="24"/>
        </w:rPr>
        <w:t xml:space="preserve">от </w:t>
      </w:r>
      <w:r w:rsidR="00AF7D4D">
        <w:rPr>
          <w:rFonts w:ascii="Times New Roman" w:eastAsia="Times New Roman" w:hAnsi="Times New Roman" w:cs="Times New Roman"/>
          <w:b/>
          <w:color w:val="333333"/>
          <w:sz w:val="24"/>
          <w:szCs w:val="24"/>
        </w:rPr>
        <w:t>13</w:t>
      </w:r>
      <w:r w:rsidRPr="0016345C">
        <w:rPr>
          <w:rFonts w:ascii="Times New Roman" w:eastAsia="Times New Roman" w:hAnsi="Times New Roman" w:cs="Times New Roman"/>
          <w:b/>
          <w:color w:val="333333"/>
          <w:sz w:val="24"/>
          <w:szCs w:val="24"/>
        </w:rPr>
        <w:t xml:space="preserve">  ноября  2019 г.</w:t>
      </w:r>
    </w:p>
    <w:p w:rsidR="0016345C" w:rsidRPr="0016345C" w:rsidRDefault="0016345C" w:rsidP="0016345C">
      <w:pPr>
        <w:shd w:val="clear" w:color="auto" w:fill="FFFFFF"/>
        <w:spacing w:after="0" w:line="408" w:lineRule="atLeast"/>
        <w:rPr>
          <w:rFonts w:ascii="Times New Roman" w:eastAsia="Times New Roman" w:hAnsi="Times New Roman" w:cs="Times New Roman"/>
          <w:b/>
          <w:color w:val="333333"/>
          <w:sz w:val="24"/>
          <w:szCs w:val="24"/>
        </w:rPr>
      </w:pPr>
      <w:r w:rsidRPr="0016345C">
        <w:rPr>
          <w:rFonts w:ascii="Times New Roman" w:eastAsia="Times New Roman" w:hAnsi="Times New Roman" w:cs="Times New Roman"/>
          <w:b/>
          <w:color w:val="333333"/>
          <w:sz w:val="24"/>
          <w:szCs w:val="24"/>
        </w:rPr>
        <w:t>№  82/30-04</w:t>
      </w:r>
    </w:p>
    <w:p w:rsidR="0016345C" w:rsidRPr="0016345C" w:rsidRDefault="0016345C" w:rsidP="0016345C">
      <w:pPr>
        <w:shd w:val="clear" w:color="auto" w:fill="FFFFFF"/>
        <w:spacing w:before="120" w:after="0" w:line="408" w:lineRule="atLeast"/>
        <w:jc w:val="right"/>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w:t>
      </w:r>
    </w:p>
    <w:p w:rsidR="0016345C" w:rsidRPr="0016345C" w:rsidRDefault="0016345C" w:rsidP="0016345C">
      <w:pPr>
        <w:shd w:val="clear" w:color="auto" w:fill="FFFFFF"/>
        <w:spacing w:before="120" w:after="120" w:line="408" w:lineRule="atLeast"/>
        <w:jc w:val="right"/>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w:t>
      </w:r>
    </w:p>
    <w:p w:rsidR="0016345C" w:rsidRPr="0016345C" w:rsidRDefault="0016345C" w:rsidP="0016345C">
      <w:pPr>
        <w:shd w:val="clear" w:color="auto" w:fill="FFFFFF"/>
        <w:spacing w:before="120" w:after="120" w:line="408" w:lineRule="atLeast"/>
        <w:jc w:val="right"/>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w:t>
      </w:r>
    </w:p>
    <w:p w:rsidR="0016345C" w:rsidRPr="0016345C" w:rsidRDefault="0016345C" w:rsidP="0016345C">
      <w:pPr>
        <w:shd w:val="clear" w:color="auto" w:fill="FFFFFF"/>
        <w:spacing w:before="120" w:after="120" w:line="408" w:lineRule="atLeast"/>
        <w:jc w:val="right"/>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w:t>
      </w:r>
    </w:p>
    <w:p w:rsidR="0016345C" w:rsidRPr="0016345C" w:rsidRDefault="0016345C" w:rsidP="0016345C">
      <w:pPr>
        <w:shd w:val="clear" w:color="auto" w:fill="FFFFFF"/>
        <w:spacing w:before="120" w:after="120" w:line="408" w:lineRule="atLeast"/>
        <w:jc w:val="right"/>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w:t>
      </w:r>
    </w:p>
    <w:p w:rsidR="0016345C" w:rsidRPr="0016345C" w:rsidRDefault="0016345C" w:rsidP="0016345C">
      <w:pPr>
        <w:shd w:val="clear" w:color="auto" w:fill="FFFFFF"/>
        <w:spacing w:before="120" w:after="120" w:line="408" w:lineRule="atLeast"/>
        <w:jc w:val="right"/>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w:t>
      </w:r>
    </w:p>
    <w:p w:rsidR="0016345C" w:rsidRPr="0016345C" w:rsidRDefault="0016345C" w:rsidP="0016345C">
      <w:pPr>
        <w:shd w:val="clear" w:color="auto" w:fill="FFFFFF"/>
        <w:spacing w:before="120" w:after="120"/>
        <w:jc w:val="right"/>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w:t>
      </w:r>
      <w:r w:rsidRPr="0016345C">
        <w:rPr>
          <w:rFonts w:ascii="Times New Roman" w:eastAsia="Times New Roman" w:hAnsi="Times New Roman" w:cs="Times New Roman"/>
          <w:color w:val="333333"/>
          <w:sz w:val="24"/>
          <w:szCs w:val="24"/>
        </w:rPr>
        <w:tab/>
      </w:r>
      <w:r w:rsidRPr="0016345C">
        <w:rPr>
          <w:rFonts w:ascii="Times New Roman" w:eastAsia="Times New Roman" w:hAnsi="Times New Roman" w:cs="Times New Roman"/>
          <w:color w:val="333333"/>
          <w:sz w:val="24"/>
          <w:szCs w:val="24"/>
        </w:rPr>
        <w:tab/>
      </w:r>
    </w:p>
    <w:p w:rsidR="00CD7D20" w:rsidRDefault="0016345C" w:rsidP="0016345C">
      <w:pPr>
        <w:pStyle w:val="a3"/>
        <w:jc w:val="right"/>
      </w:pPr>
      <w:r w:rsidRPr="0016345C">
        <w:t xml:space="preserve"> </w:t>
      </w:r>
      <w:r w:rsidRPr="0016345C">
        <w:tab/>
      </w:r>
      <w:r w:rsidRPr="0016345C">
        <w:tab/>
      </w:r>
      <w:r w:rsidRPr="0016345C">
        <w:tab/>
      </w:r>
      <w:r w:rsidRPr="0016345C">
        <w:tab/>
      </w:r>
      <w:r w:rsidRPr="0016345C">
        <w:tab/>
        <w:t xml:space="preserve">              </w:t>
      </w:r>
    </w:p>
    <w:p w:rsidR="00CD7D20" w:rsidRDefault="00CD7D20" w:rsidP="0016345C">
      <w:pPr>
        <w:pStyle w:val="a3"/>
        <w:jc w:val="right"/>
      </w:pPr>
    </w:p>
    <w:p w:rsidR="00CD7D20" w:rsidRDefault="00CD7D20" w:rsidP="0016345C">
      <w:pPr>
        <w:pStyle w:val="a3"/>
        <w:jc w:val="right"/>
      </w:pPr>
    </w:p>
    <w:p w:rsidR="00CD7D20" w:rsidRDefault="00CD7D20" w:rsidP="0016345C">
      <w:pPr>
        <w:pStyle w:val="a3"/>
        <w:jc w:val="right"/>
      </w:pPr>
    </w:p>
    <w:p w:rsidR="00CD7D20" w:rsidRDefault="00CD7D20" w:rsidP="0016345C">
      <w:pPr>
        <w:pStyle w:val="a3"/>
        <w:jc w:val="right"/>
      </w:pPr>
    </w:p>
    <w:p w:rsidR="00CD7D20" w:rsidRDefault="00CD7D20" w:rsidP="0016345C">
      <w:pPr>
        <w:pStyle w:val="a3"/>
        <w:jc w:val="right"/>
      </w:pPr>
    </w:p>
    <w:p w:rsidR="00CD7D20" w:rsidRDefault="00CD7D20" w:rsidP="0016345C">
      <w:pPr>
        <w:pStyle w:val="a3"/>
        <w:jc w:val="right"/>
      </w:pPr>
    </w:p>
    <w:p w:rsidR="00CD7D20" w:rsidRDefault="00CD7D20" w:rsidP="0016345C">
      <w:pPr>
        <w:pStyle w:val="a3"/>
        <w:jc w:val="right"/>
      </w:pPr>
    </w:p>
    <w:p w:rsidR="00CD7D20" w:rsidRDefault="00CD7D20" w:rsidP="0016345C">
      <w:pPr>
        <w:pStyle w:val="a3"/>
        <w:jc w:val="right"/>
      </w:pPr>
    </w:p>
    <w:p w:rsidR="00CD7D20" w:rsidRDefault="00CD7D20" w:rsidP="0016345C">
      <w:pPr>
        <w:pStyle w:val="a3"/>
        <w:jc w:val="right"/>
      </w:pPr>
    </w:p>
    <w:p w:rsidR="00CD7D20" w:rsidRDefault="00CD7D20" w:rsidP="0016345C">
      <w:pPr>
        <w:pStyle w:val="a3"/>
        <w:jc w:val="right"/>
      </w:pPr>
    </w:p>
    <w:p w:rsidR="00CD7D20" w:rsidRDefault="00CD7D20" w:rsidP="0016345C">
      <w:pPr>
        <w:pStyle w:val="a3"/>
        <w:jc w:val="right"/>
      </w:pPr>
    </w:p>
    <w:p w:rsidR="00CD7D20" w:rsidRDefault="00CD7D20" w:rsidP="0016345C">
      <w:pPr>
        <w:pStyle w:val="a3"/>
        <w:jc w:val="right"/>
      </w:pPr>
    </w:p>
    <w:p w:rsidR="00CD7D20" w:rsidRDefault="00CD7D20" w:rsidP="0016345C">
      <w:pPr>
        <w:pStyle w:val="a3"/>
        <w:jc w:val="right"/>
      </w:pPr>
    </w:p>
    <w:p w:rsidR="00CD7D20" w:rsidRDefault="00CD7D20" w:rsidP="0016345C">
      <w:pPr>
        <w:pStyle w:val="a3"/>
        <w:jc w:val="right"/>
      </w:pPr>
    </w:p>
    <w:p w:rsidR="00CD7D20" w:rsidRDefault="00CD7D20" w:rsidP="0016345C">
      <w:pPr>
        <w:pStyle w:val="a3"/>
        <w:jc w:val="right"/>
      </w:pPr>
    </w:p>
    <w:p w:rsidR="00CD7D20" w:rsidRDefault="00CD7D20" w:rsidP="0016345C">
      <w:pPr>
        <w:pStyle w:val="a3"/>
        <w:jc w:val="right"/>
      </w:pPr>
    </w:p>
    <w:p w:rsidR="00CD7D20" w:rsidRDefault="00CD7D20" w:rsidP="0016345C">
      <w:pPr>
        <w:pStyle w:val="a3"/>
        <w:jc w:val="right"/>
      </w:pPr>
    </w:p>
    <w:p w:rsidR="00CD7D20" w:rsidRDefault="00CD7D20" w:rsidP="0016345C">
      <w:pPr>
        <w:pStyle w:val="a3"/>
        <w:jc w:val="right"/>
      </w:pPr>
    </w:p>
    <w:p w:rsidR="0016345C" w:rsidRPr="00CD7D20" w:rsidRDefault="0016345C" w:rsidP="0016345C">
      <w:pPr>
        <w:pStyle w:val="a3"/>
        <w:jc w:val="right"/>
        <w:rPr>
          <w:sz w:val="20"/>
          <w:szCs w:val="20"/>
        </w:rPr>
      </w:pPr>
      <w:r w:rsidRPr="00CD7D20">
        <w:rPr>
          <w:sz w:val="20"/>
          <w:szCs w:val="20"/>
        </w:rPr>
        <w:t>Приложение № 1</w:t>
      </w:r>
    </w:p>
    <w:p w:rsidR="00CD7D20" w:rsidRPr="00CD7D20" w:rsidRDefault="0016345C" w:rsidP="0016345C">
      <w:pPr>
        <w:pStyle w:val="a3"/>
        <w:jc w:val="right"/>
        <w:rPr>
          <w:sz w:val="20"/>
          <w:szCs w:val="20"/>
        </w:rPr>
      </w:pPr>
      <w:r w:rsidRPr="00CD7D20">
        <w:rPr>
          <w:sz w:val="20"/>
          <w:szCs w:val="20"/>
        </w:rPr>
        <w:t>                                                                                     к решению Совета</w:t>
      </w:r>
    </w:p>
    <w:p w:rsidR="0016345C" w:rsidRPr="00CD7D20" w:rsidRDefault="0016345C" w:rsidP="0016345C">
      <w:pPr>
        <w:pStyle w:val="a3"/>
        <w:jc w:val="right"/>
        <w:rPr>
          <w:sz w:val="20"/>
          <w:szCs w:val="20"/>
        </w:rPr>
      </w:pPr>
      <w:r w:rsidRPr="00CD7D20">
        <w:rPr>
          <w:sz w:val="20"/>
          <w:szCs w:val="20"/>
        </w:rPr>
        <w:t xml:space="preserve"> сельского поселения</w:t>
      </w:r>
    </w:p>
    <w:p w:rsidR="0016345C" w:rsidRPr="00CD7D20" w:rsidRDefault="0016345C" w:rsidP="0016345C">
      <w:pPr>
        <w:pStyle w:val="a3"/>
        <w:jc w:val="right"/>
        <w:rPr>
          <w:sz w:val="20"/>
          <w:szCs w:val="20"/>
        </w:rPr>
      </w:pPr>
      <w:r w:rsidRPr="00CD7D20">
        <w:rPr>
          <w:sz w:val="20"/>
          <w:szCs w:val="20"/>
        </w:rPr>
        <w:t>                                                                 Михайловский сельсовет</w:t>
      </w:r>
    </w:p>
    <w:p w:rsidR="00CD7D20" w:rsidRPr="00CD7D20" w:rsidRDefault="0016345C" w:rsidP="0016345C">
      <w:pPr>
        <w:pStyle w:val="a3"/>
        <w:jc w:val="right"/>
        <w:rPr>
          <w:sz w:val="20"/>
          <w:szCs w:val="20"/>
        </w:rPr>
      </w:pPr>
      <w:r w:rsidRPr="00CD7D20">
        <w:rPr>
          <w:sz w:val="20"/>
          <w:szCs w:val="20"/>
        </w:rPr>
        <w:t>     муниципального района</w:t>
      </w:r>
    </w:p>
    <w:p w:rsidR="0016345C" w:rsidRPr="00CD7D20" w:rsidRDefault="0016345C" w:rsidP="0016345C">
      <w:pPr>
        <w:pStyle w:val="a3"/>
        <w:jc w:val="right"/>
        <w:rPr>
          <w:sz w:val="20"/>
          <w:szCs w:val="20"/>
        </w:rPr>
      </w:pPr>
      <w:r w:rsidRPr="00CD7D20">
        <w:rPr>
          <w:sz w:val="20"/>
          <w:szCs w:val="20"/>
        </w:rPr>
        <w:t xml:space="preserve"> Бижбулякский район</w:t>
      </w:r>
    </w:p>
    <w:p w:rsidR="0016345C" w:rsidRPr="00CD7D20" w:rsidRDefault="0016345C" w:rsidP="0016345C">
      <w:pPr>
        <w:pStyle w:val="a3"/>
        <w:jc w:val="right"/>
        <w:rPr>
          <w:sz w:val="20"/>
          <w:szCs w:val="20"/>
        </w:rPr>
      </w:pPr>
      <w:r w:rsidRPr="00CD7D20">
        <w:rPr>
          <w:sz w:val="20"/>
          <w:szCs w:val="20"/>
        </w:rPr>
        <w:t>                                                           Республики Башкортостан</w:t>
      </w:r>
    </w:p>
    <w:p w:rsidR="00CD7D20" w:rsidRDefault="0016345C" w:rsidP="0016345C">
      <w:pPr>
        <w:pStyle w:val="a3"/>
        <w:jc w:val="right"/>
        <w:rPr>
          <w:sz w:val="20"/>
          <w:szCs w:val="20"/>
        </w:rPr>
      </w:pPr>
      <w:r w:rsidRPr="00CD7D20">
        <w:rPr>
          <w:sz w:val="20"/>
          <w:szCs w:val="20"/>
        </w:rPr>
        <w:t xml:space="preserve">                                                               от </w:t>
      </w:r>
      <w:r w:rsidR="00AF7D4D">
        <w:rPr>
          <w:sz w:val="20"/>
          <w:szCs w:val="20"/>
        </w:rPr>
        <w:t>13</w:t>
      </w:r>
      <w:r w:rsidRPr="00CD7D20">
        <w:rPr>
          <w:sz w:val="20"/>
          <w:szCs w:val="20"/>
        </w:rPr>
        <w:t xml:space="preserve"> </w:t>
      </w:r>
      <w:r w:rsidR="00CD7D20">
        <w:rPr>
          <w:sz w:val="20"/>
          <w:szCs w:val="20"/>
        </w:rPr>
        <w:t xml:space="preserve">ноября </w:t>
      </w:r>
      <w:r w:rsidRPr="00CD7D20">
        <w:rPr>
          <w:sz w:val="20"/>
          <w:szCs w:val="20"/>
        </w:rPr>
        <w:t>2019 года</w:t>
      </w:r>
    </w:p>
    <w:p w:rsidR="0016345C" w:rsidRPr="0016345C" w:rsidRDefault="0016345C" w:rsidP="00CD7D20">
      <w:pPr>
        <w:pStyle w:val="a3"/>
        <w:jc w:val="right"/>
        <w:rPr>
          <w:color w:val="333333"/>
        </w:rPr>
      </w:pPr>
      <w:r w:rsidRPr="00CD7D20">
        <w:rPr>
          <w:sz w:val="20"/>
          <w:szCs w:val="20"/>
        </w:rPr>
        <w:t xml:space="preserve"> № </w:t>
      </w:r>
      <w:r w:rsidR="00CD7D20">
        <w:rPr>
          <w:sz w:val="20"/>
          <w:szCs w:val="20"/>
        </w:rPr>
        <w:t>82/30-04</w:t>
      </w:r>
      <w:r w:rsidRPr="0016345C">
        <w:rPr>
          <w:color w:val="333333"/>
        </w:rPr>
        <w:t> </w:t>
      </w:r>
    </w:p>
    <w:p w:rsidR="0016345C" w:rsidRPr="0016345C" w:rsidRDefault="0016345C" w:rsidP="0016345C">
      <w:pPr>
        <w:shd w:val="clear" w:color="auto" w:fill="FFFFFF"/>
        <w:spacing w:line="408" w:lineRule="atLeast"/>
        <w:ind w:firstLine="5387"/>
        <w:jc w:val="right"/>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w:t>
      </w:r>
    </w:p>
    <w:p w:rsidR="0016345C" w:rsidRPr="00CD7D20" w:rsidRDefault="0016345C" w:rsidP="0016345C">
      <w:pPr>
        <w:pStyle w:val="a3"/>
        <w:jc w:val="center"/>
        <w:rPr>
          <w:b/>
        </w:rPr>
      </w:pPr>
      <w:bookmarkStart w:id="1" w:name="Par226"/>
      <w:bookmarkEnd w:id="1"/>
      <w:r w:rsidRPr="00CD7D20">
        <w:rPr>
          <w:b/>
        </w:rPr>
        <w:t>ПОРЯДОК</w:t>
      </w:r>
    </w:p>
    <w:p w:rsidR="0016345C" w:rsidRPr="0016345C" w:rsidRDefault="0016345C" w:rsidP="00CD7D20">
      <w:pPr>
        <w:pStyle w:val="a3"/>
        <w:jc w:val="center"/>
        <w:rPr>
          <w:b/>
          <w:color w:val="333333"/>
        </w:rPr>
      </w:pPr>
      <w:r w:rsidRPr="00CD7D20">
        <w:rPr>
          <w:b/>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Михайловский сельсовет муниципального района Бижбулякский район Республики Башкортостан</w:t>
      </w:r>
      <w:r w:rsidRPr="0016345C">
        <w:rPr>
          <w:b/>
          <w:bCs/>
          <w:color w:val="333333"/>
        </w:rPr>
        <w:t> </w:t>
      </w:r>
    </w:p>
    <w:p w:rsidR="00CD7D20" w:rsidRDefault="0016345C" w:rsidP="005E0557">
      <w:pPr>
        <w:shd w:val="clear" w:color="auto" w:fill="FFFFFF"/>
        <w:spacing w:after="0" w:line="408" w:lineRule="atLeast"/>
        <w:ind w:firstLine="709"/>
        <w:jc w:val="center"/>
        <w:rPr>
          <w:rFonts w:ascii="Times New Roman" w:eastAsia="Times New Roman" w:hAnsi="Times New Roman" w:cs="Times New Roman"/>
          <w:b/>
          <w:color w:val="333333"/>
          <w:sz w:val="24"/>
          <w:szCs w:val="24"/>
        </w:rPr>
      </w:pPr>
      <w:r w:rsidRPr="00CD7D20">
        <w:rPr>
          <w:rFonts w:ascii="Times New Roman" w:eastAsia="Times New Roman" w:hAnsi="Times New Roman" w:cs="Times New Roman"/>
          <w:b/>
          <w:color w:val="333333"/>
          <w:sz w:val="24"/>
          <w:szCs w:val="24"/>
        </w:rPr>
        <w:t>1. Общие положения</w:t>
      </w:r>
    </w:p>
    <w:p w:rsidR="00CD7D20" w:rsidRDefault="0016345C" w:rsidP="00CD7D20">
      <w:pPr>
        <w:shd w:val="clear" w:color="auto" w:fill="FFFFFF"/>
        <w:spacing w:after="0" w:line="408" w:lineRule="atLeast"/>
        <w:ind w:firstLine="709"/>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xml:space="preserve">1.1. </w:t>
      </w:r>
      <w:proofErr w:type="gramStart"/>
      <w:r w:rsidRPr="0016345C">
        <w:rPr>
          <w:rFonts w:ascii="Times New Roman" w:eastAsia="Times New Roman" w:hAnsi="Times New Roman" w:cs="Times New Roman"/>
          <w:color w:val="333333"/>
          <w:sz w:val="24"/>
          <w:szCs w:val="24"/>
        </w:rPr>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r>
        <w:rPr>
          <w:rFonts w:ascii="Times New Roman" w:eastAsia="Times New Roman" w:hAnsi="Times New Roman" w:cs="Times New Roman"/>
          <w:bCs/>
          <w:color w:val="333333"/>
          <w:sz w:val="24"/>
          <w:szCs w:val="24"/>
        </w:rPr>
        <w:t>Михайловский</w:t>
      </w:r>
      <w:r w:rsidRPr="0016345C">
        <w:rPr>
          <w:rFonts w:ascii="Times New Roman" w:eastAsia="Times New Roman" w:hAnsi="Times New Roman" w:cs="Times New Roman"/>
          <w:color w:val="333333"/>
          <w:sz w:val="24"/>
          <w:szCs w:val="24"/>
        </w:rPr>
        <w:t xml:space="preserve"> сельсовет муниципального района </w:t>
      </w:r>
      <w:r w:rsidRPr="0016345C">
        <w:rPr>
          <w:rFonts w:ascii="Times New Roman" w:eastAsia="Times New Roman" w:hAnsi="Times New Roman" w:cs="Times New Roman"/>
          <w:bCs/>
          <w:color w:val="333333"/>
          <w:sz w:val="24"/>
          <w:szCs w:val="24"/>
        </w:rPr>
        <w:t>Бижбулякский</w:t>
      </w:r>
      <w:r w:rsidRPr="0016345C">
        <w:rPr>
          <w:rFonts w:ascii="Times New Roman" w:eastAsia="Times New Roman" w:hAnsi="Times New Roman" w:cs="Times New Roman"/>
          <w:color w:val="333333"/>
          <w:sz w:val="24"/>
          <w:szCs w:val="24"/>
        </w:rPr>
        <w:t xml:space="preserve"> район Республики Башкортостан, (далее - Порядок) разработан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08.11.2007 №257-ФЗ</w:t>
      </w:r>
      <w:proofErr w:type="gramEnd"/>
      <w:r w:rsidRPr="0016345C">
        <w:rPr>
          <w:rFonts w:ascii="Times New Roman" w:eastAsia="Times New Roman" w:hAnsi="Times New Roman" w:cs="Times New Roman"/>
          <w:color w:val="333333"/>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№196-ФЗ «О безопасности дорожного движения», Уставом сельского поселения </w:t>
      </w:r>
      <w:r>
        <w:rPr>
          <w:rFonts w:ascii="Times New Roman" w:eastAsia="Times New Roman" w:hAnsi="Times New Roman" w:cs="Times New Roman"/>
          <w:bCs/>
          <w:color w:val="333333"/>
          <w:sz w:val="24"/>
          <w:szCs w:val="24"/>
        </w:rPr>
        <w:t>Михайловский</w:t>
      </w:r>
      <w:r w:rsidRPr="0016345C">
        <w:rPr>
          <w:rFonts w:ascii="Times New Roman" w:eastAsia="Times New Roman" w:hAnsi="Times New Roman" w:cs="Times New Roman"/>
          <w:color w:val="333333"/>
          <w:sz w:val="24"/>
          <w:szCs w:val="24"/>
        </w:rPr>
        <w:t xml:space="preserve"> сельсовет муниципального района Бижбулякский район Республики Башкортостан.</w:t>
      </w:r>
    </w:p>
    <w:p w:rsidR="0016345C" w:rsidRPr="0016345C" w:rsidRDefault="0016345C" w:rsidP="00CD7D20">
      <w:pPr>
        <w:shd w:val="clear" w:color="auto" w:fill="FFFFFF"/>
        <w:spacing w:after="0" w:line="408" w:lineRule="atLeast"/>
        <w:ind w:firstLine="709"/>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xml:space="preserve"> 1.2. Порядок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r>
        <w:rPr>
          <w:rFonts w:ascii="Times New Roman" w:eastAsia="Times New Roman" w:hAnsi="Times New Roman" w:cs="Times New Roman"/>
          <w:bCs/>
          <w:color w:val="333333"/>
          <w:sz w:val="24"/>
          <w:szCs w:val="24"/>
        </w:rPr>
        <w:t>Михайловский</w:t>
      </w:r>
      <w:r w:rsidRPr="0016345C">
        <w:rPr>
          <w:rFonts w:ascii="Times New Roman" w:eastAsia="Times New Roman" w:hAnsi="Times New Roman" w:cs="Times New Roman"/>
          <w:color w:val="333333"/>
          <w:sz w:val="24"/>
          <w:szCs w:val="24"/>
        </w:rPr>
        <w:t xml:space="preserve"> сельсовет муниципального района Бижбулякский район Республики Башкортостан (далее - парковка).</w:t>
      </w:r>
    </w:p>
    <w:p w:rsidR="0016345C" w:rsidRPr="0016345C" w:rsidRDefault="0016345C" w:rsidP="00CD7D20">
      <w:pPr>
        <w:shd w:val="clear" w:color="auto" w:fill="FFFFFF"/>
        <w:spacing w:line="408" w:lineRule="atLeast"/>
        <w:ind w:firstLine="709"/>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xml:space="preserve">1.3. Методика расчета и максимального размера платы за пользование на платной основе парковками и размер платы за пользование на платной основе парковками определяется (устанавливается) постановлением главы сельского поселения </w:t>
      </w:r>
      <w:r>
        <w:rPr>
          <w:rFonts w:ascii="Times New Roman" w:eastAsia="Times New Roman" w:hAnsi="Times New Roman" w:cs="Times New Roman"/>
          <w:bCs/>
          <w:color w:val="333333"/>
          <w:sz w:val="24"/>
          <w:szCs w:val="24"/>
        </w:rPr>
        <w:t>Михайловский</w:t>
      </w:r>
      <w:r w:rsidRPr="0016345C">
        <w:rPr>
          <w:rFonts w:ascii="Times New Roman" w:eastAsia="Times New Roman" w:hAnsi="Times New Roman" w:cs="Times New Roman"/>
          <w:color w:val="333333"/>
          <w:sz w:val="24"/>
          <w:szCs w:val="24"/>
        </w:rPr>
        <w:t xml:space="preserve"> сельсовет муниципального района Бижбулякский район Республики Башкортостан (далее –</w:t>
      </w:r>
      <w:r w:rsidR="00CD7D20">
        <w:rPr>
          <w:rFonts w:ascii="Times New Roman" w:eastAsia="Times New Roman" w:hAnsi="Times New Roman" w:cs="Times New Roman"/>
          <w:color w:val="333333"/>
          <w:sz w:val="24"/>
          <w:szCs w:val="24"/>
        </w:rPr>
        <w:t xml:space="preserve"> </w:t>
      </w:r>
      <w:r w:rsidRPr="0016345C">
        <w:rPr>
          <w:rFonts w:ascii="Times New Roman" w:eastAsia="Times New Roman" w:hAnsi="Times New Roman" w:cs="Times New Roman"/>
          <w:color w:val="333333"/>
          <w:sz w:val="24"/>
          <w:szCs w:val="24"/>
        </w:rPr>
        <w:t>глава сельского поселения).</w:t>
      </w:r>
    </w:p>
    <w:p w:rsidR="0016345C" w:rsidRPr="0016345C" w:rsidRDefault="0016345C" w:rsidP="005E0557">
      <w:pPr>
        <w:shd w:val="clear" w:color="auto" w:fill="FFFFFF"/>
        <w:spacing w:after="0" w:line="408" w:lineRule="atLeast"/>
        <w:ind w:firstLine="709"/>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lastRenderedPageBreak/>
        <w:t>1.4. Для целей настоящего Порядка также используются следующие  термины и понятия:</w:t>
      </w:r>
    </w:p>
    <w:p w:rsidR="0016345C" w:rsidRPr="0016345C" w:rsidRDefault="0016345C" w:rsidP="005E0557">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xml:space="preserve">парковка (парковочное место) (далее – парковка) – элемент обустройства автомобильной дороги, специально обозначенное и при необходимости обустроенное и оборудованное место, </w:t>
      </w:r>
      <w:proofErr w:type="gramStart"/>
      <w:r w:rsidRPr="0016345C">
        <w:rPr>
          <w:rFonts w:ascii="Times New Roman" w:eastAsia="Times New Roman" w:hAnsi="Times New Roman" w:cs="Times New Roman"/>
          <w:color w:val="333333"/>
          <w:sz w:val="24"/>
          <w:szCs w:val="24"/>
        </w:rPr>
        <w:t>являющееся</w:t>
      </w:r>
      <w:proofErr w:type="gramEnd"/>
      <w:r w:rsidRPr="0016345C">
        <w:rPr>
          <w:rFonts w:ascii="Times New Roman" w:eastAsia="Times New Roman" w:hAnsi="Times New Roman" w:cs="Times New Roman"/>
          <w:color w:val="333333"/>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6345C">
        <w:rPr>
          <w:rFonts w:ascii="Times New Roman" w:eastAsia="Times New Roman" w:hAnsi="Times New Roman" w:cs="Times New Roman"/>
          <w:color w:val="333333"/>
          <w:sz w:val="24"/>
          <w:szCs w:val="24"/>
        </w:rPr>
        <w:t>подэстакадных</w:t>
      </w:r>
      <w:proofErr w:type="spellEnd"/>
      <w:r w:rsidRPr="0016345C">
        <w:rPr>
          <w:rFonts w:ascii="Times New Roman" w:eastAsia="Times New Roman" w:hAnsi="Times New Roman" w:cs="Times New Roman"/>
          <w:color w:val="333333"/>
          <w:sz w:val="24"/>
          <w:szCs w:val="24"/>
        </w:rPr>
        <w:t xml:space="preserve"> или </w:t>
      </w:r>
      <w:proofErr w:type="spellStart"/>
      <w:r w:rsidRPr="0016345C">
        <w:rPr>
          <w:rFonts w:ascii="Times New Roman" w:eastAsia="Times New Roman" w:hAnsi="Times New Roman" w:cs="Times New Roman"/>
          <w:color w:val="333333"/>
          <w:sz w:val="24"/>
          <w:szCs w:val="24"/>
        </w:rPr>
        <w:t>подмостовых</w:t>
      </w:r>
      <w:proofErr w:type="spellEnd"/>
      <w:r w:rsidRPr="0016345C">
        <w:rPr>
          <w:rFonts w:ascii="Times New Roman" w:eastAsia="Times New Roman" w:hAnsi="Times New Roman" w:cs="Times New Roman"/>
          <w:color w:val="333333"/>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платные парковки - парковки общего пользования, специально оборудованные в установленном порядке хозяйствующим субъектом для организации временного размещения транспортных средств на платной основе;</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служебные парковки - парковки не 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rsidR="0016345C" w:rsidRPr="0016345C" w:rsidRDefault="0016345C" w:rsidP="00CD7D20">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уполномоченная организация – юридическое лицо, индивидуальный предприниматель, наделенные соответствующими полномочиями на осуществление функций по содержанию, благоустройству, техническому оснащению,  обслуживанию парковок и взиманию платы за пользование на платной основе парковками;</w:t>
      </w:r>
    </w:p>
    <w:p w:rsidR="0016345C" w:rsidRPr="0016345C" w:rsidRDefault="0016345C" w:rsidP="00CD7D20">
      <w:pPr>
        <w:shd w:val="clear" w:color="auto" w:fill="FFFFFF"/>
        <w:spacing w:after="0" w:line="408" w:lineRule="atLeast"/>
        <w:ind w:firstLine="709"/>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пользователи парковки - физические и юридические лица, использующие парковки (парковочные места) для размещения транспортных средств. </w:t>
      </w:r>
    </w:p>
    <w:p w:rsidR="0016345C" w:rsidRPr="00CD7D20" w:rsidRDefault="0016345C" w:rsidP="005E0557">
      <w:pPr>
        <w:shd w:val="clear" w:color="auto" w:fill="FFFFFF"/>
        <w:spacing w:after="0" w:line="408" w:lineRule="atLeast"/>
        <w:jc w:val="center"/>
        <w:rPr>
          <w:rFonts w:ascii="Times New Roman" w:eastAsia="Times New Roman" w:hAnsi="Times New Roman" w:cs="Times New Roman"/>
          <w:b/>
          <w:color w:val="333333"/>
          <w:sz w:val="24"/>
          <w:szCs w:val="24"/>
        </w:rPr>
      </w:pPr>
      <w:r w:rsidRPr="00CD7D20">
        <w:rPr>
          <w:rFonts w:ascii="Times New Roman" w:eastAsia="Times New Roman" w:hAnsi="Times New Roman" w:cs="Times New Roman"/>
          <w:b/>
          <w:color w:val="333333"/>
          <w:sz w:val="24"/>
          <w:szCs w:val="24"/>
        </w:rPr>
        <w:t>2. Порядок создания парковок</w:t>
      </w:r>
    </w:p>
    <w:p w:rsidR="0016345C" w:rsidRPr="0016345C" w:rsidRDefault="0016345C" w:rsidP="00CD7D20">
      <w:pPr>
        <w:shd w:val="clear" w:color="auto" w:fill="FFFFFF"/>
        <w:spacing w:after="0" w:line="408" w:lineRule="atLeast"/>
        <w:ind w:firstLine="567"/>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2.1.  Планирование участков автомобильных дорог, предназначенных для размещения парковок, осуществляется администрацией в процессе разработки документации по планировке территории, а также по предложению  заинтересованных лиц по отношению к существующим автомобильным дорогам.</w:t>
      </w:r>
    </w:p>
    <w:p w:rsidR="0016345C" w:rsidRPr="0016345C" w:rsidRDefault="0016345C" w:rsidP="00CD7D20">
      <w:pPr>
        <w:shd w:val="clear" w:color="auto" w:fill="FFFFFF"/>
        <w:spacing w:after="0" w:line="408" w:lineRule="atLeast"/>
        <w:ind w:firstLine="567"/>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xml:space="preserve">2.2.  Рассмотрение  предложений по планированию участков автомобильных дорог для организации парковок производит  комиссия по вопросам создания и использования, в том числе на платной основе, парковок (парковочных мест), расположенных на </w:t>
      </w:r>
      <w:r w:rsidRPr="0016345C">
        <w:rPr>
          <w:rFonts w:ascii="Times New Roman" w:eastAsia="Times New Roman" w:hAnsi="Times New Roman" w:cs="Times New Roman"/>
          <w:color w:val="333333"/>
          <w:sz w:val="24"/>
          <w:szCs w:val="24"/>
        </w:rPr>
        <w:lastRenderedPageBreak/>
        <w:t xml:space="preserve">автомобильных дорогах общего пользования местного значения сельского поселения </w:t>
      </w:r>
      <w:r>
        <w:rPr>
          <w:rFonts w:ascii="Times New Roman" w:eastAsia="Times New Roman" w:hAnsi="Times New Roman" w:cs="Times New Roman"/>
          <w:bCs/>
          <w:color w:val="333333"/>
          <w:sz w:val="24"/>
          <w:szCs w:val="24"/>
        </w:rPr>
        <w:t>Михайловский</w:t>
      </w:r>
      <w:r w:rsidRPr="0016345C">
        <w:rPr>
          <w:rFonts w:ascii="Times New Roman" w:eastAsia="Times New Roman" w:hAnsi="Times New Roman" w:cs="Times New Roman"/>
          <w:color w:val="333333"/>
          <w:sz w:val="24"/>
          <w:szCs w:val="24"/>
        </w:rPr>
        <w:t xml:space="preserve"> сельсовет муниципального района Бижбулякский район Республики Башкортостан (далее</w:t>
      </w:r>
      <w:r w:rsidR="00CD7D20">
        <w:rPr>
          <w:rFonts w:ascii="Times New Roman" w:eastAsia="Times New Roman" w:hAnsi="Times New Roman" w:cs="Times New Roman"/>
          <w:color w:val="333333"/>
          <w:sz w:val="24"/>
          <w:szCs w:val="24"/>
        </w:rPr>
        <w:t xml:space="preserve"> </w:t>
      </w:r>
      <w:r w:rsidRPr="0016345C">
        <w:rPr>
          <w:rFonts w:ascii="Times New Roman" w:eastAsia="Times New Roman" w:hAnsi="Times New Roman" w:cs="Times New Roman"/>
          <w:color w:val="333333"/>
          <w:sz w:val="24"/>
          <w:szCs w:val="24"/>
        </w:rPr>
        <w:t>- Комиссия).</w:t>
      </w:r>
    </w:p>
    <w:p w:rsidR="0016345C" w:rsidRPr="0016345C" w:rsidRDefault="0016345C" w:rsidP="00CD7D20">
      <w:pPr>
        <w:shd w:val="clear" w:color="auto" w:fill="FFFFFF"/>
        <w:spacing w:after="0" w:line="408" w:lineRule="atLeast"/>
        <w:ind w:firstLine="567"/>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2.3. Участок автомобильной дороги, предназначенный для организации парковки должен иметь индивидуальный адрес, состоящий из наименования дороги и протяженности парковки, исчисляемой от её начала.    </w:t>
      </w:r>
    </w:p>
    <w:p w:rsidR="0016345C" w:rsidRPr="0016345C" w:rsidRDefault="0016345C" w:rsidP="00CD7D20">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2.4. Создание парковки осуществляется в соответствии с проектом парковки. Проект размещения парковок разрабатывается по утверждённым адресам участков автомобильных дорог, предназначенных для организации парковок.</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2.5. Разработка проекта обеспечивается инициатором предложения по организации места парковки и ведется по методике, принятой в транспортном проектировании, обеспечивающей требования безопасности движения в следующей последовательности:</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1) определяются границы района проектирования, и готовится подоснова в масштабе 1:2000;</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2)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3)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4) для участков улиц закрепленных под организацию парковок, заказывается топографический план в масштабе 1:500 с его уточнением по фактической застройке;</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5)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6) варианты рассматриваются проектной организацией, и выбирается рекомендуемый вариант;</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7) для рекомендуемого варианта разрабатывается проект разметки мест парковки дорожной разметки в полном объеме, расстановки дорожных знаков;</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8) в масштабе 1:100 делаются фрагменты выполнения разметки и в местах 1:10 фрагменты дорожных знаков с указанием всех показателей по ГОСТам.</w:t>
      </w:r>
    </w:p>
    <w:p w:rsidR="0016345C" w:rsidRPr="0016345C" w:rsidRDefault="0016345C" w:rsidP="00CD7D20">
      <w:pPr>
        <w:shd w:val="clear" w:color="auto" w:fill="FFFFFF"/>
        <w:spacing w:after="0" w:line="408" w:lineRule="atLeast"/>
        <w:ind w:firstLine="567"/>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xml:space="preserve">2.6. Проекты размещения парковок подлежат согласованию с ОГИБДД ОМВД России по Республике Башкортостан в </w:t>
      </w:r>
      <w:proofErr w:type="spellStart"/>
      <w:r w:rsidRPr="0016345C">
        <w:rPr>
          <w:rFonts w:ascii="Times New Roman" w:eastAsia="Times New Roman" w:hAnsi="Times New Roman" w:cs="Times New Roman"/>
          <w:color w:val="333333"/>
          <w:sz w:val="24"/>
          <w:szCs w:val="24"/>
        </w:rPr>
        <w:t>Бижбулякском</w:t>
      </w:r>
      <w:proofErr w:type="spellEnd"/>
      <w:r w:rsidRPr="0016345C">
        <w:rPr>
          <w:rFonts w:ascii="Times New Roman" w:eastAsia="Times New Roman" w:hAnsi="Times New Roman" w:cs="Times New Roman"/>
          <w:color w:val="333333"/>
          <w:sz w:val="24"/>
          <w:szCs w:val="24"/>
        </w:rPr>
        <w:t xml:space="preserve"> районе, отделом архитектуры и градостроительства Администрации муниципального района</w:t>
      </w:r>
      <w:r w:rsidR="00CD7D20">
        <w:rPr>
          <w:rFonts w:ascii="Times New Roman" w:eastAsia="Times New Roman" w:hAnsi="Times New Roman" w:cs="Times New Roman"/>
          <w:color w:val="333333"/>
          <w:sz w:val="24"/>
          <w:szCs w:val="24"/>
        </w:rPr>
        <w:t xml:space="preserve"> </w:t>
      </w:r>
      <w:r w:rsidRPr="0016345C">
        <w:rPr>
          <w:rFonts w:ascii="Times New Roman" w:eastAsia="Times New Roman" w:hAnsi="Times New Roman" w:cs="Times New Roman"/>
          <w:color w:val="333333"/>
          <w:sz w:val="24"/>
          <w:szCs w:val="24"/>
        </w:rPr>
        <w:t>Бижбулякский район Республики Башкортостан.</w:t>
      </w:r>
    </w:p>
    <w:p w:rsidR="0016345C" w:rsidRPr="0016345C" w:rsidRDefault="0016345C" w:rsidP="00CD7D20">
      <w:pPr>
        <w:shd w:val="clear" w:color="auto" w:fill="FFFFFF"/>
        <w:spacing w:after="0" w:line="408" w:lineRule="atLeast"/>
        <w:ind w:firstLine="567"/>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При необходимости администрацией определяется дополнительный перечень согласующих организаций.</w:t>
      </w:r>
    </w:p>
    <w:p w:rsidR="0016345C" w:rsidRPr="0016345C" w:rsidRDefault="0016345C" w:rsidP="00CD7D20">
      <w:pPr>
        <w:shd w:val="clear" w:color="auto" w:fill="FFFFFF"/>
        <w:spacing w:after="0" w:line="408" w:lineRule="atLeast"/>
        <w:ind w:firstLine="567"/>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lastRenderedPageBreak/>
        <w:t>2.7. Предложения о создании парковки, в том числе на платной основе, направляются инициатором предложения для рассмотрения в Комиссию.</w:t>
      </w:r>
    </w:p>
    <w:p w:rsidR="0016345C" w:rsidRPr="0016345C" w:rsidRDefault="0016345C" w:rsidP="00CD7D20">
      <w:pPr>
        <w:shd w:val="clear" w:color="auto" w:fill="FFFFFF"/>
        <w:spacing w:after="0" w:line="408" w:lineRule="atLeast"/>
        <w:ind w:firstLine="567"/>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К предложению о создании парковки прилагается проект, согласованный с организациями, указанными в части 6 статьи 2 настоящего Порядка.</w:t>
      </w:r>
    </w:p>
    <w:p w:rsidR="0016345C" w:rsidRPr="0016345C" w:rsidRDefault="0016345C" w:rsidP="00CD7D20">
      <w:pPr>
        <w:shd w:val="clear" w:color="auto" w:fill="FFFFFF"/>
        <w:spacing w:after="0" w:line="408" w:lineRule="atLeast"/>
        <w:ind w:firstLine="709"/>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2.8. Комиссия в течение 10 дней со дня получения предложений рассматривает их и принимает решение о целесообразности (нецелесообразности) размещения парковки (использования парковки на платной основе) либо о необходимости доработки предложений.</w:t>
      </w:r>
    </w:p>
    <w:p w:rsidR="0016345C" w:rsidRPr="0016345C" w:rsidRDefault="0016345C" w:rsidP="00CD7D20">
      <w:pPr>
        <w:shd w:val="clear" w:color="auto" w:fill="FFFFFF"/>
        <w:spacing w:after="0" w:line="408" w:lineRule="atLeast"/>
        <w:ind w:firstLine="709"/>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При принятии решения о нецелесообразности размещения парковки (использования парковки на платной основе) либо при необходимости доработки составляется мотивированное решение комиссии.</w:t>
      </w:r>
    </w:p>
    <w:p w:rsidR="0016345C" w:rsidRPr="0016345C" w:rsidRDefault="0016345C" w:rsidP="00CD7D20">
      <w:pPr>
        <w:shd w:val="clear" w:color="auto" w:fill="FFFFFF"/>
        <w:spacing w:after="0" w:line="408" w:lineRule="atLeast"/>
        <w:ind w:firstLine="709"/>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2.9. При принятии решения о целесообразности размещения парковки (использования парковки на платной основе), секретарь комиссии в течение 10 дней со дня принятия решения подготавливает заключение о создании (использовании на платной основе) парковки (далее - заключение).</w:t>
      </w:r>
    </w:p>
    <w:p w:rsidR="0016345C" w:rsidRPr="0016345C" w:rsidRDefault="0016345C" w:rsidP="00CD7D20">
      <w:pPr>
        <w:shd w:val="clear" w:color="auto" w:fill="FFFFFF"/>
        <w:spacing w:after="0" w:line="408" w:lineRule="atLeast"/>
        <w:ind w:firstLine="709"/>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В заключении указывается:</w:t>
      </w:r>
    </w:p>
    <w:p w:rsidR="0016345C" w:rsidRPr="0016345C" w:rsidRDefault="0016345C" w:rsidP="00CD7D20">
      <w:pPr>
        <w:shd w:val="clear" w:color="auto" w:fill="FFFFFF"/>
        <w:spacing w:after="0" w:line="408" w:lineRule="atLeast"/>
        <w:ind w:firstLine="709"/>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место расположения парковки;</w:t>
      </w:r>
    </w:p>
    <w:p w:rsidR="0016345C" w:rsidRPr="0016345C" w:rsidRDefault="0016345C" w:rsidP="00CD7D20">
      <w:pPr>
        <w:shd w:val="clear" w:color="auto" w:fill="FFFFFF"/>
        <w:spacing w:after="0" w:line="408" w:lineRule="atLeast"/>
        <w:ind w:firstLine="709"/>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xml:space="preserve">количество </w:t>
      </w:r>
      <w:proofErr w:type="spellStart"/>
      <w:r w:rsidRPr="0016345C">
        <w:rPr>
          <w:rFonts w:ascii="Times New Roman" w:eastAsia="Times New Roman" w:hAnsi="Times New Roman" w:cs="Times New Roman"/>
          <w:color w:val="333333"/>
          <w:sz w:val="24"/>
          <w:szCs w:val="24"/>
        </w:rPr>
        <w:t>машино</w:t>
      </w:r>
      <w:proofErr w:type="spellEnd"/>
      <w:r w:rsidR="00CD7D20">
        <w:rPr>
          <w:rFonts w:ascii="Times New Roman" w:eastAsia="Times New Roman" w:hAnsi="Times New Roman" w:cs="Times New Roman"/>
          <w:color w:val="333333"/>
          <w:sz w:val="24"/>
          <w:szCs w:val="24"/>
        </w:rPr>
        <w:t xml:space="preserve"> </w:t>
      </w:r>
      <w:r w:rsidRPr="0016345C">
        <w:rPr>
          <w:rFonts w:ascii="Times New Roman" w:eastAsia="Times New Roman" w:hAnsi="Times New Roman" w:cs="Times New Roman"/>
          <w:color w:val="333333"/>
          <w:sz w:val="24"/>
          <w:szCs w:val="24"/>
        </w:rPr>
        <w:t>-</w:t>
      </w:r>
      <w:r w:rsidR="00CD7D20">
        <w:rPr>
          <w:rFonts w:ascii="Times New Roman" w:eastAsia="Times New Roman" w:hAnsi="Times New Roman" w:cs="Times New Roman"/>
          <w:color w:val="333333"/>
          <w:sz w:val="24"/>
          <w:szCs w:val="24"/>
        </w:rPr>
        <w:t xml:space="preserve"> </w:t>
      </w:r>
      <w:r w:rsidRPr="0016345C">
        <w:rPr>
          <w:rFonts w:ascii="Times New Roman" w:eastAsia="Times New Roman" w:hAnsi="Times New Roman" w:cs="Times New Roman"/>
          <w:color w:val="333333"/>
          <w:sz w:val="24"/>
          <w:szCs w:val="24"/>
        </w:rPr>
        <w:t>мест на парковке;</w:t>
      </w:r>
    </w:p>
    <w:p w:rsidR="0016345C" w:rsidRPr="0016345C" w:rsidRDefault="0016345C" w:rsidP="00CD7D20">
      <w:pPr>
        <w:shd w:val="clear" w:color="auto" w:fill="FFFFFF"/>
        <w:spacing w:after="0" w:line="408" w:lineRule="atLeast"/>
        <w:ind w:firstLine="709"/>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режим работы парковки (для парковок, используемых на платной основе);</w:t>
      </w:r>
    </w:p>
    <w:p w:rsidR="0016345C" w:rsidRPr="0016345C" w:rsidRDefault="0016345C" w:rsidP="00CD7D20">
      <w:pPr>
        <w:shd w:val="clear" w:color="auto" w:fill="FFFFFF"/>
        <w:spacing w:after="0" w:line="408" w:lineRule="atLeast"/>
        <w:ind w:firstLine="709"/>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сведения об уполномоченной организации (для парковок, используемых на платной основе);</w:t>
      </w:r>
    </w:p>
    <w:p w:rsidR="0016345C" w:rsidRPr="0016345C" w:rsidRDefault="0016345C" w:rsidP="00CD7D20">
      <w:pPr>
        <w:shd w:val="clear" w:color="auto" w:fill="FFFFFF"/>
        <w:spacing w:after="0" w:line="408" w:lineRule="atLeast"/>
        <w:ind w:firstLine="709"/>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размер платы за пользование парковкой (для парковок, используемых на платной основе).</w:t>
      </w:r>
    </w:p>
    <w:p w:rsidR="0016345C" w:rsidRPr="0016345C" w:rsidRDefault="0016345C" w:rsidP="00CD7D20">
      <w:pPr>
        <w:shd w:val="clear" w:color="auto" w:fill="FFFFFF"/>
        <w:spacing w:after="0" w:line="408" w:lineRule="atLeast"/>
        <w:ind w:firstLine="709"/>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2.10. На основании заключения комиссии администрация в течение десяти дней со дня получения заключения осуществляет подготовку проекта постановления главы сельского поселения  о создании парковки (парковочных мест) и об использовании на платной основе парковки (парковочных мест) (для парковок, используемых на платной основе).</w:t>
      </w:r>
    </w:p>
    <w:p w:rsidR="0016345C" w:rsidRPr="0016345C" w:rsidRDefault="0016345C" w:rsidP="00CD7D20">
      <w:pPr>
        <w:shd w:val="clear" w:color="auto" w:fill="FFFFFF"/>
        <w:spacing w:after="0" w:line="408" w:lineRule="atLeast"/>
        <w:ind w:firstLine="709"/>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2.11. В постановлении главы сельского поселения о создании парковки (парковочных мест) указывается:</w:t>
      </w:r>
    </w:p>
    <w:p w:rsidR="0016345C" w:rsidRPr="0016345C" w:rsidRDefault="0016345C" w:rsidP="00CD7D20">
      <w:pPr>
        <w:shd w:val="clear" w:color="auto" w:fill="FFFFFF"/>
        <w:spacing w:after="0" w:line="408" w:lineRule="atLeast"/>
        <w:ind w:firstLine="709"/>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место расположения парковки;</w:t>
      </w:r>
    </w:p>
    <w:p w:rsidR="0016345C" w:rsidRPr="0016345C" w:rsidRDefault="0016345C" w:rsidP="00CD7D20">
      <w:pPr>
        <w:shd w:val="clear" w:color="auto" w:fill="FFFFFF"/>
        <w:spacing w:after="0" w:line="408" w:lineRule="atLeast"/>
        <w:ind w:firstLine="709"/>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фактическая вместимость парковки;</w:t>
      </w:r>
    </w:p>
    <w:p w:rsidR="0016345C" w:rsidRPr="0016345C" w:rsidRDefault="0016345C" w:rsidP="00CD7D20">
      <w:pPr>
        <w:shd w:val="clear" w:color="auto" w:fill="FFFFFF"/>
        <w:spacing w:after="0" w:line="408" w:lineRule="atLeast"/>
        <w:ind w:firstLine="709"/>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мероприятия по созданию парковки.</w:t>
      </w:r>
    </w:p>
    <w:p w:rsidR="0016345C" w:rsidRPr="0016345C" w:rsidRDefault="0016345C" w:rsidP="00CD7D20">
      <w:pPr>
        <w:shd w:val="clear" w:color="auto" w:fill="FFFFFF"/>
        <w:spacing w:after="0" w:line="408" w:lineRule="atLeast"/>
        <w:ind w:firstLine="709"/>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2.12. В постановлении главы сельского поселения об использовании на платной основе парковки (парковок) указывается:</w:t>
      </w:r>
    </w:p>
    <w:p w:rsidR="0016345C" w:rsidRPr="0016345C" w:rsidRDefault="0016345C" w:rsidP="00CD7D20">
      <w:pPr>
        <w:shd w:val="clear" w:color="auto" w:fill="FFFFFF"/>
        <w:spacing w:after="0" w:line="408" w:lineRule="atLeast"/>
        <w:ind w:firstLine="709"/>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lastRenderedPageBreak/>
        <w:t>место расположения парковки;</w:t>
      </w:r>
    </w:p>
    <w:p w:rsidR="0016345C" w:rsidRPr="0016345C" w:rsidRDefault="0016345C" w:rsidP="00CD7D20">
      <w:pPr>
        <w:shd w:val="clear" w:color="auto" w:fill="FFFFFF"/>
        <w:spacing w:after="0" w:line="408" w:lineRule="atLeast"/>
        <w:ind w:firstLine="709"/>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режим работы парковки;</w:t>
      </w:r>
    </w:p>
    <w:p w:rsidR="0016345C" w:rsidRPr="0016345C" w:rsidRDefault="0016345C" w:rsidP="00CD7D20">
      <w:pPr>
        <w:shd w:val="clear" w:color="auto" w:fill="FFFFFF"/>
        <w:spacing w:after="0" w:line="408" w:lineRule="atLeast"/>
        <w:ind w:firstLine="709"/>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информация об уполномоченной организации;</w:t>
      </w:r>
    </w:p>
    <w:p w:rsidR="0016345C" w:rsidRPr="0016345C" w:rsidRDefault="0016345C" w:rsidP="00CD7D20">
      <w:pPr>
        <w:shd w:val="clear" w:color="auto" w:fill="FFFFFF"/>
        <w:spacing w:after="0" w:line="408" w:lineRule="atLeast"/>
        <w:ind w:firstLine="709"/>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размер платы за пользование парковкой.</w:t>
      </w:r>
    </w:p>
    <w:p w:rsidR="0016345C" w:rsidRPr="0016345C" w:rsidRDefault="0016345C" w:rsidP="00CD7D20">
      <w:pPr>
        <w:shd w:val="clear" w:color="auto" w:fill="FFFFFF"/>
        <w:spacing w:after="0" w:line="408" w:lineRule="atLeast"/>
        <w:ind w:firstLine="567"/>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2.13. Обустройство парковок обеспечивается инициатором предложения по организации места парковки и осуществляется в соответствии с согласованным проектом размещения парковки.</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2.14. Обустройство платных и служебных парковок осуществляется после оформления земельно-правовых отношений на земельный участок в соответствии с действующим законодательством. </w:t>
      </w:r>
    </w:p>
    <w:p w:rsidR="0016345C" w:rsidRPr="0016345C" w:rsidRDefault="0016345C" w:rsidP="005E0557">
      <w:pPr>
        <w:shd w:val="clear" w:color="auto" w:fill="FFFFFF"/>
        <w:spacing w:after="0" w:line="408" w:lineRule="atLeast"/>
        <w:jc w:val="center"/>
        <w:rPr>
          <w:rFonts w:ascii="Times New Roman" w:eastAsia="Times New Roman" w:hAnsi="Times New Roman" w:cs="Times New Roman"/>
          <w:color w:val="333333"/>
          <w:sz w:val="24"/>
          <w:szCs w:val="24"/>
        </w:rPr>
      </w:pPr>
      <w:r w:rsidRPr="00CD7D20">
        <w:rPr>
          <w:rFonts w:ascii="Times New Roman" w:eastAsia="Times New Roman" w:hAnsi="Times New Roman" w:cs="Times New Roman"/>
          <w:b/>
          <w:color w:val="333333"/>
          <w:sz w:val="24"/>
          <w:szCs w:val="24"/>
        </w:rPr>
        <w:t>3. Содержание и использование парковок</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3.1. Содержание бесплатных парковок общего пользования осуществляется администрацией в соответствии с планом содержания автомобильных дорог общего пользования местного значения.</w:t>
      </w:r>
    </w:p>
    <w:p w:rsidR="0016345C" w:rsidRPr="0016345C" w:rsidRDefault="0016345C" w:rsidP="00CD7D20">
      <w:pPr>
        <w:shd w:val="clear" w:color="auto" w:fill="FFFFFF"/>
        <w:spacing w:after="0" w:line="408" w:lineRule="atLeast"/>
        <w:ind w:firstLine="567"/>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3.2. Содержание платных, служебных парковок и парковок, инициатором устройства которых являлись владельцы нежилых помещений (торговых точек и иных), обеспечивается их балансодержателями непосредственно или по договорам с организациями, эксплуатирующими улично-дорожную сеть.</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3.3. Эксплуатация парковок приостанавливается или прекращается в случаях:</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1) производства работ по ремонту (реконструкции) проезжей части улично-дорожной сети;</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2)  изменения схемы организации дорожного движения;</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3)      проведения специальных городских мероприятий (праздничные манифестации, соревнования) и других мероприятий;</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4) нарушения уполномоченными организациями порядка эксплуатации платных или служебных парковок, земельно-правовых отношений.</w:t>
      </w:r>
    </w:p>
    <w:p w:rsidR="0016345C" w:rsidRPr="0016345C" w:rsidRDefault="0016345C" w:rsidP="00CD7D20">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3.4. Размещение транспортных средств на парковке осуществляется строго в соответствии с нанесенной разметкой.</w:t>
      </w:r>
    </w:p>
    <w:p w:rsidR="005E0557" w:rsidRDefault="0016345C" w:rsidP="005E0557">
      <w:pPr>
        <w:shd w:val="clear" w:color="auto" w:fill="FFFFFF"/>
        <w:spacing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3.5. Пользование платной парковкой осуществляется на основании публичного договора между пользователем и уполномоченной организацией, согласно которому уполномоченная организация обязана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16345C" w:rsidRPr="0016345C" w:rsidRDefault="0016345C" w:rsidP="005E0557">
      <w:pPr>
        <w:shd w:val="clear" w:color="auto" w:fill="FFFFFF"/>
        <w:spacing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lastRenderedPageBreak/>
        <w:t>Пользователь заключает с уполномоченной организацией публичный договор (далее – договор) путем оплаты пользователем стоянки транспортного средства на платной парковке.</w:t>
      </w:r>
    </w:p>
    <w:p w:rsidR="0016345C" w:rsidRPr="0016345C" w:rsidRDefault="0016345C" w:rsidP="00CD7D20">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3.6. На парковке, используемой на платной основе, размещается информационный щит, на котором указывается:</w:t>
      </w:r>
    </w:p>
    <w:p w:rsidR="0016345C" w:rsidRPr="0016345C" w:rsidRDefault="0016345C" w:rsidP="00CD7D20">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1) место расположения парковки;</w:t>
      </w:r>
    </w:p>
    <w:p w:rsidR="0016345C" w:rsidRPr="0016345C" w:rsidRDefault="0016345C" w:rsidP="00CD7D20">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2) наименование уполномоченной организации, ее адрес (место нахождения);</w:t>
      </w:r>
    </w:p>
    <w:p w:rsidR="0016345C" w:rsidRPr="0016345C" w:rsidRDefault="0016345C" w:rsidP="00CD7D20">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3) режим работы парковки;</w:t>
      </w:r>
    </w:p>
    <w:p w:rsidR="0016345C" w:rsidRPr="0016345C" w:rsidRDefault="0016345C" w:rsidP="00CD7D20">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4) размер платы за пользование парковкой;</w:t>
      </w:r>
    </w:p>
    <w:p w:rsidR="0016345C" w:rsidRPr="0016345C" w:rsidRDefault="0016345C" w:rsidP="00CD7D20">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5) контактные телефоны уполномоченной организации;</w:t>
      </w:r>
    </w:p>
    <w:p w:rsidR="0016345C" w:rsidRPr="0016345C" w:rsidRDefault="0016345C" w:rsidP="00CD7D20">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6) правила пользования парковкой.</w:t>
      </w:r>
    </w:p>
    <w:p w:rsidR="0016345C" w:rsidRPr="0016345C" w:rsidRDefault="0016345C" w:rsidP="00CD7D20">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3.7. При наличии свободных мест не допускается отказ в предоставлении парковочного места на парковке для размещения транспортных средств. Уполномоченная организация не вправе оказывать предпочтение в размещении транспортного средства одному лицу перед другим, кроме случаев, предусмотренных законодательством Российской Федерации.</w:t>
      </w:r>
    </w:p>
    <w:p w:rsidR="0016345C" w:rsidRPr="0016345C" w:rsidRDefault="0016345C" w:rsidP="00CD7D20">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3.8. На парковке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16345C" w:rsidRPr="0016345C" w:rsidRDefault="0016345C" w:rsidP="00CD7D20">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3.9. Пользователям парковок запрещается:</w:t>
      </w:r>
    </w:p>
    <w:p w:rsidR="0016345C" w:rsidRPr="0016345C" w:rsidRDefault="0016345C" w:rsidP="00CD7D20">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1) блокировать подъезд (выезд) транспортных средств на парковку;</w:t>
      </w:r>
    </w:p>
    <w:p w:rsidR="0016345C" w:rsidRPr="0016345C" w:rsidRDefault="0016345C" w:rsidP="00CD7D20">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2) создавать препятствия и ограничения в пользовании парковкой;</w:t>
      </w:r>
    </w:p>
    <w:p w:rsidR="0016345C" w:rsidRPr="0016345C" w:rsidRDefault="0016345C" w:rsidP="00CD7D20">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3) оставлять транспортное средство на платной парковке без оплаты услуг за пользование парковкой;</w:t>
      </w:r>
    </w:p>
    <w:p w:rsidR="0016345C" w:rsidRPr="0016345C" w:rsidRDefault="0016345C" w:rsidP="00CD7D20">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4) нарушать общественный порядок;</w:t>
      </w:r>
    </w:p>
    <w:p w:rsidR="0016345C" w:rsidRPr="0016345C" w:rsidRDefault="0016345C" w:rsidP="00CD7D20">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5) загрязнять территорию парковки;</w:t>
      </w:r>
    </w:p>
    <w:p w:rsidR="0016345C" w:rsidRPr="0016345C" w:rsidRDefault="0016345C" w:rsidP="00CD7D20">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6) совершать иные действия, нарушающие порядок использования парковок.</w:t>
      </w:r>
    </w:p>
    <w:p w:rsidR="0016345C" w:rsidRPr="0016345C" w:rsidRDefault="0016345C" w:rsidP="00CD7D20">
      <w:pPr>
        <w:shd w:val="clear" w:color="auto" w:fill="FFFFFF"/>
        <w:spacing w:after="0" w:line="408" w:lineRule="atLeast"/>
        <w:ind w:firstLine="567"/>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3.10.  Пользователи парковки, используемой на платной основе, имеют право:</w:t>
      </w:r>
    </w:p>
    <w:p w:rsidR="0016345C" w:rsidRPr="0016345C" w:rsidRDefault="0016345C" w:rsidP="00CD7D20">
      <w:pPr>
        <w:shd w:val="clear" w:color="auto" w:fill="FFFFFF"/>
        <w:spacing w:after="0" w:line="408" w:lineRule="atLeast"/>
        <w:ind w:firstLine="567"/>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1) бесплатно остановиться на парковке в течени</w:t>
      </w:r>
      <w:proofErr w:type="gramStart"/>
      <w:r w:rsidRPr="0016345C">
        <w:rPr>
          <w:rFonts w:ascii="Times New Roman" w:eastAsia="Times New Roman" w:hAnsi="Times New Roman" w:cs="Times New Roman"/>
          <w:color w:val="333333"/>
          <w:sz w:val="24"/>
          <w:szCs w:val="24"/>
        </w:rPr>
        <w:t>и</w:t>
      </w:r>
      <w:proofErr w:type="gramEnd"/>
      <w:r w:rsidRPr="0016345C">
        <w:rPr>
          <w:rFonts w:ascii="Times New Roman" w:eastAsia="Times New Roman" w:hAnsi="Times New Roman" w:cs="Times New Roman"/>
          <w:color w:val="333333"/>
          <w:sz w:val="24"/>
          <w:szCs w:val="24"/>
        </w:rPr>
        <w:t xml:space="preserve"> до 5 мин. для высадки или посадки пассажиров;</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xml:space="preserve">         2) </w:t>
      </w:r>
      <w:proofErr w:type="gramStart"/>
      <w:r w:rsidRPr="0016345C">
        <w:rPr>
          <w:rFonts w:ascii="Times New Roman" w:eastAsia="Times New Roman" w:hAnsi="Times New Roman" w:cs="Times New Roman"/>
          <w:color w:val="333333"/>
          <w:sz w:val="24"/>
          <w:szCs w:val="24"/>
        </w:rPr>
        <w:t>разместить</w:t>
      </w:r>
      <w:proofErr w:type="gramEnd"/>
      <w:r w:rsidRPr="0016345C">
        <w:rPr>
          <w:rFonts w:ascii="Times New Roman" w:eastAsia="Times New Roman" w:hAnsi="Times New Roman" w:cs="Times New Roman"/>
          <w:color w:val="333333"/>
          <w:sz w:val="24"/>
          <w:szCs w:val="24"/>
        </w:rPr>
        <w:t xml:space="preserve"> транспортное средство на парковке на необходимое время в период работы парковки при наличии свободных мест, произведя соответствующую оплату;</w:t>
      </w:r>
    </w:p>
    <w:p w:rsidR="0016345C" w:rsidRPr="0016345C" w:rsidRDefault="0016345C" w:rsidP="00CD7D20">
      <w:pPr>
        <w:shd w:val="clear" w:color="auto" w:fill="FFFFFF"/>
        <w:spacing w:after="0" w:line="408" w:lineRule="atLeast"/>
        <w:ind w:firstLine="567"/>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3) получать информацию о порядке и способах внесения соответствующего размера платы.</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3.11. Пользователи парковки, обязаны:</w:t>
      </w:r>
    </w:p>
    <w:p w:rsidR="0016345C" w:rsidRPr="0016345C" w:rsidRDefault="0016345C" w:rsidP="00CD7D20">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lastRenderedPageBreak/>
        <w:t> 1) соблюдать требования Правил дорожного движения Российской Федерации и настоящего Порядка;</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2) своевременно и в полном объеме оплачивать время стоянки транспортного средства на парковке;</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3) соблюдать чистоту и общественный порядок на территории парковки;</w:t>
      </w:r>
    </w:p>
    <w:p w:rsidR="0016345C" w:rsidRPr="0016345C" w:rsidRDefault="0016345C" w:rsidP="00CD7D20">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xml:space="preserve">         4) </w:t>
      </w:r>
      <w:proofErr w:type="gramStart"/>
      <w:r w:rsidRPr="0016345C">
        <w:rPr>
          <w:rFonts w:ascii="Times New Roman" w:eastAsia="Times New Roman" w:hAnsi="Times New Roman" w:cs="Times New Roman"/>
          <w:color w:val="333333"/>
          <w:sz w:val="24"/>
          <w:szCs w:val="24"/>
        </w:rPr>
        <w:t>предоставлять документы</w:t>
      </w:r>
      <w:proofErr w:type="gramEnd"/>
      <w:r w:rsidRPr="0016345C">
        <w:rPr>
          <w:rFonts w:ascii="Times New Roman" w:eastAsia="Times New Roman" w:hAnsi="Times New Roman" w:cs="Times New Roman"/>
          <w:color w:val="333333"/>
          <w:sz w:val="24"/>
          <w:szCs w:val="24"/>
        </w:rPr>
        <w:t>, дающие право на бесплатное пользование услугами парковки.</w:t>
      </w:r>
    </w:p>
    <w:p w:rsidR="0016345C" w:rsidRPr="0016345C" w:rsidRDefault="0016345C" w:rsidP="00CD7D20">
      <w:pPr>
        <w:shd w:val="clear" w:color="auto" w:fill="FFFFFF"/>
        <w:spacing w:after="0" w:line="408" w:lineRule="atLeast"/>
        <w:ind w:firstLine="567"/>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3.12. Уполномоченная организация обязана:</w:t>
      </w:r>
    </w:p>
    <w:p w:rsidR="0016345C" w:rsidRPr="0016345C" w:rsidRDefault="0016345C" w:rsidP="00CD7D20">
      <w:pPr>
        <w:shd w:val="clear" w:color="auto" w:fill="FFFFFF"/>
        <w:spacing w:after="0" w:line="408" w:lineRule="atLeast"/>
        <w:ind w:firstLine="567"/>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1) организовать стоянку транспортных средств на парковке с соблюдением требований законодательства Российской Федерации;</w:t>
      </w:r>
    </w:p>
    <w:p w:rsidR="0016345C" w:rsidRPr="0016345C" w:rsidRDefault="0016345C" w:rsidP="00CD7D20">
      <w:pPr>
        <w:shd w:val="clear" w:color="auto" w:fill="FFFFFF"/>
        <w:spacing w:after="0" w:line="408" w:lineRule="atLeast"/>
        <w:ind w:firstLine="567"/>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2) обеспечить беспрепятственный проезд других участников дорожного движения,  следить за правильным размещением транспортных средств на парковке, с соблюдением требований </w:t>
      </w:r>
      <w:hyperlink r:id="rId10" w:history="1">
        <w:r w:rsidRPr="0016345C">
          <w:rPr>
            <w:rStyle w:val="a4"/>
            <w:rFonts w:ascii="Times New Roman" w:eastAsia="Times New Roman" w:hAnsi="Times New Roman" w:cs="Times New Roman"/>
            <w:sz w:val="24"/>
            <w:szCs w:val="24"/>
          </w:rPr>
          <w:t>Правил</w:t>
        </w:r>
      </w:hyperlink>
      <w:r w:rsidRPr="0016345C">
        <w:rPr>
          <w:rFonts w:ascii="Times New Roman" w:eastAsia="Times New Roman" w:hAnsi="Times New Roman" w:cs="Times New Roman"/>
          <w:color w:val="333333"/>
          <w:sz w:val="24"/>
          <w:szCs w:val="24"/>
        </w:rPr>
        <w:t> дорожного движения Российской Федерации;</w:t>
      </w:r>
    </w:p>
    <w:p w:rsidR="0016345C" w:rsidRPr="0016345C" w:rsidRDefault="0016345C" w:rsidP="00CD7D20">
      <w:pPr>
        <w:shd w:val="clear" w:color="auto" w:fill="FFFFFF"/>
        <w:spacing w:after="0" w:line="408" w:lineRule="atLeast"/>
        <w:ind w:firstLine="567"/>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3)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w:t>
      </w:r>
    </w:p>
    <w:p w:rsidR="0016345C" w:rsidRPr="0016345C" w:rsidRDefault="0016345C" w:rsidP="008272FC">
      <w:pPr>
        <w:shd w:val="clear" w:color="auto" w:fill="FFFFFF"/>
        <w:spacing w:after="0" w:line="408" w:lineRule="atLeast"/>
        <w:ind w:firstLine="567"/>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4) обеспечить обслуживание парковочного оборудования, содержание конструктивных элементов парковки, содержание и обслуживание информационных щитов;</w:t>
      </w:r>
    </w:p>
    <w:p w:rsidR="0016345C" w:rsidRPr="0016345C" w:rsidRDefault="0016345C" w:rsidP="008272FC">
      <w:pPr>
        <w:shd w:val="clear" w:color="auto" w:fill="FFFFFF"/>
        <w:spacing w:after="0" w:line="408" w:lineRule="atLeast"/>
        <w:ind w:firstLine="567"/>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5) обеспечить безопасность функционирования парковки, взимание платы за пользование парковкой,  уборку территории парковки;</w:t>
      </w:r>
    </w:p>
    <w:p w:rsidR="0016345C" w:rsidRPr="0016345C" w:rsidRDefault="0016345C" w:rsidP="008272FC">
      <w:pPr>
        <w:shd w:val="clear" w:color="auto" w:fill="FFFFFF"/>
        <w:spacing w:after="0" w:line="408" w:lineRule="atLeast"/>
        <w:ind w:firstLine="567"/>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6) предоставлять беспрепятственное право пользования парковочными местами водителям транспортных сре</w:t>
      </w:r>
      <w:proofErr w:type="gramStart"/>
      <w:r w:rsidRPr="0016345C">
        <w:rPr>
          <w:rFonts w:ascii="Times New Roman" w:eastAsia="Times New Roman" w:hAnsi="Times New Roman" w:cs="Times New Roman"/>
          <w:color w:val="333333"/>
          <w:sz w:val="24"/>
          <w:szCs w:val="24"/>
        </w:rPr>
        <w:t>дств пр</w:t>
      </w:r>
      <w:proofErr w:type="gramEnd"/>
      <w:r w:rsidRPr="0016345C">
        <w:rPr>
          <w:rFonts w:ascii="Times New Roman" w:eastAsia="Times New Roman" w:hAnsi="Times New Roman" w:cs="Times New Roman"/>
          <w:color w:val="333333"/>
          <w:sz w:val="24"/>
          <w:szCs w:val="24"/>
        </w:rPr>
        <w:t>авоохранительных органов, пожарной охраны, скорой медицинской помощи, аварийных городских служб при исполнении ими служебных обязанностей.</w:t>
      </w:r>
    </w:p>
    <w:p w:rsidR="0016345C" w:rsidRPr="0016345C" w:rsidRDefault="0016345C" w:rsidP="008272FC">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xml:space="preserve">           3.13. </w:t>
      </w:r>
      <w:proofErr w:type="gramStart"/>
      <w:r w:rsidRPr="0016345C">
        <w:rPr>
          <w:rFonts w:ascii="Times New Roman" w:eastAsia="Times New Roman" w:hAnsi="Times New Roman" w:cs="Times New Roman"/>
          <w:color w:val="333333"/>
          <w:sz w:val="24"/>
          <w:szCs w:val="24"/>
        </w:rPr>
        <w:t>Пользование территори</w:t>
      </w:r>
      <w:r w:rsidR="008272FC">
        <w:rPr>
          <w:rFonts w:ascii="Times New Roman" w:eastAsia="Times New Roman" w:hAnsi="Times New Roman" w:cs="Times New Roman"/>
          <w:color w:val="333333"/>
          <w:sz w:val="24"/>
          <w:szCs w:val="24"/>
        </w:rPr>
        <w:t xml:space="preserve">ей </w:t>
      </w:r>
      <w:r w:rsidRPr="0016345C">
        <w:rPr>
          <w:rFonts w:ascii="Times New Roman" w:eastAsia="Times New Roman" w:hAnsi="Times New Roman" w:cs="Times New Roman"/>
          <w:color w:val="333333"/>
          <w:sz w:val="24"/>
          <w:szCs w:val="24"/>
        </w:rPr>
        <w:t xml:space="preserve"> парковок вне времени режима их работы, указанном на дорожном знаке «Платная стоянка», осуществляется бесплатно.         </w:t>
      </w:r>
      <w:proofErr w:type="gramEnd"/>
    </w:p>
    <w:p w:rsidR="0016345C" w:rsidRPr="0016345C" w:rsidRDefault="0016345C" w:rsidP="005E0557">
      <w:pPr>
        <w:shd w:val="clear" w:color="auto" w:fill="FFFFFF"/>
        <w:spacing w:after="0" w:line="408" w:lineRule="atLeast"/>
        <w:jc w:val="center"/>
        <w:rPr>
          <w:rFonts w:ascii="Times New Roman" w:eastAsia="Times New Roman" w:hAnsi="Times New Roman" w:cs="Times New Roman"/>
          <w:color w:val="333333"/>
          <w:sz w:val="24"/>
          <w:szCs w:val="24"/>
        </w:rPr>
      </w:pPr>
      <w:r w:rsidRPr="008272FC">
        <w:rPr>
          <w:rFonts w:ascii="Times New Roman" w:eastAsia="Times New Roman" w:hAnsi="Times New Roman" w:cs="Times New Roman"/>
          <w:b/>
          <w:color w:val="333333"/>
          <w:sz w:val="24"/>
          <w:szCs w:val="24"/>
        </w:rPr>
        <w:t>4. Льготы по пользованию парковками</w:t>
      </w:r>
    </w:p>
    <w:p w:rsidR="0016345C" w:rsidRPr="0016345C" w:rsidRDefault="0016345C" w:rsidP="00CD7D20">
      <w:pPr>
        <w:shd w:val="clear" w:color="auto" w:fill="FFFFFF"/>
        <w:spacing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4. 1. От уплаты денежной суммы за предоставление услуги на платной парковке освобождаются инвалиды и участники Великой Отечественной войны, участники боевых действий в Афганистане, участники ликвидации катастрофы на Чернобыльской АЭС, а также инвалиды 1, 2 группы, имеющие специально оборудованное транспортное средство.</w:t>
      </w:r>
    </w:p>
    <w:p w:rsidR="0016345C" w:rsidRPr="0016345C" w:rsidRDefault="0016345C" w:rsidP="00CD7D20">
      <w:pPr>
        <w:shd w:val="clear" w:color="auto" w:fill="FFFFFF"/>
        <w:spacing w:line="28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w:t>
      </w:r>
    </w:p>
    <w:p w:rsidR="0016345C" w:rsidRPr="005E0557" w:rsidRDefault="0016345C" w:rsidP="005E0557">
      <w:pPr>
        <w:shd w:val="clear" w:color="auto" w:fill="FFFFFF"/>
        <w:spacing w:after="0" w:line="408" w:lineRule="atLeast"/>
        <w:ind w:firstLine="540"/>
        <w:jc w:val="right"/>
        <w:rPr>
          <w:rFonts w:ascii="Times New Roman" w:hAnsi="Times New Roman" w:cs="Times New Roman"/>
          <w:sz w:val="20"/>
          <w:szCs w:val="20"/>
        </w:rPr>
      </w:pPr>
      <w:r w:rsidRPr="005E0557">
        <w:rPr>
          <w:rFonts w:ascii="Times New Roman" w:eastAsia="Times New Roman" w:hAnsi="Times New Roman" w:cs="Times New Roman"/>
          <w:color w:val="333333"/>
          <w:sz w:val="20"/>
          <w:szCs w:val="20"/>
        </w:rPr>
        <w:lastRenderedPageBreak/>
        <w:t> </w:t>
      </w:r>
      <w:r w:rsidRPr="005E0557">
        <w:rPr>
          <w:sz w:val="20"/>
          <w:szCs w:val="20"/>
        </w:rPr>
        <w:t xml:space="preserve">                                           </w:t>
      </w:r>
      <w:r w:rsidR="005E0557" w:rsidRPr="005E0557">
        <w:rPr>
          <w:sz w:val="20"/>
          <w:szCs w:val="20"/>
        </w:rPr>
        <w:t xml:space="preserve">                                                                           </w:t>
      </w:r>
      <w:r w:rsidRPr="005E0557">
        <w:rPr>
          <w:sz w:val="20"/>
          <w:szCs w:val="20"/>
        </w:rPr>
        <w:t xml:space="preserve"> </w:t>
      </w:r>
      <w:r w:rsidRPr="005E0557">
        <w:rPr>
          <w:rFonts w:ascii="Times New Roman" w:hAnsi="Times New Roman" w:cs="Times New Roman"/>
          <w:sz w:val="20"/>
          <w:szCs w:val="20"/>
        </w:rPr>
        <w:t>Приложение № 2</w:t>
      </w:r>
    </w:p>
    <w:p w:rsidR="005E0557" w:rsidRPr="005E0557" w:rsidRDefault="0016345C" w:rsidP="005E0557">
      <w:pPr>
        <w:pStyle w:val="a3"/>
        <w:jc w:val="right"/>
        <w:rPr>
          <w:sz w:val="20"/>
          <w:szCs w:val="20"/>
        </w:rPr>
      </w:pPr>
      <w:r w:rsidRPr="005E0557">
        <w:rPr>
          <w:sz w:val="20"/>
          <w:szCs w:val="20"/>
        </w:rPr>
        <w:t>                                          </w:t>
      </w:r>
      <w:r w:rsidR="005E0557" w:rsidRPr="005E0557">
        <w:rPr>
          <w:sz w:val="20"/>
          <w:szCs w:val="20"/>
        </w:rPr>
        <w:t>                             </w:t>
      </w:r>
      <w:r w:rsidRPr="005E0557">
        <w:rPr>
          <w:sz w:val="20"/>
          <w:szCs w:val="20"/>
        </w:rPr>
        <w:t>           к решению Совета</w:t>
      </w:r>
    </w:p>
    <w:p w:rsidR="0016345C" w:rsidRPr="005E0557" w:rsidRDefault="0016345C" w:rsidP="005E0557">
      <w:pPr>
        <w:pStyle w:val="a3"/>
        <w:jc w:val="right"/>
        <w:rPr>
          <w:sz w:val="20"/>
          <w:szCs w:val="20"/>
        </w:rPr>
      </w:pPr>
      <w:r w:rsidRPr="005E0557">
        <w:rPr>
          <w:sz w:val="20"/>
          <w:szCs w:val="20"/>
        </w:rPr>
        <w:t xml:space="preserve"> сельского поселения</w:t>
      </w:r>
    </w:p>
    <w:p w:rsidR="0016345C" w:rsidRPr="005E0557" w:rsidRDefault="0016345C" w:rsidP="005E0557">
      <w:pPr>
        <w:pStyle w:val="a3"/>
        <w:jc w:val="right"/>
        <w:rPr>
          <w:sz w:val="20"/>
          <w:szCs w:val="20"/>
        </w:rPr>
      </w:pPr>
      <w:r w:rsidRPr="005E0557">
        <w:rPr>
          <w:sz w:val="20"/>
          <w:szCs w:val="20"/>
        </w:rPr>
        <w:t>                                                                 Михайловский сельсовет</w:t>
      </w:r>
    </w:p>
    <w:p w:rsidR="005E0557" w:rsidRPr="005E0557" w:rsidRDefault="0016345C" w:rsidP="005E0557">
      <w:pPr>
        <w:pStyle w:val="a3"/>
        <w:jc w:val="right"/>
        <w:rPr>
          <w:sz w:val="20"/>
          <w:szCs w:val="20"/>
        </w:rPr>
      </w:pPr>
      <w:r w:rsidRPr="005E0557">
        <w:rPr>
          <w:sz w:val="20"/>
          <w:szCs w:val="20"/>
        </w:rPr>
        <w:t>     муниципального района</w:t>
      </w:r>
    </w:p>
    <w:p w:rsidR="0016345C" w:rsidRPr="005E0557" w:rsidRDefault="0016345C" w:rsidP="005E0557">
      <w:pPr>
        <w:pStyle w:val="a3"/>
        <w:jc w:val="right"/>
        <w:rPr>
          <w:sz w:val="20"/>
          <w:szCs w:val="20"/>
        </w:rPr>
      </w:pPr>
      <w:r w:rsidRPr="005E0557">
        <w:rPr>
          <w:sz w:val="20"/>
          <w:szCs w:val="20"/>
        </w:rPr>
        <w:t xml:space="preserve"> Бижбулякский район</w:t>
      </w:r>
    </w:p>
    <w:p w:rsidR="0016345C" w:rsidRPr="005E0557" w:rsidRDefault="0016345C" w:rsidP="005E0557">
      <w:pPr>
        <w:pStyle w:val="a3"/>
        <w:jc w:val="right"/>
        <w:rPr>
          <w:sz w:val="20"/>
          <w:szCs w:val="20"/>
        </w:rPr>
      </w:pPr>
      <w:r w:rsidRPr="005E0557">
        <w:rPr>
          <w:sz w:val="20"/>
          <w:szCs w:val="20"/>
        </w:rPr>
        <w:t>                                                           Республики Башкортостан</w:t>
      </w:r>
    </w:p>
    <w:p w:rsidR="005E0557" w:rsidRPr="005E0557" w:rsidRDefault="0016345C" w:rsidP="005E0557">
      <w:pPr>
        <w:pStyle w:val="a3"/>
        <w:jc w:val="right"/>
        <w:rPr>
          <w:sz w:val="20"/>
          <w:szCs w:val="20"/>
        </w:rPr>
      </w:pPr>
      <w:r w:rsidRPr="005E0557">
        <w:rPr>
          <w:sz w:val="20"/>
          <w:szCs w:val="20"/>
        </w:rPr>
        <w:t>                                                               от 0</w:t>
      </w:r>
      <w:r w:rsidR="005E0557" w:rsidRPr="005E0557">
        <w:rPr>
          <w:sz w:val="20"/>
          <w:szCs w:val="20"/>
        </w:rPr>
        <w:t>8</w:t>
      </w:r>
      <w:r w:rsidRPr="005E0557">
        <w:rPr>
          <w:sz w:val="20"/>
          <w:szCs w:val="20"/>
        </w:rPr>
        <w:t xml:space="preserve"> </w:t>
      </w:r>
      <w:r w:rsidR="005E0557" w:rsidRPr="005E0557">
        <w:rPr>
          <w:sz w:val="20"/>
          <w:szCs w:val="20"/>
        </w:rPr>
        <w:t>ноябр</w:t>
      </w:r>
      <w:r w:rsidRPr="005E0557">
        <w:rPr>
          <w:sz w:val="20"/>
          <w:szCs w:val="20"/>
        </w:rPr>
        <w:t xml:space="preserve">я 2019 года </w:t>
      </w:r>
    </w:p>
    <w:p w:rsidR="0016345C" w:rsidRPr="0016345C" w:rsidRDefault="0016345C" w:rsidP="005E0557">
      <w:pPr>
        <w:pStyle w:val="a3"/>
        <w:jc w:val="right"/>
        <w:rPr>
          <w:color w:val="333333"/>
        </w:rPr>
      </w:pPr>
      <w:r w:rsidRPr="005E0557">
        <w:rPr>
          <w:sz w:val="20"/>
          <w:szCs w:val="20"/>
        </w:rPr>
        <w:t xml:space="preserve"> № </w:t>
      </w:r>
      <w:r w:rsidR="005E0557" w:rsidRPr="005E0557">
        <w:rPr>
          <w:sz w:val="20"/>
          <w:szCs w:val="20"/>
        </w:rPr>
        <w:t xml:space="preserve"> 82/30-04</w:t>
      </w:r>
      <w:r w:rsidRPr="0016345C">
        <w:rPr>
          <w:color w:val="333333"/>
        </w:rPr>
        <w:t> </w:t>
      </w:r>
    </w:p>
    <w:p w:rsidR="0016345C" w:rsidRPr="005E0557" w:rsidRDefault="0016345C" w:rsidP="005E0557">
      <w:pPr>
        <w:pStyle w:val="a3"/>
        <w:jc w:val="center"/>
        <w:rPr>
          <w:b/>
        </w:rPr>
      </w:pPr>
      <w:r w:rsidRPr="005E0557">
        <w:rPr>
          <w:b/>
        </w:rPr>
        <w:t>ПОЛОЖЕНИЕ</w:t>
      </w:r>
    </w:p>
    <w:p w:rsidR="0016345C" w:rsidRPr="0016345C" w:rsidRDefault="0016345C" w:rsidP="005E0557">
      <w:pPr>
        <w:pStyle w:val="a3"/>
        <w:jc w:val="center"/>
        <w:rPr>
          <w:color w:val="333333"/>
        </w:rPr>
      </w:pPr>
      <w:r w:rsidRPr="005E0557">
        <w:rPr>
          <w:b/>
        </w:rPr>
        <w:t>о комиссии по вопросам создания и использования  парковок (парковочных мест), расположенных на автомобильных  дорогах общего пользования местного значения  сельского поселения   Михайловский сельсовет муниципального района Бижбулякский район Республики Башкортостан</w:t>
      </w:r>
      <w:r w:rsidRPr="0016345C">
        <w:rPr>
          <w:bCs/>
          <w:color w:val="333333"/>
        </w:rPr>
        <w:t> </w:t>
      </w:r>
    </w:p>
    <w:p w:rsidR="005E0557" w:rsidRPr="005E0557" w:rsidRDefault="0016345C" w:rsidP="005E0557">
      <w:pPr>
        <w:shd w:val="clear" w:color="auto" w:fill="FFFFFF"/>
        <w:spacing w:after="0" w:line="408" w:lineRule="atLeast"/>
        <w:jc w:val="center"/>
        <w:rPr>
          <w:rFonts w:ascii="Times New Roman" w:eastAsia="Times New Roman" w:hAnsi="Times New Roman" w:cs="Times New Roman"/>
          <w:b/>
          <w:bCs/>
          <w:color w:val="333333"/>
          <w:sz w:val="24"/>
          <w:szCs w:val="24"/>
        </w:rPr>
      </w:pPr>
      <w:r w:rsidRPr="005E0557">
        <w:rPr>
          <w:rFonts w:ascii="Times New Roman" w:eastAsia="Times New Roman" w:hAnsi="Times New Roman" w:cs="Times New Roman"/>
          <w:b/>
          <w:bCs/>
          <w:color w:val="333333"/>
          <w:sz w:val="24"/>
          <w:szCs w:val="24"/>
        </w:rPr>
        <w:t>1. Общие положения</w:t>
      </w:r>
    </w:p>
    <w:p w:rsidR="0016345C" w:rsidRPr="0016345C" w:rsidRDefault="0016345C" w:rsidP="005E0557">
      <w:pPr>
        <w:shd w:val="clear" w:color="auto" w:fill="FFFFFF"/>
        <w:spacing w:after="0" w:line="408" w:lineRule="atLeast"/>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xml:space="preserve">1.1. Настоящее Положение определяет задачи, функции и порядок деятельности комиссии по вопросам создания и использования парковок (парковочных мест), расположенных на автомобильных дорогах общего пользования местного значения сельского поселения </w:t>
      </w:r>
      <w:r>
        <w:rPr>
          <w:rFonts w:ascii="Times New Roman" w:eastAsia="Times New Roman" w:hAnsi="Times New Roman" w:cs="Times New Roman"/>
          <w:color w:val="333333"/>
          <w:sz w:val="24"/>
          <w:szCs w:val="24"/>
        </w:rPr>
        <w:t>Михайловский</w:t>
      </w:r>
      <w:r w:rsidRPr="0016345C">
        <w:rPr>
          <w:rFonts w:ascii="Times New Roman" w:eastAsia="Times New Roman" w:hAnsi="Times New Roman" w:cs="Times New Roman"/>
          <w:color w:val="333333"/>
          <w:sz w:val="24"/>
          <w:szCs w:val="24"/>
        </w:rPr>
        <w:t xml:space="preserve"> сельсовет муниципального района </w:t>
      </w:r>
      <w:r w:rsidRPr="0016345C">
        <w:rPr>
          <w:rFonts w:ascii="Times New Roman" w:eastAsia="Times New Roman" w:hAnsi="Times New Roman" w:cs="Times New Roman"/>
          <w:bCs/>
          <w:color w:val="333333"/>
          <w:sz w:val="24"/>
          <w:szCs w:val="24"/>
        </w:rPr>
        <w:t>Бижбулякский</w:t>
      </w:r>
      <w:r w:rsidRPr="0016345C">
        <w:rPr>
          <w:rFonts w:ascii="Times New Roman" w:eastAsia="Times New Roman" w:hAnsi="Times New Roman" w:cs="Times New Roman"/>
          <w:color w:val="333333"/>
          <w:sz w:val="24"/>
          <w:szCs w:val="24"/>
        </w:rPr>
        <w:t xml:space="preserve"> район Республики Башкортостан (далее - комиссия).</w:t>
      </w:r>
    </w:p>
    <w:p w:rsidR="0016345C" w:rsidRPr="0016345C" w:rsidRDefault="0016345C" w:rsidP="005E0557">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1.2. Комиссия является коллегиальным органом.</w:t>
      </w:r>
    </w:p>
    <w:p w:rsidR="0016345C" w:rsidRPr="0016345C" w:rsidRDefault="0016345C" w:rsidP="005E0557">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1.3. Комиссия в своей деятельности руководствуется </w:t>
      </w:r>
      <w:hyperlink r:id="rId11" w:history="1">
        <w:r w:rsidRPr="0016345C">
          <w:rPr>
            <w:rStyle w:val="a4"/>
            <w:rFonts w:ascii="Times New Roman" w:eastAsia="Times New Roman" w:hAnsi="Times New Roman" w:cs="Times New Roman"/>
            <w:sz w:val="24"/>
            <w:szCs w:val="24"/>
          </w:rPr>
          <w:t>Конституцией</w:t>
        </w:r>
      </w:hyperlink>
      <w:r w:rsidRPr="0016345C">
        <w:rPr>
          <w:rFonts w:ascii="Times New Roman" w:hAnsi="Times New Roman" w:cs="Times New Roman"/>
          <w:sz w:val="24"/>
          <w:szCs w:val="24"/>
        </w:rPr>
        <w:t xml:space="preserve"> </w:t>
      </w:r>
      <w:r w:rsidRPr="0016345C">
        <w:rPr>
          <w:rFonts w:ascii="Times New Roman" w:eastAsia="Times New Roman" w:hAnsi="Times New Roman" w:cs="Times New Roman"/>
          <w:color w:val="333333"/>
          <w:sz w:val="24"/>
          <w:szCs w:val="24"/>
        </w:rPr>
        <w:t>Российской Федерации, федеральными законами, законами и иными нормативными правовыми актами Российской Федерации, Республики Башкортостан и настоящим Положением.</w:t>
      </w:r>
    </w:p>
    <w:p w:rsidR="005E0557" w:rsidRDefault="0016345C" w:rsidP="00374188">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xml:space="preserve">1.4. Состав комиссии утверждается постановлением главы сельского поселения </w:t>
      </w:r>
      <w:r>
        <w:rPr>
          <w:rFonts w:ascii="Times New Roman" w:eastAsia="Times New Roman" w:hAnsi="Times New Roman" w:cs="Times New Roman"/>
          <w:color w:val="333333"/>
          <w:sz w:val="24"/>
          <w:szCs w:val="24"/>
        </w:rPr>
        <w:t>Михайловский</w:t>
      </w:r>
      <w:r w:rsidRPr="0016345C">
        <w:rPr>
          <w:rFonts w:ascii="Times New Roman" w:eastAsia="Times New Roman" w:hAnsi="Times New Roman" w:cs="Times New Roman"/>
          <w:color w:val="333333"/>
          <w:sz w:val="24"/>
          <w:szCs w:val="24"/>
        </w:rPr>
        <w:t xml:space="preserve"> сельсовет муниципального района </w:t>
      </w:r>
      <w:r w:rsidRPr="0016345C">
        <w:rPr>
          <w:rFonts w:ascii="Times New Roman" w:eastAsia="Times New Roman" w:hAnsi="Times New Roman" w:cs="Times New Roman"/>
          <w:bCs/>
          <w:color w:val="333333"/>
          <w:sz w:val="24"/>
          <w:szCs w:val="24"/>
        </w:rPr>
        <w:t>Бижбулякский</w:t>
      </w:r>
      <w:r w:rsidRPr="0016345C">
        <w:rPr>
          <w:rFonts w:ascii="Times New Roman" w:eastAsia="Times New Roman" w:hAnsi="Times New Roman" w:cs="Times New Roman"/>
          <w:color w:val="333333"/>
          <w:sz w:val="24"/>
          <w:szCs w:val="24"/>
        </w:rPr>
        <w:t xml:space="preserve"> район Республики Башкортостан. </w:t>
      </w:r>
    </w:p>
    <w:p w:rsidR="0016345C" w:rsidRPr="005E0557" w:rsidRDefault="005E0557" w:rsidP="00374188">
      <w:pPr>
        <w:shd w:val="clear" w:color="auto" w:fill="FFFFFF"/>
        <w:spacing w:after="0" w:line="408" w:lineRule="atLeast"/>
        <w:ind w:firstLine="540"/>
        <w:jc w:val="both"/>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                                    </w:t>
      </w:r>
      <w:r w:rsidR="0016345C" w:rsidRPr="005E0557">
        <w:rPr>
          <w:rFonts w:ascii="Times New Roman" w:eastAsia="Times New Roman" w:hAnsi="Times New Roman" w:cs="Times New Roman"/>
          <w:b/>
          <w:bCs/>
          <w:color w:val="333333"/>
          <w:sz w:val="24"/>
          <w:szCs w:val="24"/>
        </w:rPr>
        <w:t>2. Основные задачи и функции</w:t>
      </w:r>
    </w:p>
    <w:p w:rsidR="0016345C" w:rsidRPr="0016345C" w:rsidRDefault="0016345C" w:rsidP="00374188">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2.1. Рассмотрение предложений по вопросам создания и (или) использования на платной основе парковок.</w:t>
      </w:r>
    </w:p>
    <w:p w:rsidR="0016345C" w:rsidRPr="0016345C" w:rsidRDefault="0016345C" w:rsidP="005E0557">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2.2. Подготовка заключений по вопросам создания и (или) использования на платной основе парковок.</w:t>
      </w:r>
    </w:p>
    <w:p w:rsidR="0016345C" w:rsidRPr="0016345C" w:rsidRDefault="0016345C" w:rsidP="005E0557">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2.3. Подготовка предложений об увеличении доходов бюджета поселения от работы парковок.</w:t>
      </w:r>
    </w:p>
    <w:p w:rsidR="00374188" w:rsidRDefault="0016345C" w:rsidP="00374188">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2.4. Учет и анализ общественного мнения по вопросам создания и использования парковок.</w:t>
      </w:r>
    </w:p>
    <w:p w:rsidR="0016345C" w:rsidRPr="005E0557" w:rsidRDefault="00374188" w:rsidP="00374188">
      <w:pPr>
        <w:shd w:val="clear" w:color="auto" w:fill="FFFFFF"/>
        <w:spacing w:after="0" w:line="408" w:lineRule="atLeast"/>
        <w:ind w:firstLine="540"/>
        <w:jc w:val="both"/>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                                       </w:t>
      </w:r>
      <w:r w:rsidR="0016345C" w:rsidRPr="005E0557">
        <w:rPr>
          <w:rFonts w:ascii="Times New Roman" w:eastAsia="Times New Roman" w:hAnsi="Times New Roman" w:cs="Times New Roman"/>
          <w:b/>
          <w:bCs/>
          <w:color w:val="333333"/>
          <w:sz w:val="24"/>
          <w:szCs w:val="24"/>
        </w:rPr>
        <w:t>3. Права комиссии</w:t>
      </w:r>
    </w:p>
    <w:p w:rsidR="0016345C" w:rsidRPr="0016345C" w:rsidRDefault="0016345C" w:rsidP="005E0557">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3.1. Создавать рабочие группы по вопросам, входящим в компетенцию комиссии, определять порядок и объем их работы.</w:t>
      </w:r>
    </w:p>
    <w:p w:rsidR="0016345C" w:rsidRPr="0016345C" w:rsidRDefault="0016345C" w:rsidP="005E0557">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lastRenderedPageBreak/>
        <w:t>3.2. Запрашивать и получать в установленном порядке от государственных органов, структурных подразделений администрации, учреждений и организаций необходимые для выполнения своих задач и функций документы, информацию, материалы, сведения.</w:t>
      </w:r>
    </w:p>
    <w:p w:rsidR="0016345C" w:rsidRPr="0016345C" w:rsidRDefault="0016345C" w:rsidP="005E0557">
      <w:pPr>
        <w:shd w:val="clear" w:color="auto" w:fill="FFFFFF"/>
        <w:spacing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3.3. Проводить опросы общественного мнения о создании и использовании парковок.</w:t>
      </w:r>
    </w:p>
    <w:p w:rsidR="0016345C" w:rsidRPr="005E0557" w:rsidRDefault="0016345C" w:rsidP="005E0557">
      <w:pPr>
        <w:shd w:val="clear" w:color="auto" w:fill="FFFFFF"/>
        <w:spacing w:after="0" w:line="408" w:lineRule="atLeast"/>
        <w:jc w:val="center"/>
        <w:rPr>
          <w:rFonts w:ascii="Times New Roman" w:eastAsia="Times New Roman" w:hAnsi="Times New Roman" w:cs="Times New Roman"/>
          <w:b/>
          <w:color w:val="333333"/>
          <w:sz w:val="24"/>
          <w:szCs w:val="24"/>
        </w:rPr>
      </w:pPr>
      <w:r w:rsidRPr="005E0557">
        <w:rPr>
          <w:rFonts w:ascii="Times New Roman" w:eastAsia="Times New Roman" w:hAnsi="Times New Roman" w:cs="Times New Roman"/>
          <w:b/>
          <w:bCs/>
          <w:color w:val="333333"/>
          <w:sz w:val="24"/>
          <w:szCs w:val="24"/>
        </w:rPr>
        <w:t>4. Порядок деятельности комиссии</w:t>
      </w:r>
    </w:p>
    <w:p w:rsidR="0016345C" w:rsidRPr="0016345C" w:rsidRDefault="0016345C" w:rsidP="005E0557">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4.1. Комиссия осуществляет свою деятельность в форме заседания. Заседания комиссии проводятся по мере необходимости.</w:t>
      </w:r>
    </w:p>
    <w:p w:rsidR="0016345C" w:rsidRPr="0016345C" w:rsidRDefault="0016345C" w:rsidP="005E0557">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4.2. Комиссию возглавляет председатель, в отсутствие председателя комиссии его полномочия исполняет заместитель председателя комиссии.</w:t>
      </w:r>
    </w:p>
    <w:p w:rsidR="0016345C" w:rsidRPr="0016345C" w:rsidRDefault="0016345C" w:rsidP="005E0557">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4.3. Председатель комиссии:</w:t>
      </w:r>
    </w:p>
    <w:p w:rsidR="0016345C" w:rsidRPr="0016345C" w:rsidRDefault="0016345C" w:rsidP="005E0557">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осуществляет общее руководство работой комиссии;</w:t>
      </w:r>
    </w:p>
    <w:p w:rsidR="0016345C" w:rsidRPr="0016345C" w:rsidRDefault="0016345C" w:rsidP="005E0557">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распределяет обязанности между членами комиссии;</w:t>
      </w:r>
    </w:p>
    <w:p w:rsidR="0016345C" w:rsidRPr="0016345C" w:rsidRDefault="0016345C" w:rsidP="005E0557">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 xml:space="preserve">обеспечивает размещение информации о деятельности комиссии, повестке дня, дате и времени проведения заседания комиссии на официальном сайте сельского поселения </w:t>
      </w:r>
      <w:r>
        <w:rPr>
          <w:rFonts w:ascii="Times New Roman" w:eastAsia="Times New Roman" w:hAnsi="Times New Roman" w:cs="Times New Roman"/>
          <w:color w:val="333333"/>
          <w:sz w:val="24"/>
          <w:szCs w:val="24"/>
        </w:rPr>
        <w:t>Михайловский</w:t>
      </w:r>
      <w:r w:rsidRPr="0016345C">
        <w:rPr>
          <w:rFonts w:ascii="Times New Roman" w:eastAsia="Times New Roman" w:hAnsi="Times New Roman" w:cs="Times New Roman"/>
          <w:color w:val="333333"/>
          <w:sz w:val="24"/>
          <w:szCs w:val="24"/>
        </w:rPr>
        <w:t xml:space="preserve"> сельсовет муниципального района </w:t>
      </w:r>
      <w:r w:rsidRPr="0016345C">
        <w:rPr>
          <w:rFonts w:ascii="Times New Roman" w:eastAsia="Times New Roman" w:hAnsi="Times New Roman" w:cs="Times New Roman"/>
          <w:bCs/>
          <w:color w:val="333333"/>
          <w:sz w:val="24"/>
          <w:szCs w:val="24"/>
        </w:rPr>
        <w:t>Бижбулякский</w:t>
      </w:r>
      <w:r w:rsidRPr="0016345C">
        <w:rPr>
          <w:rFonts w:ascii="Times New Roman" w:eastAsia="Times New Roman" w:hAnsi="Times New Roman" w:cs="Times New Roman"/>
          <w:color w:val="333333"/>
          <w:sz w:val="24"/>
          <w:szCs w:val="24"/>
        </w:rPr>
        <w:t xml:space="preserve"> район Республики Башкортостан в сети Интернет;</w:t>
      </w:r>
    </w:p>
    <w:p w:rsidR="0016345C" w:rsidRPr="0016345C" w:rsidRDefault="0016345C" w:rsidP="005E0557">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утверждает состав рабочих групп комиссии;</w:t>
      </w:r>
    </w:p>
    <w:p w:rsidR="0016345C" w:rsidRPr="0016345C" w:rsidRDefault="0016345C" w:rsidP="005E0557">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подписывает заключение по вопросам создания и (или) использования на платной основе парковки;</w:t>
      </w:r>
    </w:p>
    <w:p w:rsidR="0016345C" w:rsidRPr="0016345C" w:rsidRDefault="0016345C" w:rsidP="005E0557">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осуществляет иные функции, необходимые для обеспечения деятельности комиссии.</w:t>
      </w:r>
    </w:p>
    <w:p w:rsidR="0016345C" w:rsidRPr="0016345C" w:rsidRDefault="0016345C" w:rsidP="005E0557">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4.4. Секретарь комиссии не позднее, чем за два рабочих дня до проведения заседания оповещает членов комиссии о дате, месте, повестке дня и времени проведения заседания.</w:t>
      </w:r>
    </w:p>
    <w:p w:rsidR="0016345C" w:rsidRPr="0016345C" w:rsidRDefault="0016345C" w:rsidP="005E0557">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4.5. Заседание комиссии является правомочным, если на нем присутствует не менее половины ее членов. Решения комиссии принимаются большинством голосов членов комиссии, присутствующих на заседании комиссии. При равенстве голосов решающим является голос председательствующего на заседании комиссии.</w:t>
      </w:r>
    </w:p>
    <w:p w:rsidR="0016345C" w:rsidRPr="0016345C" w:rsidRDefault="0016345C" w:rsidP="005E0557">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4.6. Решение комиссии оформляется протоколом, который подписывается председательствующим на заседании и секретарем комиссии.</w:t>
      </w:r>
    </w:p>
    <w:p w:rsidR="0016345C" w:rsidRPr="0016345C" w:rsidRDefault="0016345C" w:rsidP="005E0557">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4.7. На основании протокола заседания комиссии в течение одного рабочего дня после проведения заседания комиссии секретарь комиссии осуществляет подготовку заключения по вопросам создания и (или) использования на платной основе парковки и направляет его в течение десяти дней в администрацию сельского поселения.</w:t>
      </w:r>
    </w:p>
    <w:p w:rsidR="0016345C" w:rsidRPr="0016345C" w:rsidRDefault="0016345C" w:rsidP="005E0557">
      <w:pPr>
        <w:shd w:val="clear" w:color="auto" w:fill="FFFFFF"/>
        <w:spacing w:after="0" w:line="408" w:lineRule="atLeast"/>
        <w:ind w:firstLine="540"/>
        <w:jc w:val="both"/>
        <w:rPr>
          <w:rFonts w:ascii="Times New Roman" w:eastAsia="Times New Roman" w:hAnsi="Times New Roman" w:cs="Times New Roman"/>
          <w:color w:val="333333"/>
          <w:sz w:val="24"/>
          <w:szCs w:val="24"/>
        </w:rPr>
      </w:pPr>
      <w:r w:rsidRPr="0016345C">
        <w:rPr>
          <w:rFonts w:ascii="Times New Roman" w:eastAsia="Times New Roman" w:hAnsi="Times New Roman" w:cs="Times New Roman"/>
          <w:color w:val="333333"/>
          <w:sz w:val="24"/>
          <w:szCs w:val="24"/>
        </w:rPr>
        <w:t>4.8. На заседаниях комиссии вправе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w:t>
      </w:r>
    </w:p>
    <w:p w:rsidR="0016345C" w:rsidRPr="0016345C" w:rsidRDefault="0016345C" w:rsidP="005E0557">
      <w:pPr>
        <w:jc w:val="both"/>
        <w:rPr>
          <w:rFonts w:ascii="Times New Roman" w:eastAsia="Calibri" w:hAnsi="Times New Roman" w:cs="Times New Roman"/>
          <w:sz w:val="24"/>
          <w:szCs w:val="24"/>
        </w:rPr>
      </w:pPr>
    </w:p>
    <w:p w:rsidR="0016345C" w:rsidRPr="0016345C" w:rsidRDefault="0016345C" w:rsidP="0016345C">
      <w:pPr>
        <w:jc w:val="center"/>
        <w:rPr>
          <w:rFonts w:ascii="Times New Roman" w:hAnsi="Times New Roman" w:cs="Times New Roman"/>
          <w:sz w:val="24"/>
          <w:szCs w:val="24"/>
        </w:rPr>
      </w:pPr>
    </w:p>
    <w:p w:rsidR="00E856A9" w:rsidRPr="0016345C" w:rsidRDefault="00E856A9" w:rsidP="0016345C">
      <w:pPr>
        <w:rPr>
          <w:rFonts w:ascii="Times New Roman" w:hAnsi="Times New Roman" w:cs="Times New Roman"/>
          <w:sz w:val="24"/>
          <w:szCs w:val="24"/>
        </w:rPr>
      </w:pPr>
    </w:p>
    <w:sectPr w:rsidR="00E856A9" w:rsidRPr="0016345C" w:rsidSect="00387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E062C"/>
    <w:multiLevelType w:val="hybridMultilevel"/>
    <w:tmpl w:val="F16A1FF8"/>
    <w:lvl w:ilvl="0" w:tplc="C036913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E856A9"/>
    <w:rsid w:val="0016345C"/>
    <w:rsid w:val="00374188"/>
    <w:rsid w:val="003872DD"/>
    <w:rsid w:val="00541E85"/>
    <w:rsid w:val="005A1E0C"/>
    <w:rsid w:val="005C2BF3"/>
    <w:rsid w:val="005E0557"/>
    <w:rsid w:val="00645691"/>
    <w:rsid w:val="00694AD3"/>
    <w:rsid w:val="008272FC"/>
    <w:rsid w:val="00AF7D4D"/>
    <w:rsid w:val="00B12FC0"/>
    <w:rsid w:val="00CD7D20"/>
    <w:rsid w:val="00E2128D"/>
    <w:rsid w:val="00E856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345C"/>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345C"/>
    <w:rPr>
      <w:color w:val="0000FF"/>
      <w:u w:val="single"/>
    </w:rPr>
  </w:style>
  <w:style w:type="paragraph" w:styleId="a5">
    <w:name w:val="List Paragraph"/>
    <w:basedOn w:val="a"/>
    <w:uiPriority w:val="34"/>
    <w:qFormat/>
    <w:rsid w:val="0016345C"/>
    <w:pPr>
      <w:ind w:left="720"/>
      <w:contextualSpacing/>
    </w:pPr>
  </w:style>
  <w:style w:type="paragraph" w:styleId="a6">
    <w:name w:val="Balloon Text"/>
    <w:basedOn w:val="a"/>
    <w:link w:val="a7"/>
    <w:uiPriority w:val="99"/>
    <w:semiHidden/>
    <w:unhideWhenUsed/>
    <w:rsid w:val="00AF7D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7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7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5D79A3F6E136E59E1FF00195EF99420BFF2F0A1A6AB486532356vA7CB" TargetMode="External"/><Relationship Id="rId5" Type="http://schemas.openxmlformats.org/officeDocument/2006/relationships/settings" Target="settings.xml"/><Relationship Id="rId10" Type="http://schemas.openxmlformats.org/officeDocument/2006/relationships/hyperlink" Target="consultantplus://offline/ref=102BB1C73198DC46F8DD2C8D60CEF1F3AA657757E297C231D2AA47FDEF9C226973FAA9EFE962FBBFFEZ9X" TargetMode="External"/><Relationship Id="rId4" Type="http://schemas.microsoft.com/office/2007/relationships/stylesWithEffects" Target="stylesWithEffects.xml"/><Relationship Id="rId9" Type="http://schemas.openxmlformats.org/officeDocument/2006/relationships/hyperlink" Target="http://alekseevka-sp.ru/index.php/sovet/resheniya/83-poryadke-sozdaniya-i-ispolzovaniya-v-tom-chisle-na-platnoj-osnove-parkovok-parkovochnykh-mest-raspolozhennykh-na-avtomobilnykh-dorogakh-obshchego-polzovaniya-mestnogo-znacheniya-selskogo-poseleniya-alekseevskij-selsovet-munitsipalnogo-rajona-ufimskij-raj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91F33-C0F6-49EF-89A3-C74D7B34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3485</Words>
  <Characters>19868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2019-11-18T16:45:00Z</cp:lastPrinted>
  <dcterms:created xsi:type="dcterms:W3CDTF">2019-11-18T17:26:00Z</dcterms:created>
  <dcterms:modified xsi:type="dcterms:W3CDTF">2019-11-18T17:26:00Z</dcterms:modified>
</cp:coreProperties>
</file>