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4C" w:rsidRDefault="008D604C" w:rsidP="008D604C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 Е Д Е Н И Я</w:t>
      </w:r>
    </w:p>
    <w:p w:rsidR="008D604C" w:rsidRDefault="008D604C" w:rsidP="008D604C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  депутата Совета </w:t>
      </w:r>
    </w:p>
    <w:p w:rsidR="008D604C" w:rsidRDefault="008D604C" w:rsidP="008D604C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5E361C">
        <w:rPr>
          <w:rFonts w:ascii="Times New Roman" w:hAnsi="Times New Roman" w:cs="Times New Roman"/>
          <w:b/>
          <w:sz w:val="24"/>
          <w:szCs w:val="24"/>
        </w:rPr>
        <w:t>Михайлов</w:t>
      </w:r>
      <w:r>
        <w:rPr>
          <w:rFonts w:ascii="Times New Roman" w:hAnsi="Times New Roman" w:cs="Times New Roman"/>
          <w:b/>
          <w:sz w:val="24"/>
          <w:szCs w:val="24"/>
        </w:rPr>
        <w:t xml:space="preserve">ский сельсовет муниципального района Бижбулякский район Республики Башкортостан                  </w:t>
      </w:r>
      <w:proofErr w:type="spellStart"/>
      <w:r w:rsidR="006F380E">
        <w:rPr>
          <w:rFonts w:ascii="Times New Roman" w:hAnsi="Times New Roman" w:cs="Times New Roman"/>
          <w:b/>
          <w:sz w:val="24"/>
          <w:szCs w:val="24"/>
        </w:rPr>
        <w:t>Галимьянова</w:t>
      </w:r>
      <w:proofErr w:type="spellEnd"/>
      <w:r w:rsidR="006F380E">
        <w:rPr>
          <w:rFonts w:ascii="Times New Roman" w:hAnsi="Times New Roman" w:cs="Times New Roman"/>
          <w:b/>
          <w:sz w:val="24"/>
          <w:szCs w:val="24"/>
        </w:rPr>
        <w:t xml:space="preserve"> Бориса </w:t>
      </w:r>
      <w:proofErr w:type="spellStart"/>
      <w:r w:rsidR="006F380E">
        <w:rPr>
          <w:rFonts w:ascii="Times New Roman" w:hAnsi="Times New Roman" w:cs="Times New Roman"/>
          <w:b/>
          <w:sz w:val="24"/>
          <w:szCs w:val="24"/>
        </w:rPr>
        <w:t>Гарифьяновича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членов его семьи </w:t>
      </w:r>
    </w:p>
    <w:p w:rsidR="008D604C" w:rsidRDefault="005F6CB4" w:rsidP="008D604C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2018 года по 31 декабря 2018</w:t>
      </w:r>
      <w:r w:rsidR="008D604C">
        <w:rPr>
          <w:rFonts w:ascii="Times New Roman" w:hAnsi="Times New Roman" w:cs="Times New Roman"/>
          <w:b/>
          <w:sz w:val="24"/>
          <w:szCs w:val="24"/>
        </w:rPr>
        <w:t xml:space="preserve"> года для размещения на официальном сайте администрации </w:t>
      </w:r>
    </w:p>
    <w:p w:rsidR="008D604C" w:rsidRDefault="008D604C" w:rsidP="008D604C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5E361C">
        <w:rPr>
          <w:rFonts w:ascii="Times New Roman" w:hAnsi="Times New Roman" w:cs="Times New Roman"/>
          <w:b/>
          <w:sz w:val="24"/>
          <w:szCs w:val="24"/>
        </w:rPr>
        <w:t>Михайлов</w:t>
      </w:r>
      <w:r>
        <w:rPr>
          <w:rFonts w:ascii="Times New Roman" w:hAnsi="Times New Roman" w:cs="Times New Roman"/>
          <w:b/>
          <w:sz w:val="24"/>
          <w:szCs w:val="24"/>
        </w:rPr>
        <w:t xml:space="preserve">ский сельсовет муниципального района Бижбулякский район </w:t>
      </w:r>
    </w:p>
    <w:p w:rsidR="008D604C" w:rsidRDefault="008D604C" w:rsidP="008D604C">
      <w:pPr>
        <w:rPr>
          <w:rFonts w:ascii="Times New Roman" w:hAnsi="Times New Roman"/>
        </w:rPr>
      </w:pPr>
    </w:p>
    <w:p w:rsidR="008D604C" w:rsidRPr="00FE5CA1" w:rsidRDefault="008D604C" w:rsidP="008D604C">
      <w:pPr>
        <w:rPr>
          <w:rFonts w:ascii="Times New Roman" w:hAnsi="Times New Roman"/>
        </w:rPr>
      </w:pPr>
    </w:p>
    <w:tbl>
      <w:tblPr>
        <w:tblW w:w="155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1"/>
        <w:gridCol w:w="2023"/>
        <w:gridCol w:w="1462"/>
        <w:gridCol w:w="2786"/>
        <w:gridCol w:w="1145"/>
        <w:gridCol w:w="1690"/>
        <w:gridCol w:w="1771"/>
        <w:gridCol w:w="2104"/>
      </w:tblGrid>
      <w:tr w:rsidR="008D604C" w:rsidRPr="00FE5CA1" w:rsidTr="0003256A">
        <w:trPr>
          <w:trHeight w:val="178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4C" w:rsidRPr="00FE5CA1" w:rsidRDefault="008D604C" w:rsidP="0003256A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8A0E04">
              <w:rPr>
                <w:rFonts w:ascii="Times New Roman" w:hAnsi="Times New Roman"/>
                <w:sz w:val="20"/>
                <w:szCs w:val="20"/>
                <w:lang w:eastAsia="en-US"/>
              </w:rPr>
              <w:t>Фамилия, инициалы депутата Совета сельского поселения Кош-Елгинский сельсовет муниципально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го района  Бижбулякский район, </w:t>
            </w:r>
            <w:r w:rsidRPr="008A0E04">
              <w:rPr>
                <w:rFonts w:ascii="Times New Roman" w:hAnsi="Times New Roman"/>
                <w:sz w:val="20"/>
                <w:szCs w:val="20"/>
                <w:lang w:eastAsia="en-US"/>
              </w:rPr>
              <w:t>супруга (супруги) и несовершеннолетние дети  без указания фамилии и инициалов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4C" w:rsidRPr="00FE5CA1" w:rsidRDefault="008D604C" w:rsidP="0003256A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FE5CA1">
              <w:rPr>
                <w:rFonts w:ascii="Times New Roman" w:hAnsi="Times New Roman"/>
                <w:lang w:eastAsia="en-US"/>
              </w:rPr>
              <w:t>должность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4C" w:rsidRPr="00FE5CA1" w:rsidRDefault="008D604C" w:rsidP="0003256A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FE5CA1">
              <w:rPr>
                <w:rFonts w:ascii="Times New Roman" w:hAnsi="Times New Roman"/>
                <w:lang w:eastAsia="en-US"/>
              </w:rPr>
              <w:t>Общая сумма декларир</w:t>
            </w:r>
            <w:r w:rsidR="00C05000">
              <w:rPr>
                <w:rFonts w:ascii="Times New Roman" w:hAnsi="Times New Roman"/>
                <w:lang w:eastAsia="en-US"/>
              </w:rPr>
              <w:t>ованного годового дохода за 2018</w:t>
            </w:r>
            <w:r w:rsidRPr="00FE5CA1">
              <w:rPr>
                <w:rFonts w:ascii="Times New Roman" w:hAnsi="Times New Roman"/>
                <w:lang w:eastAsia="en-US"/>
              </w:rPr>
              <w:t xml:space="preserve"> г. (руб.)</w:t>
            </w:r>
          </w:p>
        </w:tc>
        <w:tc>
          <w:tcPr>
            <w:tcW w:w="5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4C" w:rsidRPr="00FE5CA1" w:rsidRDefault="008D604C" w:rsidP="0003256A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FE5CA1">
              <w:rPr>
                <w:rFonts w:ascii="Times New Roman" w:hAnsi="Times New Roman"/>
                <w:lang w:eastAsia="en-US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4C" w:rsidRPr="00FE5CA1" w:rsidRDefault="008D604C" w:rsidP="0003256A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FE5CA1">
              <w:rPr>
                <w:rFonts w:ascii="Times New Roman" w:hAnsi="Times New Roman"/>
                <w:lang w:eastAsia="en-US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4C" w:rsidRPr="008A0E04" w:rsidRDefault="00BD3A51" w:rsidP="0003256A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4" w:anchor="RANGE!A47" w:history="1">
              <w:r w:rsidR="008D604C" w:rsidRPr="008A0E04">
                <w:rPr>
                  <w:rStyle w:val="a3"/>
                  <w:rFonts w:ascii="Times New Roman" w:hAnsi="Times New Roman"/>
                  <w:color w:val="000000"/>
                  <w:sz w:val="20"/>
                  <w:szCs w:val="20"/>
                  <w:lang w:eastAsia="en-US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8D604C" w:rsidRPr="00FE5CA1" w:rsidTr="0003256A">
        <w:trPr>
          <w:trHeight w:val="255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4C" w:rsidRPr="00FE5CA1" w:rsidRDefault="008D604C" w:rsidP="0003256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4C" w:rsidRPr="00FE5CA1" w:rsidRDefault="008D604C" w:rsidP="0003256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4C" w:rsidRPr="00FE5CA1" w:rsidRDefault="008D604C" w:rsidP="0003256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4C" w:rsidRPr="00FE5CA1" w:rsidRDefault="008D604C" w:rsidP="0003256A">
            <w:pPr>
              <w:rPr>
                <w:rFonts w:ascii="Times New Roman" w:hAnsi="Times New Roman"/>
                <w:lang w:eastAsia="en-US"/>
              </w:rPr>
            </w:pPr>
            <w:r w:rsidRPr="00FE5CA1">
              <w:rPr>
                <w:rFonts w:ascii="Times New Roman" w:hAnsi="Times New Roman"/>
                <w:lang w:eastAsia="en-US"/>
              </w:rPr>
              <w:t>Вид объектов недвижимости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4C" w:rsidRPr="00FE5CA1" w:rsidRDefault="008D604C" w:rsidP="0003256A">
            <w:pPr>
              <w:rPr>
                <w:rFonts w:ascii="Times New Roman" w:hAnsi="Times New Roman"/>
                <w:lang w:eastAsia="en-US"/>
              </w:rPr>
            </w:pPr>
            <w:r w:rsidRPr="00FE5CA1">
              <w:rPr>
                <w:rFonts w:ascii="Times New Roman" w:hAnsi="Times New Roman"/>
                <w:lang w:eastAsia="en-US"/>
              </w:rPr>
              <w:t>Площадь (кв.м.)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4C" w:rsidRPr="00FE5CA1" w:rsidRDefault="008D604C" w:rsidP="0003256A">
            <w:pPr>
              <w:rPr>
                <w:rFonts w:ascii="Times New Roman" w:hAnsi="Times New Roman"/>
                <w:lang w:eastAsia="en-US"/>
              </w:rPr>
            </w:pPr>
            <w:r w:rsidRPr="00FE5CA1">
              <w:rPr>
                <w:rFonts w:ascii="Times New Roman" w:hAnsi="Times New Roman"/>
                <w:lang w:eastAsia="en-US"/>
              </w:rPr>
              <w:t>Страна расположения</w:t>
            </w: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4C" w:rsidRPr="00FE5CA1" w:rsidRDefault="008D604C" w:rsidP="0003256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4C" w:rsidRPr="00FE5CA1" w:rsidRDefault="008D604C" w:rsidP="0003256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D604C" w:rsidRPr="00FE5CA1" w:rsidTr="0003256A">
        <w:trPr>
          <w:trHeight w:val="29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4C" w:rsidRPr="00FE5CA1" w:rsidRDefault="006F380E" w:rsidP="005F6C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Галимьянов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Борис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Гарифьянович</w:t>
            </w:r>
            <w:proofErr w:type="spellEnd"/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C" w:rsidRPr="00FE5CA1" w:rsidRDefault="008D604C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5CA1">
              <w:rPr>
                <w:rFonts w:ascii="Times New Roman" w:hAnsi="Times New Roman"/>
                <w:sz w:val="24"/>
                <w:szCs w:val="24"/>
                <w:lang w:eastAsia="en-US"/>
              </w:rPr>
              <w:t>Депутат Совета СП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C" w:rsidRPr="00FE5CA1" w:rsidRDefault="006F380E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335489,27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C" w:rsidRPr="002B0802" w:rsidRDefault="008D604C" w:rsidP="0003256A">
            <w:pPr>
              <w:pStyle w:val="a4"/>
              <w:rPr>
                <w:b/>
                <w:sz w:val="24"/>
                <w:szCs w:val="24"/>
                <w:lang w:eastAsia="en-US"/>
              </w:rPr>
            </w:pPr>
            <w:r w:rsidRPr="002B0802">
              <w:rPr>
                <w:b/>
                <w:sz w:val="24"/>
                <w:szCs w:val="24"/>
                <w:lang w:eastAsia="en-US"/>
              </w:rPr>
              <w:t>В собственности:</w:t>
            </w:r>
          </w:p>
          <w:p w:rsidR="008D604C" w:rsidRDefault="008D604C" w:rsidP="0003256A">
            <w:pPr>
              <w:pStyle w:val="a4"/>
              <w:rPr>
                <w:sz w:val="24"/>
                <w:szCs w:val="24"/>
                <w:lang w:eastAsia="en-US"/>
              </w:rPr>
            </w:pPr>
            <w:r w:rsidRPr="002B0802">
              <w:rPr>
                <w:b/>
                <w:sz w:val="24"/>
                <w:szCs w:val="24"/>
                <w:lang w:eastAsia="en-US"/>
              </w:rPr>
              <w:t>В пользовании</w:t>
            </w:r>
            <w:r>
              <w:rPr>
                <w:sz w:val="24"/>
                <w:szCs w:val="24"/>
                <w:lang w:eastAsia="en-US"/>
              </w:rPr>
              <w:t>:</w:t>
            </w:r>
          </w:p>
          <w:p w:rsidR="006F380E" w:rsidRDefault="006F380E" w:rsidP="006F380E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5CA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ЛПХ</w:t>
            </w:r>
          </w:p>
          <w:p w:rsidR="006F380E" w:rsidRDefault="006F380E" w:rsidP="006F380E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Жилой дом </w:t>
            </w:r>
          </w:p>
          <w:p w:rsidR="008D604C" w:rsidRPr="00FE5CA1" w:rsidRDefault="008D604C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C" w:rsidRDefault="008D604C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D604C" w:rsidRDefault="008D604C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D604C" w:rsidRDefault="006F380E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1048,0</w:t>
            </w:r>
          </w:p>
          <w:p w:rsidR="006F380E" w:rsidRPr="00FE5CA1" w:rsidRDefault="006F380E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73,2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C" w:rsidRPr="00FE5CA1" w:rsidRDefault="008D604C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C" w:rsidRPr="00087C01" w:rsidRDefault="006F380E" w:rsidP="006F380E">
            <w:pPr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DEY NEXIA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C" w:rsidRDefault="008D604C" w:rsidP="0003256A">
            <w:r w:rsidRPr="003F373E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8D604C" w:rsidRPr="00FE5CA1" w:rsidTr="0003256A">
        <w:trPr>
          <w:trHeight w:val="3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4C" w:rsidRPr="00FE5CA1" w:rsidRDefault="008D604C" w:rsidP="000325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5CA1">
              <w:rPr>
                <w:rFonts w:ascii="Times New Roman" w:hAnsi="Times New Roman"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4C" w:rsidRPr="00FE5CA1" w:rsidRDefault="00087C01" w:rsidP="005F6CB4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пенсионер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C" w:rsidRPr="00FE5CA1" w:rsidRDefault="006F380E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99840,00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C" w:rsidRDefault="008D604C" w:rsidP="0003256A">
            <w:pPr>
              <w:pStyle w:val="a4"/>
              <w:rPr>
                <w:b/>
                <w:sz w:val="24"/>
                <w:szCs w:val="24"/>
                <w:lang w:val="en-US" w:eastAsia="en-US"/>
              </w:rPr>
            </w:pPr>
            <w:r w:rsidRPr="002B0802">
              <w:rPr>
                <w:b/>
                <w:sz w:val="24"/>
                <w:szCs w:val="24"/>
                <w:lang w:eastAsia="en-US"/>
              </w:rPr>
              <w:t>В собственности:</w:t>
            </w:r>
          </w:p>
          <w:p w:rsidR="006F380E" w:rsidRDefault="006F380E" w:rsidP="006F380E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5CA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ЛПХ</w:t>
            </w:r>
          </w:p>
          <w:p w:rsidR="006F380E" w:rsidRPr="006F380E" w:rsidRDefault="006F380E" w:rsidP="0003256A">
            <w:pPr>
              <w:pStyle w:val="a4"/>
              <w:rPr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Жилой дом </w:t>
            </w:r>
          </w:p>
          <w:p w:rsidR="008D604C" w:rsidRPr="00961CB8" w:rsidRDefault="008D604C" w:rsidP="0003256A">
            <w:pPr>
              <w:pStyle w:val="a4"/>
              <w:rPr>
                <w:sz w:val="24"/>
                <w:szCs w:val="24"/>
                <w:lang w:eastAsia="en-US"/>
              </w:rPr>
            </w:pPr>
            <w:r w:rsidRPr="002B0802">
              <w:rPr>
                <w:b/>
                <w:sz w:val="24"/>
                <w:szCs w:val="24"/>
                <w:lang w:eastAsia="en-US"/>
              </w:rPr>
              <w:t>В пользовании</w:t>
            </w:r>
            <w:r>
              <w:rPr>
                <w:sz w:val="24"/>
                <w:szCs w:val="24"/>
                <w:lang w:eastAsia="en-US"/>
              </w:rPr>
              <w:t>:</w:t>
            </w:r>
          </w:p>
          <w:p w:rsidR="008D604C" w:rsidRPr="00FE5CA1" w:rsidRDefault="008D604C" w:rsidP="006F380E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C" w:rsidRDefault="008D604C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D604C" w:rsidRPr="006F380E" w:rsidRDefault="006F380E" w:rsidP="0003256A">
            <w:pPr>
              <w:pStyle w:val="a4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1048.0</w:t>
            </w:r>
          </w:p>
          <w:p w:rsidR="008D604C" w:rsidRPr="006F380E" w:rsidRDefault="006F380E" w:rsidP="006F380E">
            <w:pPr>
              <w:pStyle w:val="a4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73.2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C" w:rsidRPr="00FE5CA1" w:rsidRDefault="008D604C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C" w:rsidRPr="006F380E" w:rsidRDefault="006F380E" w:rsidP="0003256A">
            <w:r>
              <w:t>нет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C" w:rsidRDefault="008D604C" w:rsidP="0003256A">
            <w:r w:rsidRPr="003F373E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</w:tbl>
    <w:p w:rsidR="00E51F3E" w:rsidRDefault="00E51F3E"/>
    <w:sectPr w:rsidR="00E51F3E" w:rsidSect="008D60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604C"/>
    <w:rsid w:val="00087C01"/>
    <w:rsid w:val="001E308F"/>
    <w:rsid w:val="002B7FD4"/>
    <w:rsid w:val="005E361C"/>
    <w:rsid w:val="005F6CB4"/>
    <w:rsid w:val="006F380E"/>
    <w:rsid w:val="008D604C"/>
    <w:rsid w:val="00B60074"/>
    <w:rsid w:val="00B64504"/>
    <w:rsid w:val="00BD3A51"/>
    <w:rsid w:val="00C05000"/>
    <w:rsid w:val="00E51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604C"/>
    <w:rPr>
      <w:color w:val="0000FF"/>
      <w:u w:val="single"/>
    </w:rPr>
  </w:style>
  <w:style w:type="paragraph" w:styleId="a4">
    <w:name w:val="No Spacing"/>
    <w:uiPriority w:val="1"/>
    <w:qFormat/>
    <w:rsid w:val="008D60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">
    <w:name w:val="ConsPlusNormal Знак"/>
    <w:link w:val="ConsPlusNormal0"/>
    <w:locked/>
    <w:rsid w:val="008D604C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8D60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mihaulovsky</cp:lastModifiedBy>
  <cp:revision>2</cp:revision>
  <dcterms:created xsi:type="dcterms:W3CDTF">2019-04-26T09:14:00Z</dcterms:created>
  <dcterms:modified xsi:type="dcterms:W3CDTF">2019-04-26T09:14:00Z</dcterms:modified>
</cp:coreProperties>
</file>