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70" w:rsidRPr="00185292" w:rsidRDefault="00787170" w:rsidP="007871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Отчет</w:t>
      </w:r>
    </w:p>
    <w:p w:rsidR="00787170" w:rsidRPr="00185292" w:rsidRDefault="00787170" w:rsidP="007871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главы   сельского  поселения  Михайловский сельсовет муниципального района  </w:t>
      </w:r>
      <w:proofErr w:type="spell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Бижбулякский</w:t>
      </w:r>
      <w:proofErr w:type="spellEnd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район  о проделан</w:t>
      </w:r>
      <w:r w:rsidR="00961C2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ной работе администрации за 2018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  и  перспек</w:t>
      </w:r>
      <w:r w:rsidR="00961C2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тивах развития поселения на 2019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</w:t>
      </w:r>
    </w:p>
    <w:p w:rsidR="00787170" w:rsidRPr="00185292" w:rsidRDefault="00787170" w:rsidP="007871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</w:p>
    <w:p w:rsidR="00F826D1" w:rsidRPr="00185292" w:rsidRDefault="00787170" w:rsidP="00254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Уважаемые</w:t>
      </w:r>
      <w:r w:rsidR="00DE45A9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депутаты  и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жители сельского поселения</w:t>
      </w:r>
      <w:proofErr w:type="gram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!</w:t>
      </w:r>
      <w:proofErr w:type="gramEnd"/>
    </w:p>
    <w:p w:rsidR="00787170" w:rsidRPr="00185292" w:rsidRDefault="00787170" w:rsidP="00DC0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Сегодня я представлю вам отчет о проделанной работе за 201</w:t>
      </w:r>
      <w:r w:rsidR="00961C2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8</w:t>
      </w:r>
      <w:r w:rsidR="00DC0E7C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год.</w:t>
      </w:r>
      <w:r w:rsidR="00254571" w:rsidRPr="0025457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Деятельность админист</w:t>
      </w:r>
      <w:r w:rsidR="00961C2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рации сельского поселения в 2018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году строилась в соответствии с федеральным и республиканским законодательством, Уставом сельского поселения. Вся работа сельской администрации и Главы поселения направлена на решение вопросов местного значения в соответствии с требованиями Федерального закона от 06.10.2003 № 131–ФЗ  «Об общих принципах организации местного самоуправления в РФ.</w:t>
      </w:r>
    </w:p>
    <w:p w:rsidR="00E016A3" w:rsidRPr="00185292" w:rsidRDefault="00E016A3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87170" w:rsidRPr="00185292" w:rsidRDefault="00961C2A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2018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году работа Совета сельского поселения Михайловский сельсовет осуществлялась в различных формах</w:t>
      </w:r>
      <w:r w:rsidR="00E016A3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</w:t>
      </w:r>
      <w:r w:rsidR="00BD0A0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это разработка проектов решений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BD0A0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анализ нормативных правовых актов, вносимых на рассмотрение</w:t>
      </w:r>
      <w:proofErr w:type="gramStart"/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.</w:t>
      </w:r>
      <w:proofErr w:type="gramEnd"/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 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BE0A9D" w:rsidRPr="00185292" w:rsidRDefault="00BE0A9D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нормативные документы. Сайт администрации всегда поддерживается в актуальном состоянии. </w:t>
      </w:r>
    </w:p>
    <w:p w:rsidR="00BE0A9D" w:rsidRPr="00185292" w:rsidRDefault="00BE0A9D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87170" w:rsidRPr="00185292" w:rsidRDefault="00787170" w:rsidP="004675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Представляя  свой отчет о работе администра</w:t>
      </w:r>
      <w:r w:rsidR="0016042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ции  сельского поселения за 2018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 постараюсь отразить основные</w:t>
      </w:r>
      <w:proofErr w:type="gramEnd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моменты в деятельности администрации за прошедший год, обозначить существующие проблемные вопросы и пути их решения.</w:t>
      </w:r>
    </w:p>
    <w:p w:rsidR="00BE0A9D" w:rsidRPr="00185292" w:rsidRDefault="004675E5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787170" w:rsidRPr="00185292" w:rsidRDefault="00160429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2018</w:t>
      </w:r>
      <w:r w:rsidR="002021A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году проведено 10</w:t>
      </w:r>
      <w:r w:rsidR="00BE0A9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за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седаний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принято 41 решение по вопросам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отнесенным к компетенции представительного о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ргана местного самоуправления.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прошедшем году рассмотрены и приняты Советом решения о деятельности Совета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 д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еятельности постоянных комиссий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 деятельности администрации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Ра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ссматривались вопросы экономики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сельского хозяйства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собственности и развития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предпринимательства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благоустройства и экологии. Также рассматривались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вопросы культуры и образования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здравоохранения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социальной защиты населения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Значительное место в работе занимало внесение изм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енений в ранее принятые решения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006C4D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что было обусловлено постоянными изменениями федерального и республиканского законодательства.</w:t>
      </w:r>
    </w:p>
    <w:p w:rsidR="00C75A73" w:rsidRPr="00185292" w:rsidRDefault="00C75A73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течение года депутатами вносились изменения в решение о бюджете сельского поселения. Продолжена работа по совершенствованию 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нормативно-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правовой базы в сфере управления и распоряжения имуществом</w:t>
      </w:r>
      <w:proofErr w:type="gram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находяще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ся в муниципальной со</w:t>
      </w:r>
      <w:r w:rsidR="00130EF5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бственности сельского поселения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130EF5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сфере управления земельными ресурсами и землеустройства. В целях приведения в соответствие с изменениями действующего з</w:t>
      </w:r>
      <w:r w:rsidR="00660D7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аконодательства в 2018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году велась работа по внесению изменений  </w:t>
      </w:r>
      <w:r w:rsidR="00130EF5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основополагающий правовой акт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130EF5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регулирующий деятельность  мун</w:t>
      </w:r>
      <w:r w:rsidR="00130EF5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иципального образования в целом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130EF5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Устав сельского поселения Михайловский сельсовет  муниципального района </w:t>
      </w:r>
      <w:proofErr w:type="spell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Бижбулякский</w:t>
      </w:r>
      <w:proofErr w:type="spellEnd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район РБ.</w:t>
      </w: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Положительно сказывается на качестве нормативной деятельности конструктивный  характер взаимоотношений Совета с Прокуратурой района. Работа по подготовке  нормативно – правовых а</w:t>
      </w:r>
      <w:r w:rsidR="00C75A73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ктов организована таким образом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что большинство из них проходит экспертизу е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ще на этапе подготовки  проекта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поэтому к моменту пр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инятия  проекта решения Советом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есть возможность доработать документ с учетом имеющихся замечаний.</w:t>
      </w: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Планомерно велась работа по представлению наших нормативных документов в Министерство юстиции Российской Федерации по Республике Башкортостан и Управление Республики Башкортостан</w:t>
      </w:r>
      <w:proofErr w:type="gram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.</w:t>
      </w:r>
      <w:proofErr w:type="gramEnd"/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Администрация сельского поселения за отчетный пер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иод осуществляла исполнительные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распорядительные функции в целях организации выполнения законов РБ  и РФ</w:t>
      </w:r>
      <w:proofErr w:type="gram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нормативных актов государственных органов РБ ,решений районного Совета и собственных решений.</w:t>
      </w: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администрацию сельского посе</w:t>
      </w:r>
      <w:r w:rsidR="002021A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ления поступило и рассмотрено 12 - письменных и 957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устных обращений  граждан. Принято граждан на личном приёме-</w:t>
      </w:r>
      <w:r w:rsidR="00501912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021A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37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человека, в том числе, главой поселения -  </w:t>
      </w:r>
      <w:r w:rsidR="002021A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37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  Рассмотрено и решено положительно - </w:t>
      </w:r>
      <w:r w:rsidR="002021A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37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обращений, отказа  в обращениях не было.</w:t>
      </w: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Гл</w:t>
      </w:r>
      <w:r w:rsidR="00660D7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авой поселения было принято - 70 постановлений и 161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распоряжений </w:t>
      </w:r>
    </w:p>
    <w:p w:rsidR="00787170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Обращения граждан в осн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овном были связаны  с вопросами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: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землепользования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ремонтом водопровод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уличного освещения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отсыпки дорог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94D9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строительства</w:t>
      </w:r>
      <w:proofErr w:type="gram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благоустройства территории и вопросами  жилищно– коммунального хозяйства ,передачи жилых помещений  в собственность ,решением социальных вопросов.</w:t>
      </w:r>
    </w:p>
    <w:p w:rsidR="008B3188" w:rsidRPr="00185292" w:rsidRDefault="008B3188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87170" w:rsidRPr="00185292" w:rsidRDefault="00787170" w:rsidP="00894D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Ув</w:t>
      </w:r>
      <w:r w:rsidR="008B318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ажаемые депутаты и приглашенные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!</w:t>
      </w:r>
    </w:p>
    <w:p w:rsidR="00787170" w:rsidRPr="00185292" w:rsidRDefault="00660D74" w:rsidP="008B318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Подводя итоги работы за 2018</w:t>
      </w:r>
      <w:r w:rsidR="008B318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 необходимо отметить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B318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что Совет работал эффективно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B318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решая насущные пробл</w:t>
      </w:r>
      <w:r w:rsidR="008B318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емы, создавая  нормативную базу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B318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определяющую нормы и правила по которым живет сельское поселение.</w:t>
      </w:r>
    </w:p>
    <w:p w:rsidR="00032063" w:rsidRPr="00185292" w:rsidRDefault="00032063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Основные направления бюджетной и налоговой политики сохраняли преемственность це</w:t>
      </w:r>
      <w:r w:rsidR="0016042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лей и задач, определенных в 2018 году. Исполнение бюджета в 2018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году происходило в непростых условиях, сложившихся в российской экономике. Ситуация с исполнением бюджета  была непростая.</w:t>
      </w:r>
    </w:p>
    <w:p w:rsidR="007B50C9" w:rsidRPr="00185292" w:rsidRDefault="007B50C9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  <w:t>Доход бюджета в 2018 г. – 5 195 456 рублей 37 копеек</w:t>
      </w:r>
    </w:p>
    <w:p w:rsidR="00E13D2A" w:rsidRPr="008E2247" w:rsidRDefault="001E5528" w:rsidP="008E2247">
      <w:pPr>
        <w:pStyle w:val="a4"/>
        <w:rPr>
          <w:rFonts w:asciiTheme="minorHAnsi" w:hAnsiTheme="minorHAnsi" w:cstheme="minorBidi"/>
          <w:sz w:val="36"/>
          <w:szCs w:val="36"/>
          <w:lang w:bidi="ru-RU"/>
        </w:rPr>
      </w:pPr>
      <w:r w:rsidRPr="008E2247">
        <w:rPr>
          <w:sz w:val="36"/>
          <w:szCs w:val="36"/>
          <w:lang w:bidi="ru-RU"/>
        </w:rPr>
        <w:t xml:space="preserve">          </w:t>
      </w:r>
      <w:r w:rsidR="00E13D2A" w:rsidRPr="008E2247">
        <w:rPr>
          <w:sz w:val="36"/>
          <w:szCs w:val="36"/>
          <w:lang w:bidi="ru-RU"/>
        </w:rPr>
        <w:t>налог на доходы физических лиц – 602</w:t>
      </w:r>
      <w:r w:rsidR="00501A2A">
        <w:rPr>
          <w:sz w:val="36"/>
          <w:szCs w:val="36"/>
          <w:lang w:bidi="ru-RU"/>
        </w:rPr>
        <w:t> </w:t>
      </w:r>
      <w:r w:rsidR="00E13D2A" w:rsidRPr="008E2247">
        <w:rPr>
          <w:sz w:val="36"/>
          <w:szCs w:val="36"/>
          <w:lang w:bidi="ru-RU"/>
        </w:rPr>
        <w:t>872</w:t>
      </w:r>
      <w:r w:rsidR="00501A2A">
        <w:rPr>
          <w:sz w:val="36"/>
          <w:szCs w:val="36"/>
          <w:lang w:bidi="ru-RU"/>
        </w:rPr>
        <w:t xml:space="preserve"> </w:t>
      </w:r>
      <w:r w:rsidR="00E13D2A" w:rsidRPr="008E2247">
        <w:rPr>
          <w:sz w:val="36"/>
          <w:szCs w:val="36"/>
          <w:lang w:bidi="ru-RU"/>
        </w:rPr>
        <w:t>руб</w:t>
      </w:r>
      <w:r w:rsidRPr="008E2247">
        <w:rPr>
          <w:sz w:val="36"/>
          <w:szCs w:val="36"/>
          <w:lang w:bidi="ru-RU"/>
        </w:rPr>
        <w:t>.</w:t>
      </w:r>
      <w:r w:rsidR="00E13D2A" w:rsidRPr="008E2247">
        <w:rPr>
          <w:sz w:val="36"/>
          <w:szCs w:val="36"/>
          <w:lang w:bidi="ru-RU"/>
        </w:rPr>
        <w:t xml:space="preserve"> 57 коп.</w:t>
      </w:r>
    </w:p>
    <w:p w:rsidR="00E13D2A" w:rsidRPr="008E2247" w:rsidRDefault="00617455" w:rsidP="008E2247">
      <w:pPr>
        <w:pStyle w:val="a4"/>
        <w:rPr>
          <w:sz w:val="36"/>
          <w:szCs w:val="36"/>
          <w:lang w:bidi="ru-RU"/>
        </w:rPr>
      </w:pPr>
      <w:r>
        <w:rPr>
          <w:sz w:val="36"/>
          <w:szCs w:val="36"/>
          <w:lang w:bidi="ru-RU"/>
        </w:rPr>
        <w:t xml:space="preserve">          </w:t>
      </w:r>
      <w:r w:rsidR="00E13D2A" w:rsidRPr="008E2247">
        <w:rPr>
          <w:sz w:val="36"/>
          <w:szCs w:val="36"/>
          <w:lang w:bidi="ru-RU"/>
        </w:rPr>
        <w:t xml:space="preserve">налог на имущество физических лиц </w:t>
      </w:r>
      <w:r w:rsidR="008E2247" w:rsidRPr="008E2247">
        <w:rPr>
          <w:sz w:val="36"/>
          <w:szCs w:val="36"/>
          <w:lang w:bidi="ru-RU"/>
        </w:rPr>
        <w:t>-</w:t>
      </w:r>
      <w:r w:rsidR="00E13D2A" w:rsidRPr="008E2247">
        <w:rPr>
          <w:sz w:val="36"/>
          <w:szCs w:val="36"/>
          <w:lang w:bidi="ru-RU"/>
        </w:rPr>
        <w:t xml:space="preserve"> 93 803 руб.61 </w:t>
      </w:r>
      <w:proofErr w:type="gramStart"/>
      <w:r w:rsidR="00E13D2A" w:rsidRPr="008E2247">
        <w:rPr>
          <w:sz w:val="36"/>
          <w:szCs w:val="36"/>
          <w:lang w:bidi="ru-RU"/>
        </w:rPr>
        <w:t>к</w:t>
      </w:r>
      <w:r w:rsidR="00501A2A">
        <w:rPr>
          <w:sz w:val="36"/>
          <w:szCs w:val="36"/>
          <w:lang w:bidi="ru-RU"/>
        </w:rPr>
        <w:t>о</w:t>
      </w:r>
      <w:proofErr w:type="gramEnd"/>
      <w:r w:rsidR="00E13D2A" w:rsidRPr="008E2247">
        <w:rPr>
          <w:sz w:val="36"/>
          <w:szCs w:val="36"/>
          <w:lang w:bidi="ru-RU"/>
        </w:rPr>
        <w:t>.</w:t>
      </w:r>
    </w:p>
    <w:p w:rsidR="00E13D2A" w:rsidRPr="008E2247" w:rsidRDefault="008E2247" w:rsidP="008E2247">
      <w:pPr>
        <w:pStyle w:val="a4"/>
        <w:rPr>
          <w:sz w:val="36"/>
          <w:szCs w:val="36"/>
          <w:lang w:bidi="ru-RU"/>
        </w:rPr>
      </w:pPr>
      <w:r w:rsidRPr="008E2247">
        <w:rPr>
          <w:sz w:val="36"/>
          <w:szCs w:val="36"/>
          <w:lang w:bidi="ru-RU"/>
        </w:rPr>
        <w:t xml:space="preserve">          </w:t>
      </w:r>
      <w:r w:rsidR="00E13D2A" w:rsidRPr="008E2247">
        <w:rPr>
          <w:sz w:val="36"/>
          <w:szCs w:val="36"/>
          <w:lang w:bidi="ru-RU"/>
        </w:rPr>
        <w:t>земельный налог с организаций – 354 223 руб</w:t>
      </w:r>
      <w:r w:rsidRPr="008E2247">
        <w:rPr>
          <w:sz w:val="36"/>
          <w:szCs w:val="36"/>
          <w:lang w:bidi="ru-RU"/>
        </w:rPr>
        <w:t>.</w:t>
      </w:r>
      <w:r w:rsidR="00E13D2A" w:rsidRPr="008E2247">
        <w:rPr>
          <w:sz w:val="36"/>
          <w:szCs w:val="36"/>
          <w:lang w:bidi="ru-RU"/>
        </w:rPr>
        <w:t xml:space="preserve"> 85 к</w:t>
      </w:r>
      <w:r w:rsidR="00501A2A">
        <w:rPr>
          <w:sz w:val="36"/>
          <w:szCs w:val="36"/>
          <w:lang w:bidi="ru-RU"/>
        </w:rPr>
        <w:t>оп</w:t>
      </w:r>
      <w:r w:rsidR="00E13D2A" w:rsidRPr="008E2247">
        <w:rPr>
          <w:sz w:val="36"/>
          <w:szCs w:val="36"/>
          <w:lang w:bidi="ru-RU"/>
        </w:rPr>
        <w:t>.</w:t>
      </w:r>
    </w:p>
    <w:p w:rsidR="00E13D2A" w:rsidRPr="008E2247" w:rsidRDefault="008E2247" w:rsidP="008E2247">
      <w:pPr>
        <w:pStyle w:val="a4"/>
        <w:rPr>
          <w:sz w:val="36"/>
          <w:szCs w:val="36"/>
          <w:lang w:bidi="ru-RU"/>
        </w:rPr>
      </w:pPr>
      <w:r>
        <w:rPr>
          <w:sz w:val="36"/>
          <w:szCs w:val="36"/>
          <w:lang w:bidi="ru-RU"/>
        </w:rPr>
        <w:t xml:space="preserve">          </w:t>
      </w:r>
      <w:r w:rsidR="00E13D2A" w:rsidRPr="008E2247">
        <w:rPr>
          <w:sz w:val="36"/>
          <w:szCs w:val="36"/>
          <w:lang w:bidi="ru-RU"/>
        </w:rPr>
        <w:t xml:space="preserve">земельный налог с физических лиц – 487 </w:t>
      </w:r>
      <w:r>
        <w:rPr>
          <w:sz w:val="36"/>
          <w:szCs w:val="36"/>
          <w:lang w:bidi="ru-RU"/>
        </w:rPr>
        <w:t>133</w:t>
      </w:r>
      <w:r w:rsidR="00E13D2A" w:rsidRPr="008E2247">
        <w:rPr>
          <w:sz w:val="36"/>
          <w:szCs w:val="36"/>
          <w:lang w:bidi="ru-RU"/>
        </w:rPr>
        <w:t>руб</w:t>
      </w:r>
      <w:r>
        <w:rPr>
          <w:sz w:val="36"/>
          <w:szCs w:val="36"/>
          <w:lang w:bidi="ru-RU"/>
        </w:rPr>
        <w:t>.</w:t>
      </w:r>
      <w:r w:rsidR="00E13D2A" w:rsidRPr="008E2247">
        <w:rPr>
          <w:sz w:val="36"/>
          <w:szCs w:val="36"/>
          <w:lang w:bidi="ru-RU"/>
        </w:rPr>
        <w:t xml:space="preserve"> 21 к.</w:t>
      </w:r>
    </w:p>
    <w:p w:rsidR="00E13D2A" w:rsidRPr="008E2247" w:rsidRDefault="008E2247" w:rsidP="008E2247">
      <w:pPr>
        <w:pStyle w:val="a4"/>
        <w:rPr>
          <w:sz w:val="36"/>
          <w:szCs w:val="36"/>
          <w:lang w:bidi="ru-RU"/>
        </w:rPr>
      </w:pPr>
      <w:r>
        <w:rPr>
          <w:sz w:val="36"/>
          <w:szCs w:val="36"/>
          <w:lang w:bidi="ru-RU"/>
        </w:rPr>
        <w:t xml:space="preserve">          </w:t>
      </w:r>
      <w:r w:rsidR="00E13D2A" w:rsidRPr="008E2247">
        <w:rPr>
          <w:sz w:val="36"/>
          <w:szCs w:val="36"/>
          <w:lang w:bidi="ru-RU"/>
        </w:rPr>
        <w:t>госпошлина за совершение нотариальных действий – 7</w:t>
      </w:r>
      <w:r w:rsidR="00254571">
        <w:rPr>
          <w:sz w:val="36"/>
          <w:szCs w:val="36"/>
          <w:lang w:bidi="ru-RU"/>
        </w:rPr>
        <w:t xml:space="preserve"> </w:t>
      </w:r>
      <w:r w:rsidR="00E13D2A" w:rsidRPr="008E2247">
        <w:rPr>
          <w:sz w:val="36"/>
          <w:szCs w:val="36"/>
          <w:lang w:bidi="ru-RU"/>
        </w:rPr>
        <w:t>100 рублей</w:t>
      </w:r>
    </w:p>
    <w:p w:rsidR="00E13D2A" w:rsidRPr="008E2247" w:rsidRDefault="00E13D2A" w:rsidP="00E13D2A">
      <w:pPr>
        <w:pStyle w:val="a4"/>
        <w:rPr>
          <w:sz w:val="36"/>
          <w:szCs w:val="36"/>
          <w:lang w:bidi="ru-RU"/>
        </w:rPr>
      </w:pP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  <w:t>Расход бюджета - всего – 5 193 001 руб. 06 коп</w:t>
      </w: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.</w:t>
      </w:r>
    </w:p>
    <w:p w:rsidR="00E13D2A" w:rsidRPr="001E5528" w:rsidRDefault="00E13D2A" w:rsidP="00E13D2A">
      <w:pPr>
        <w:widowControl w:val="0"/>
        <w:tabs>
          <w:tab w:val="left" w:pos="1172"/>
        </w:tabs>
        <w:spacing w:after="0" w:line="322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Зарплата главы – 589 667 руб.</w:t>
      </w:r>
      <w:r w:rsidR="00617455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</w:t>
      </w: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60 коп.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Налоги главы – 176 871 руб. 64 коп.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Зарплата аппарата – </w:t>
      </w:r>
      <w:r w:rsidR="00617455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1 153 260</w:t>
      </w: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руб</w:t>
      </w:r>
      <w:r w:rsidR="00617455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.</w:t>
      </w: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</w:t>
      </w:r>
      <w:r w:rsidR="00617455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12</w:t>
      </w: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коп.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Налоги аппарата – </w:t>
      </w:r>
      <w:r w:rsidR="00617455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354 066</w:t>
      </w: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руб.</w:t>
      </w:r>
      <w:r w:rsidR="00617455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61</w:t>
      </w: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коп.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Услуги связи</w:t>
      </w:r>
      <w:proofErr w:type="gramStart"/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,</w:t>
      </w:r>
      <w:proofErr w:type="gramEnd"/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интернет - 42 540 </w:t>
      </w:r>
      <w:proofErr w:type="spellStart"/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руб</w:t>
      </w:r>
      <w:proofErr w:type="spellEnd"/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24 коп.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Информационные услуги -19 700 руб.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Вода - 983 </w:t>
      </w:r>
      <w:proofErr w:type="spellStart"/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руб</w:t>
      </w:r>
      <w:proofErr w:type="spellEnd"/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.01 коп.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Газ -38 196 руб. 78 коп.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Электроэнергия аппарата - 27 000 руб.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Арендная плата гаража - 19 528 руб.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Содержание имущества - 32 569 руб.</w:t>
      </w:r>
    </w:p>
    <w:p w:rsidR="00E13D2A" w:rsidRPr="001E5528" w:rsidRDefault="00E13D2A" w:rsidP="00B667E9">
      <w:pPr>
        <w:widowControl w:val="0"/>
        <w:tabs>
          <w:tab w:val="left" w:pos="6393"/>
        </w:tabs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Прочие расходы </w:t>
      </w:r>
      <w:r w:rsidR="008B318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–</w:t>
      </w: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</w:t>
      </w:r>
      <w:r w:rsidR="00B667E9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34</w:t>
      </w:r>
      <w:r w:rsidR="008B318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</w:t>
      </w:r>
      <w:r w:rsidR="00B667E9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517</w:t>
      </w: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руб</w:t>
      </w:r>
      <w:r w:rsidR="00B667E9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. 05 коп.</w:t>
      </w:r>
      <w:r w:rsidR="00B667E9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ab/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Взносы на кап</w:t>
      </w:r>
      <w:proofErr w:type="gramStart"/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.</w:t>
      </w:r>
      <w:proofErr w:type="gramEnd"/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</w:t>
      </w:r>
      <w:proofErr w:type="gramStart"/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р</w:t>
      </w:r>
      <w:proofErr w:type="gramEnd"/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емонт – 11 931,43</w:t>
      </w:r>
    </w:p>
    <w:p w:rsidR="00E13D2A" w:rsidRPr="001E5528" w:rsidRDefault="00E13D2A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ОСАГО - 4 585,09 рублей</w:t>
      </w:r>
    </w:p>
    <w:p w:rsidR="00E13D2A" w:rsidRPr="001E5528" w:rsidRDefault="008B3188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ГСМ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,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канц. товары – 216 977 рублей</w:t>
      </w:r>
    </w:p>
    <w:p w:rsidR="00E13D2A" w:rsidRPr="001E5528" w:rsidRDefault="008B3188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Транспортный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,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земельный имущественный налоги – 15 126,64 рублей</w:t>
      </w:r>
    </w:p>
    <w:p w:rsidR="00E13D2A" w:rsidRPr="001E5528" w:rsidRDefault="008B3188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lastRenderedPageBreak/>
        <w:t>Р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емонт дорог – 191 800</w:t>
      </w:r>
    </w:p>
    <w:p w:rsidR="00E13D2A" w:rsidRPr="001E5528" w:rsidRDefault="008B3188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О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чистка улиц – 293 410</w:t>
      </w:r>
    </w:p>
    <w:p w:rsidR="00E13D2A" w:rsidRPr="001E5528" w:rsidRDefault="008B3188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О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становочный павильон </w:t>
      </w:r>
      <w:r w:rsidR="005057EC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</w:t>
      </w:r>
      <w:proofErr w:type="gramStart"/>
      <w:r w:rsidR="005057EC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в</w:t>
      </w:r>
      <w:proofErr w:type="gramEnd"/>
      <w:r w:rsidR="005057EC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</w:t>
      </w:r>
      <w:r w:rsidR="00254571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с. </w:t>
      </w:r>
      <w:proofErr w:type="spellStart"/>
      <w:r w:rsidR="00254571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Кистенли</w:t>
      </w:r>
      <w:proofErr w:type="spellEnd"/>
      <w:r w:rsidR="00254571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-</w:t>
      </w:r>
      <w:r w:rsidR="005057EC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Ивановка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– 40 000</w:t>
      </w:r>
    </w:p>
    <w:p w:rsidR="00E13D2A" w:rsidRPr="001E5528" w:rsidRDefault="008B3188" w:rsidP="00226AB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Д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ор</w:t>
      </w:r>
      <w:r w:rsidR="009A6B6A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ожные 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знаки – 31</w:t>
      </w:r>
      <w:r w:rsidR="009A6B6A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 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200</w:t>
      </w:r>
      <w:r w:rsidR="009A6B6A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руб.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выполнен</w:t>
      </w:r>
      <w:proofErr w:type="gramStart"/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ы ООО</w:t>
      </w:r>
      <w:proofErr w:type="gramEnd"/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«</w:t>
      </w:r>
      <w:proofErr w:type="spellStart"/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Ространсигналом</w:t>
      </w:r>
      <w:proofErr w:type="spellEnd"/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»</w:t>
      </w:r>
    </w:p>
    <w:p w:rsidR="00E13D2A" w:rsidRPr="001E5528" w:rsidRDefault="008B3188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В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осстановление дор. разметки – 42</w:t>
      </w:r>
      <w:r w:rsidR="009A6B6A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 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448</w:t>
      </w:r>
      <w:r w:rsidR="009A6B6A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руб.</w:t>
      </w:r>
    </w:p>
    <w:p w:rsidR="00E13D2A" w:rsidRPr="001E5528" w:rsidRDefault="008B3188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Э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лектротовары – 143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 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421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руб. 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03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коп.</w:t>
      </w:r>
    </w:p>
    <w:p w:rsidR="00E13D2A" w:rsidRPr="001E5528" w:rsidRDefault="008B3188" w:rsidP="00E13D2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С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тройматериалы = 85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165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руб. 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26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коп.</w:t>
      </w:r>
    </w:p>
    <w:p w:rsidR="00E13D2A" w:rsidRPr="001E5528" w:rsidRDefault="008B3188" w:rsidP="00E13D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Б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лагоустройство </w:t>
      </w:r>
      <w:r w:rsidR="008B5590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территории 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парка </w:t>
      </w:r>
      <w:r w:rsidR="008B5590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по программе городская среда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– 795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 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683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руб. </w:t>
      </w:r>
      <w:r w:rsidR="00E13D2A" w:rsidRPr="001E5528"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>76</w:t>
      </w:r>
      <w:r>
        <w:rPr>
          <w:rFonts w:ascii="Times New Roman" w:eastAsia="Arial Unicode MS" w:hAnsi="Times New Roman" w:cs="Times New Roman"/>
          <w:color w:val="000000"/>
          <w:sz w:val="36"/>
          <w:szCs w:val="36"/>
          <w:lang w:bidi="ru-RU"/>
        </w:rPr>
        <w:t xml:space="preserve"> коп.</w:t>
      </w:r>
    </w:p>
    <w:p w:rsidR="008B5590" w:rsidRDefault="008B3188" w:rsidP="008B55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</w:t>
      </w:r>
      <w:r w:rsidR="008B55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тилизация отходов ламп на 10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B55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790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руб. </w:t>
      </w:r>
      <w:r w:rsidR="008B55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10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коп.</w:t>
      </w:r>
    </w:p>
    <w:p w:rsidR="008B5590" w:rsidRDefault="008B5590" w:rsidP="00E13D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Меж</w:t>
      </w:r>
      <w:proofErr w:type="gramStart"/>
      <w:r w:rsidR="009A6B6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proofErr w:type="gramEnd"/>
      <w:r w:rsidR="009A6B6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лан ООО Землемер -74</w:t>
      </w:r>
      <w:r w:rsidR="008B318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240 рублей</w:t>
      </w:r>
    </w:p>
    <w:p w:rsidR="008B5590" w:rsidRDefault="008B5590" w:rsidP="008B55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Сметная документация ООО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Стройпроект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– 38</w:t>
      </w:r>
      <w:r w:rsidR="008404B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561</w:t>
      </w:r>
      <w:r w:rsidR="008404B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руб.</w:t>
      </w:r>
    </w:p>
    <w:p w:rsidR="008B5590" w:rsidRDefault="008B5590" w:rsidP="008B55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Стройконтроль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ООО Мир технадзора -12</w:t>
      </w:r>
      <w:r w:rsidR="008404B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000 рублей</w:t>
      </w:r>
    </w:p>
    <w:p w:rsidR="005057EC" w:rsidRDefault="005057EC" w:rsidP="00505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Потрачено  из  местного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бюджета  на электроэнергию  -100 000 рублей из РБ выделено 123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000 рублей.</w:t>
      </w:r>
    </w:p>
    <w:p w:rsidR="005057EC" w:rsidRDefault="00226ABC" w:rsidP="00226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5057E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Тех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="005057E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обслуживание электроосвещения -110</w:t>
      </w:r>
      <w:r w:rsidR="008404B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057E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000 руб.</w:t>
      </w:r>
    </w:p>
    <w:p w:rsidR="00D434A5" w:rsidRDefault="00D434A5" w:rsidP="00D43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Светильники «Империя света»   80</w:t>
      </w:r>
      <w:r w:rsidR="008404B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000 рублей.</w:t>
      </w:r>
    </w:p>
    <w:p w:rsidR="00D434A5" w:rsidRDefault="00D434A5" w:rsidP="00D43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Бирка для КРС -10</w:t>
      </w:r>
      <w:r w:rsidR="008404B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894</w:t>
      </w:r>
      <w:r w:rsidR="008404B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руб</w:t>
      </w:r>
      <w:r w:rsidR="008404B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 29 коп.</w:t>
      </w:r>
    </w:p>
    <w:p w:rsidR="00D434A5" w:rsidRDefault="00D434A5" w:rsidP="00D434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Стенд о достижениях 10</w:t>
      </w:r>
      <w:r w:rsidR="008404B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000 рублей</w:t>
      </w:r>
    </w:p>
    <w:p w:rsidR="00D434A5" w:rsidRDefault="00E7013E" w:rsidP="00E7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</w:t>
      </w:r>
      <w:r w:rsidR="00D434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юджет освоен на 100%.</w:t>
      </w:r>
    </w:p>
    <w:p w:rsidR="00315898" w:rsidRDefault="00315898" w:rsidP="00E7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DD52D4" w:rsidRDefault="008404B9" w:rsidP="008404B9">
      <w:pPr>
        <w:pStyle w:val="a4"/>
        <w:rPr>
          <w:sz w:val="36"/>
          <w:szCs w:val="36"/>
          <w:lang w:bidi="ru-RU"/>
        </w:rPr>
      </w:pPr>
      <w:r>
        <w:rPr>
          <w:sz w:val="36"/>
          <w:szCs w:val="36"/>
          <w:lang w:bidi="ru-RU"/>
        </w:rPr>
        <w:t xml:space="preserve">         </w:t>
      </w:r>
      <w:r w:rsidR="00D75667" w:rsidRPr="008404B9">
        <w:rPr>
          <w:sz w:val="36"/>
          <w:szCs w:val="36"/>
          <w:lang w:bidi="ru-RU"/>
        </w:rPr>
        <w:t>В сельском поселении с 2012 года действует добровольная пожарная охрана. Пожарная машина содержится за счет населения, находится в теплом помещении гаража лесхоза и всегда готова для выезда. В 2018 году осуществила 15 выездов.</w:t>
      </w:r>
    </w:p>
    <w:p w:rsidR="00D75667" w:rsidRPr="008404B9" w:rsidRDefault="006A404C" w:rsidP="008404B9">
      <w:pPr>
        <w:pStyle w:val="a4"/>
        <w:rPr>
          <w:sz w:val="36"/>
          <w:szCs w:val="36"/>
          <w:lang w:bidi="ru-RU"/>
        </w:rPr>
      </w:pPr>
      <w:r>
        <w:rPr>
          <w:sz w:val="36"/>
          <w:szCs w:val="36"/>
          <w:lang w:bidi="ru-RU"/>
        </w:rPr>
        <w:t xml:space="preserve">        </w:t>
      </w:r>
      <w:r w:rsidR="00D75667" w:rsidRPr="008404B9">
        <w:rPr>
          <w:sz w:val="36"/>
          <w:szCs w:val="36"/>
          <w:lang w:bidi="ru-RU"/>
        </w:rPr>
        <w:t>Сбор и вывоз бытовых отходов и мусора в отчетный период на территории сельского поселения организован администрацией сельского поселения и производится за счет средств населения. Твердые бытовые отходы регулярно вывозит на личном транспорте Меджидов Юрий Александрович.</w:t>
      </w:r>
    </w:p>
    <w:p w:rsidR="00806E0C" w:rsidRDefault="0026784C" w:rsidP="00DD5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</w:t>
      </w:r>
    </w:p>
    <w:p w:rsidR="00315898" w:rsidRDefault="0026784C" w:rsidP="00226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     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Уважаемые депутаты и приглашенные</w:t>
      </w:r>
      <w:r w:rsidR="00226AB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!</w:t>
      </w:r>
    </w:p>
    <w:p w:rsidR="00787170" w:rsidRPr="0026784C" w:rsidRDefault="00226ABC" w:rsidP="00226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В состав сельского поселения Михайловский сельсовет входит 10 населенных пунктов.  Самым крупным на</w:t>
      </w:r>
      <w:r w:rsidR="006A40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селённым пунктом является  село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Михайловка.</w:t>
      </w:r>
    </w:p>
    <w:p w:rsidR="00043F5B" w:rsidRPr="0026784C" w:rsidRDefault="00043F5B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87170" w:rsidRPr="0026784C" w:rsidRDefault="00787170" w:rsidP="00806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 территории сельского поселения проживало:</w:t>
      </w:r>
    </w:p>
    <w:p w:rsidR="00787170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2016 году – 2047 человек;</w:t>
      </w:r>
    </w:p>
    <w:p w:rsidR="00787170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2017 году – 2039 человек</w:t>
      </w:r>
      <w:r w:rsidR="00806E0C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</w:p>
    <w:p w:rsidR="00806E0C" w:rsidRPr="0026784C" w:rsidRDefault="00806E0C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2018 году – 2020 человек</w:t>
      </w:r>
    </w:p>
    <w:p w:rsidR="002E08EE" w:rsidRPr="0026784C" w:rsidRDefault="002E08EE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87170" w:rsidRPr="0026784C" w:rsidRDefault="00787170" w:rsidP="00806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Наблюдается  не значительное </w:t>
      </w:r>
      <w:r w:rsidR="002E08EE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снижение численности населения:</w:t>
      </w:r>
    </w:p>
    <w:p w:rsidR="00787170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</w:t>
      </w:r>
      <w:r w:rsidR="002E08EE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2016 году родилось -</w:t>
      </w:r>
      <w:r w:rsidR="002E08EE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10 детей;</w:t>
      </w:r>
    </w:p>
    <w:p w:rsidR="00787170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</w:t>
      </w:r>
      <w:r w:rsidR="002E08EE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2017 году родилось – 4 ребенка</w:t>
      </w:r>
    </w:p>
    <w:p w:rsidR="00806E0C" w:rsidRPr="0026784C" w:rsidRDefault="00806E0C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2018 году родилось – 12 детей</w:t>
      </w:r>
    </w:p>
    <w:p w:rsidR="00787170" w:rsidRPr="0026784C" w:rsidRDefault="00806E0C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Умерло</w:t>
      </w:r>
      <w:proofErr w:type="gramStart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:</w:t>
      </w:r>
      <w:proofErr w:type="gramEnd"/>
    </w:p>
    <w:p w:rsidR="00787170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2016 году -</w:t>
      </w:r>
      <w:r w:rsidR="002E08EE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25 человек</w:t>
      </w:r>
      <w:proofErr w:type="gramStart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;</w:t>
      </w:r>
      <w:proofErr w:type="gramEnd"/>
    </w:p>
    <w:p w:rsidR="00787170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2017 году -17 человек</w:t>
      </w:r>
      <w:r w:rsidR="00806E0C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</w:p>
    <w:p w:rsidR="00806E0C" w:rsidRPr="0026784C" w:rsidRDefault="00806E0C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2018 году – 24 человек.</w:t>
      </w:r>
    </w:p>
    <w:p w:rsidR="00787170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Число </w:t>
      </w:r>
      <w:proofErr w:type="gramStart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умерших</w:t>
      </w:r>
      <w:proofErr w:type="gramEnd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це</w:t>
      </w:r>
      <w:r w:rsidR="006A40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лом превышает число родившихся.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Естественный прирост  в 2</w:t>
      </w:r>
      <w:r w:rsidR="006A40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018 году (</w:t>
      </w:r>
      <w:r w:rsidR="00806E0C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-12</w:t>
      </w:r>
      <w:r w:rsidR="009F764E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)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="006A40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Демографическая ситуация не стабильная  Положительную роль в изменении численности населения сельско</w:t>
      </w:r>
      <w:r w:rsidR="006A40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го поселения сыграла миграция.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Численность населения увеличивается за счет миграции.</w:t>
      </w:r>
    </w:p>
    <w:p w:rsidR="006A404C" w:rsidRDefault="006A404C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460CD" w:rsidRDefault="006A404C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 территории поселения </w:t>
      </w:r>
    </w:p>
    <w:p w:rsidR="00787170" w:rsidRDefault="00A460CD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6A40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трудоспособного возраста -</w:t>
      </w:r>
      <w:r w:rsidR="00EF5F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915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чел</w:t>
      </w:r>
    </w:p>
    <w:p w:rsidR="00943903" w:rsidRDefault="00A460CD" w:rsidP="00943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94390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пенсионеров – 724 человек</w:t>
      </w:r>
    </w:p>
    <w:p w:rsidR="00741E05" w:rsidRDefault="00741E05" w:rsidP="00741E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 </w:t>
      </w:r>
      <w:r w:rsidR="00A460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-  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многодетных семей с несовершеннолетними детьми – 3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(103 детей</w:t>
      </w:r>
      <w:proofErr w:type="gramStart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)</w:t>
      </w:r>
      <w:proofErr w:type="gramEnd"/>
    </w:p>
    <w:p w:rsidR="00741E05" w:rsidRPr="0026784C" w:rsidRDefault="00741E05" w:rsidP="00741E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- студенты – 82</w:t>
      </w:r>
    </w:p>
    <w:p w:rsidR="00741E05" w:rsidRPr="0026784C" w:rsidRDefault="00741E05" w:rsidP="00741E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- военнообязанных  граждан – 515 человек;</w:t>
      </w:r>
    </w:p>
    <w:p w:rsidR="00741E05" w:rsidRDefault="00741E05" w:rsidP="00741E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- призывников   -   49 человек</w:t>
      </w:r>
    </w:p>
    <w:p w:rsidR="00787170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   </w:t>
      </w:r>
      <w:r w:rsidR="00A460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 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 предприятиях трудятся – </w:t>
      </w:r>
      <w:r w:rsidR="00E76DF7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425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человек,</w:t>
      </w:r>
    </w:p>
    <w:p w:rsidR="00787170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A460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бюджетных учреждениях  -13</w:t>
      </w:r>
      <w:r w:rsidR="0094390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5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человек</w:t>
      </w:r>
    </w:p>
    <w:p w:rsidR="00741E05" w:rsidRPr="0026784C" w:rsidRDefault="00A460CD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</w:t>
      </w:r>
      <w:r w:rsidR="00741E05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за пределами района работают -128 человек</w:t>
      </w:r>
    </w:p>
    <w:p w:rsidR="00787170" w:rsidRPr="0026784C" w:rsidRDefault="00787170" w:rsidP="00F8678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    </w:t>
      </w:r>
      <w:r w:rsidR="00A460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proofErr w:type="gramStart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занятые</w:t>
      </w:r>
      <w:proofErr w:type="gramEnd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домашнем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хозяйстве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и 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личном подсобном хозяйстве -195 человек,</w:t>
      </w:r>
    </w:p>
    <w:p w:rsidR="00787170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A460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- 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 участник  Великой Отечественной войны  </w:t>
      </w:r>
      <w:r w:rsidR="00F867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(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Алексеев Борис Прокопьевич</w:t>
      </w:r>
      <w:proofErr w:type="gramStart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)</w:t>
      </w:r>
      <w:proofErr w:type="gramEnd"/>
    </w:p>
    <w:p w:rsidR="00787170" w:rsidRDefault="009A5D12" w:rsidP="00741E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    -  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тружеников тыла –</w:t>
      </w:r>
      <w:r w:rsidR="00D92F6C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2</w:t>
      </w:r>
      <w:r w:rsidR="006D3236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7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чел.</w:t>
      </w:r>
    </w:p>
    <w:p w:rsidR="0081586B" w:rsidRPr="0026784C" w:rsidRDefault="002349B9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сельском поселении из-</w:t>
      </w:r>
      <w:r w:rsidR="0081586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за отсутствия работы  в поисках лучшей жизни прослеживается отток жителей в города. Перед нами стоит задача развития экономики</w:t>
      </w:r>
      <w:r w:rsidR="007423E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</w:t>
      </w:r>
      <w:r w:rsidR="0081586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наше</w:t>
      </w:r>
      <w:r w:rsidR="007423E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 сельском поселении.</w:t>
      </w:r>
    </w:p>
    <w:p w:rsidR="00787170" w:rsidRPr="0026784C" w:rsidRDefault="00413066" w:rsidP="00413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460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азвитие сельскохозяйственных организаций: крупных и фермерских хозяйств</w:t>
      </w:r>
    </w:p>
    <w:p w:rsidR="00787170" w:rsidRPr="00A460CD" w:rsidRDefault="00787170" w:rsidP="00A460CD">
      <w:pPr>
        <w:pStyle w:val="a4"/>
        <w:rPr>
          <w:sz w:val="36"/>
          <w:szCs w:val="36"/>
        </w:rPr>
      </w:pPr>
      <w:r w:rsidRPr="00A460CD">
        <w:rPr>
          <w:sz w:val="36"/>
          <w:szCs w:val="36"/>
        </w:rPr>
        <w:t xml:space="preserve">Территория поселения богата </w:t>
      </w:r>
      <w:r w:rsidR="002349B9" w:rsidRPr="00A460CD">
        <w:rPr>
          <w:sz w:val="36"/>
          <w:szCs w:val="36"/>
        </w:rPr>
        <w:t>плодородными почвами и сельско</w:t>
      </w:r>
      <w:r w:rsidR="00073F19" w:rsidRPr="00A460CD">
        <w:rPr>
          <w:sz w:val="36"/>
          <w:szCs w:val="36"/>
        </w:rPr>
        <w:t xml:space="preserve">хозяйственными </w:t>
      </w:r>
      <w:r w:rsidR="009A5D12" w:rsidRPr="00A460CD">
        <w:rPr>
          <w:sz w:val="36"/>
          <w:szCs w:val="36"/>
        </w:rPr>
        <w:t>угодьями</w:t>
      </w:r>
      <w:r w:rsidRPr="00A460CD">
        <w:rPr>
          <w:sz w:val="36"/>
          <w:szCs w:val="36"/>
        </w:rPr>
        <w:t>.</w:t>
      </w:r>
      <w:r w:rsidR="00073F19" w:rsidRPr="00A460CD">
        <w:rPr>
          <w:sz w:val="36"/>
          <w:szCs w:val="36"/>
        </w:rPr>
        <w:t xml:space="preserve"> </w:t>
      </w:r>
      <w:r w:rsidRPr="00A460CD">
        <w:rPr>
          <w:sz w:val="36"/>
          <w:szCs w:val="36"/>
        </w:rPr>
        <w:t>О</w:t>
      </w:r>
      <w:r w:rsidR="00A460CD">
        <w:rPr>
          <w:sz w:val="36"/>
          <w:szCs w:val="36"/>
        </w:rPr>
        <w:t xml:space="preserve">рганизация ООО </w:t>
      </w:r>
      <w:r w:rsidR="00071B68" w:rsidRPr="00A460CD">
        <w:rPr>
          <w:sz w:val="36"/>
          <w:szCs w:val="36"/>
        </w:rPr>
        <w:t>«Калинина» в 2018</w:t>
      </w:r>
      <w:r w:rsidRPr="00A460CD">
        <w:rPr>
          <w:sz w:val="36"/>
          <w:szCs w:val="36"/>
        </w:rPr>
        <w:t xml:space="preserve"> году получила </w:t>
      </w:r>
      <w:r w:rsidR="00071B68" w:rsidRPr="00A460CD">
        <w:rPr>
          <w:sz w:val="36"/>
          <w:szCs w:val="36"/>
        </w:rPr>
        <w:t xml:space="preserve"> не высокий урожай</w:t>
      </w:r>
      <w:r w:rsidR="00073F19" w:rsidRPr="00A460CD">
        <w:rPr>
          <w:sz w:val="36"/>
          <w:szCs w:val="36"/>
        </w:rPr>
        <w:t xml:space="preserve"> зерновых культур</w:t>
      </w:r>
      <w:r w:rsidRPr="00A460CD">
        <w:rPr>
          <w:sz w:val="36"/>
          <w:szCs w:val="36"/>
        </w:rPr>
        <w:t>..</w:t>
      </w:r>
    </w:p>
    <w:p w:rsidR="00787170" w:rsidRPr="0026784C" w:rsidRDefault="00B27EE5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2018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году фактическая обработанная площадь  озимой ржи составила -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B58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662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га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урожайность -</w:t>
      </w:r>
      <w:r w:rsidR="006B58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28,5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ц\га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обработанная площадь  я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чменя 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B58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323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га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урожайность =</w:t>
      </w:r>
      <w:r w:rsidR="006B58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16,8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ц\г</w:t>
      </w:r>
      <w:r w:rsidR="009A5D1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обработанная площадь  гречихи – </w:t>
      </w:r>
      <w:r w:rsidR="006B58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736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га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урожайность -</w:t>
      </w:r>
      <w:r w:rsidR="006B58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11,3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ц\га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подсолнечника  посадили  -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B58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1079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га</w:t>
      </w:r>
      <w:proofErr w:type="gramStart"/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proofErr w:type="gramEnd"/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урожайность – </w:t>
      </w:r>
      <w:r w:rsidR="006B588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21,4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ц\га.</w:t>
      </w:r>
    </w:p>
    <w:p w:rsidR="00787170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сельском поселении отмечалось развитие   растениеводства и животноводства  и на малых предприятиях. </w:t>
      </w:r>
    </w:p>
    <w:p w:rsidR="00BA038A" w:rsidRPr="0026784C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 территории сельского поселения развивается  фермерское 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хозяйство: </w:t>
      </w:r>
      <w:proofErr w:type="gramStart"/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Крестьянско-</w:t>
      </w:r>
      <w:r w:rsidR="00BA038A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фермерские хозяйства «Иванов А.И.»</w:t>
      </w:r>
      <w:r w:rsidR="00B654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15 голов КРС</w:t>
      </w:r>
      <w:r w:rsidR="00BA038A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«</w:t>
      </w:r>
      <w:proofErr w:type="spellStart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Аваканян</w:t>
      </w:r>
      <w:proofErr w:type="spellEnd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» 160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A038A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овец.,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«Елисеев» (</w:t>
      </w:r>
      <w:r w:rsidR="00B654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35 голов КРС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), </w:t>
      </w:r>
      <w:r w:rsidR="00E925B8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ООО «ОЛВАС» </w:t>
      </w:r>
      <w:r w:rsidR="00B654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256</w:t>
      </w:r>
      <w:r w:rsidR="00B654B5" w:rsidRPr="00B654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654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голов КРС,</w:t>
      </w:r>
      <w:r w:rsidR="00320FAD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ООО </w:t>
      </w:r>
      <w:proofErr w:type="spellStart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Металл</w:t>
      </w:r>
      <w:r w:rsidR="00320FAD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база</w:t>
      </w:r>
      <w:proofErr w:type="spellEnd"/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параллельно занимается сельским хозяйством  (</w:t>
      </w:r>
      <w:r w:rsidR="00073F1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КРС - 7</w:t>
      </w:r>
      <w:r w:rsidR="00320FAD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BA038A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20FAD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«Александров» - КРС – </w:t>
      </w:r>
      <w:r w:rsidR="00B654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26, </w:t>
      </w:r>
      <w:proofErr w:type="spellStart"/>
      <w:r w:rsidR="00B654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Шарипов</w:t>
      </w:r>
      <w:proofErr w:type="spellEnd"/>
      <w:r w:rsidR="00B654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А. М. 9 голов КРС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proofErr w:type="gramEnd"/>
    </w:p>
    <w:p w:rsidR="00413066" w:rsidRPr="0026784C" w:rsidRDefault="00320FAD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C21C3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</w:t>
      </w:r>
      <w:r w:rsidR="00787170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аблюдается уменьшение скота в  домашнем хозяйстве. </w:t>
      </w:r>
    </w:p>
    <w:p w:rsidR="0026784C" w:rsidRDefault="00B27EE5" w:rsidP="002678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Хотелось бы в 2019 году наблюдать рост поголовья скота в личных подворьях</w:t>
      </w:r>
      <w:r w:rsidR="00633FD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="0026784C"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 территории сельского поселения быстрыми темпами  развивается рыболовство. Реализуют  рыбу до 20 т. в год.</w:t>
      </w:r>
    </w:p>
    <w:p w:rsidR="0026784C" w:rsidRPr="0026784C" w:rsidRDefault="0026784C" w:rsidP="00267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     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Считаю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что фермерское хозяйство</w:t>
      </w:r>
      <w:r w:rsidR="008B079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будет развиваться в дальнейшем</w:t>
      </w:r>
      <w:r w:rsidR="00945D5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B079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появятся новые рабочие места</w:t>
      </w:r>
      <w:r w:rsidR="00945D5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B079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от их развития зависит функционирование социальных объектов.</w:t>
      </w:r>
    </w:p>
    <w:p w:rsidR="008B0796" w:rsidRDefault="0026784C" w:rsidP="00267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         </w:t>
      </w:r>
    </w:p>
    <w:p w:rsidR="0026784C" w:rsidRPr="00185292" w:rsidRDefault="008B0796" w:rsidP="00267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</w:t>
      </w:r>
      <w:r w:rsidR="0026784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6784C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Уважаемые депутаты и приглашенные!</w:t>
      </w:r>
    </w:p>
    <w:p w:rsidR="009C21C3" w:rsidRPr="00185292" w:rsidRDefault="009C21C3" w:rsidP="00267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 территории  сельского поселения  функционируют</w:t>
      </w:r>
      <w:proofErr w:type="gram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:</w:t>
      </w:r>
      <w:proofErr w:type="gramEnd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1 средняя школа, 1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коррекционная школа – интернат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 де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тский сад « Малыш»</w:t>
      </w:r>
      <w:r w:rsidR="009C21C3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3 </w:t>
      </w:r>
      <w:proofErr w:type="spell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ФАПа</w:t>
      </w:r>
      <w:proofErr w:type="spellEnd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1 </w:t>
      </w:r>
      <w:r w:rsidR="007F309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сельская врачебная амбулатория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2 СДК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1 Дом досуга, 4 библиотеки, 2 церкви, 1 отделение связи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аптека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филиал сбе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рбанка</w:t>
      </w:r>
      <w:r w:rsidR="00AD50B7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D353F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D50B7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8 магазинов и одно кафе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787170" w:rsidRPr="00185292" w:rsidRDefault="00DB55E9" w:rsidP="00DB5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633FD3">
        <w:rPr>
          <w:rFonts w:ascii="Times New Roman" w:hAnsi="Times New Roman" w:cs="Times New Roman"/>
          <w:color w:val="000000" w:themeColor="text1"/>
          <w:sz w:val="36"/>
          <w:szCs w:val="36"/>
        </w:rPr>
        <w:t>В  средней школе обучаются – 122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учащихся.  Организован подвоз детей из близлежащих деревень </w:t>
      </w:r>
      <w:proofErr w:type="spellStart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Игнашкино</w:t>
      </w:r>
      <w:proofErr w:type="spellEnd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- 3 учащихся, </w:t>
      </w:r>
      <w:proofErr w:type="spellStart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Кожай</w:t>
      </w:r>
      <w:proofErr w:type="spellEnd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</w:t>
      </w:r>
      <w:proofErr w:type="spellStart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Икские</w:t>
      </w:r>
      <w:proofErr w:type="spellEnd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Вершины – 13 учащихся, Малый – </w:t>
      </w:r>
      <w:proofErr w:type="spellStart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Менеуз</w:t>
      </w:r>
      <w:proofErr w:type="spellEnd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- 6 учащихся. </w:t>
      </w:r>
    </w:p>
    <w:p w:rsidR="000B4E66" w:rsidRPr="00185292" w:rsidRDefault="00633FD3" w:rsidP="000B4E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Работают  25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сотрудников</w:t>
      </w:r>
      <w:r w:rsidR="00945D50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из них педагогич</w:t>
      </w:r>
      <w:r w:rsidR="004F4D89">
        <w:rPr>
          <w:rFonts w:ascii="Times New Roman" w:hAnsi="Times New Roman" w:cs="Times New Roman"/>
          <w:color w:val="000000" w:themeColor="text1"/>
          <w:sz w:val="36"/>
          <w:szCs w:val="36"/>
        </w:rPr>
        <w:t>еский коллектив составляет  - 16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педагогов.</w:t>
      </w:r>
      <w:r w:rsidR="004F4D8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Руководит 16</w:t>
      </w:r>
      <w:r w:rsidR="009C21C3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лет образовательной организацией  Никитина Н.Н.</w:t>
      </w:r>
      <w:r w:rsidR="00945D5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Работают творческие, трудолюбивые, жизнерадостные учителя  имеют индивидуальный подход к каждому ребенку. Один педагог имее</w:t>
      </w:r>
      <w:r w:rsidR="007423E3">
        <w:rPr>
          <w:rFonts w:ascii="Times New Roman" w:hAnsi="Times New Roman" w:cs="Times New Roman"/>
          <w:color w:val="000000" w:themeColor="text1"/>
          <w:sz w:val="36"/>
          <w:szCs w:val="36"/>
        </w:rPr>
        <w:t>т высшую категорию, 14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имеют первую квалифицированную категор</w:t>
      </w:r>
      <w:r w:rsidR="007423E3">
        <w:rPr>
          <w:rFonts w:ascii="Times New Roman" w:hAnsi="Times New Roman" w:cs="Times New Roman"/>
          <w:color w:val="000000" w:themeColor="text1"/>
          <w:sz w:val="36"/>
          <w:szCs w:val="36"/>
        </w:rPr>
        <w:t>ию.   С высшим образованием - 13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учителей.</w:t>
      </w:r>
      <w:r w:rsidR="007423E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Учащиеся  школы</w:t>
      </w:r>
      <w:r w:rsidR="00BA72DA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достойно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выступают на </w:t>
      </w:r>
      <w:r w:rsidR="00F747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конкурсах</w:t>
      </w:r>
      <w:r w:rsidR="009C21C3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F747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олимпиадах</w:t>
      </w:r>
      <w:r w:rsidR="00BA72DA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. Большое внимание уделяется спортивной деятельности. Принимают  участ</w:t>
      </w:r>
      <w:r w:rsidR="004F4D89">
        <w:rPr>
          <w:rFonts w:ascii="Times New Roman" w:hAnsi="Times New Roman" w:cs="Times New Roman"/>
          <w:color w:val="000000" w:themeColor="text1"/>
          <w:sz w:val="36"/>
          <w:szCs w:val="36"/>
        </w:rPr>
        <w:t>ие и занимают призовые места по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лыжным гонкам  </w:t>
      </w:r>
      <w:r w:rsidR="004F4D89">
        <w:rPr>
          <w:rFonts w:ascii="Times New Roman" w:hAnsi="Times New Roman" w:cs="Times New Roman"/>
          <w:color w:val="000000" w:themeColor="text1"/>
          <w:sz w:val="36"/>
          <w:szCs w:val="36"/>
        </w:rPr>
        <w:t>на муниципальном уровне.</w:t>
      </w:r>
      <w:r w:rsidR="000B4E66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территории села Михайловка действует хоккейная коробка. Дети и жители села с удовольствием катаются на коньках, проводят семейные выходные. Большое спасибо хочется сказать нашим депутатам </w:t>
      </w:r>
      <w:proofErr w:type="spellStart"/>
      <w:r w:rsidR="000B4E66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Галимьянову</w:t>
      </w:r>
      <w:proofErr w:type="spellEnd"/>
      <w:r w:rsidR="000B4E66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Борису </w:t>
      </w:r>
      <w:proofErr w:type="spellStart"/>
      <w:r w:rsidR="000B4E66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Гарифьяновичу</w:t>
      </w:r>
      <w:proofErr w:type="spellEnd"/>
      <w:r w:rsidR="00F747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</w:t>
      </w:r>
      <w:proofErr w:type="spellStart"/>
      <w:r w:rsidR="00F747F5">
        <w:rPr>
          <w:rFonts w:ascii="Times New Roman" w:hAnsi="Times New Roman" w:cs="Times New Roman"/>
          <w:color w:val="000000" w:themeColor="text1"/>
          <w:sz w:val="36"/>
          <w:szCs w:val="36"/>
        </w:rPr>
        <w:t>Гизетдинову</w:t>
      </w:r>
      <w:proofErr w:type="spellEnd"/>
      <w:r w:rsidR="00F747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F747F5">
        <w:rPr>
          <w:rFonts w:ascii="Times New Roman" w:hAnsi="Times New Roman" w:cs="Times New Roman"/>
          <w:color w:val="000000" w:themeColor="text1"/>
          <w:sz w:val="36"/>
          <w:szCs w:val="36"/>
        </w:rPr>
        <w:t>Муниру</w:t>
      </w:r>
      <w:proofErr w:type="spellEnd"/>
      <w:r w:rsidR="00F747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F747F5">
        <w:rPr>
          <w:rFonts w:ascii="Times New Roman" w:hAnsi="Times New Roman" w:cs="Times New Roman"/>
          <w:color w:val="000000" w:themeColor="text1"/>
          <w:sz w:val="36"/>
          <w:szCs w:val="36"/>
        </w:rPr>
        <w:t>Амировичу</w:t>
      </w:r>
      <w:proofErr w:type="spellEnd"/>
      <w:r w:rsidR="004F4D8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также Кузнецову Анатолию </w:t>
      </w:r>
      <w:proofErr w:type="spellStart"/>
      <w:r w:rsidR="004F4D89">
        <w:rPr>
          <w:rFonts w:ascii="Times New Roman" w:hAnsi="Times New Roman" w:cs="Times New Roman"/>
          <w:color w:val="000000" w:themeColor="text1"/>
          <w:sz w:val="36"/>
          <w:szCs w:val="36"/>
        </w:rPr>
        <w:t>Ванифати</w:t>
      </w:r>
      <w:r w:rsidR="00945D50">
        <w:rPr>
          <w:rFonts w:ascii="Times New Roman" w:hAnsi="Times New Roman" w:cs="Times New Roman"/>
          <w:color w:val="000000" w:themeColor="text1"/>
          <w:sz w:val="36"/>
          <w:szCs w:val="36"/>
        </w:rPr>
        <w:t>е</w:t>
      </w:r>
      <w:r w:rsidR="004F4D89"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="00945D50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="004F4D89">
        <w:rPr>
          <w:rFonts w:ascii="Times New Roman" w:hAnsi="Times New Roman" w:cs="Times New Roman"/>
          <w:color w:val="000000" w:themeColor="text1"/>
          <w:sz w:val="36"/>
          <w:szCs w:val="36"/>
        </w:rPr>
        <w:t>чу</w:t>
      </w:r>
      <w:proofErr w:type="spellEnd"/>
      <w:r w:rsidR="004F4D8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B4E66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 помощь в организации и подготовке хоккейной коробки к зимнему периоду.  </w:t>
      </w:r>
    </w:p>
    <w:p w:rsidR="00787170" w:rsidRPr="00185292" w:rsidRDefault="00787170" w:rsidP="000B4E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Благодарю  их  за кропотливый труд.</w:t>
      </w:r>
    </w:p>
    <w:p w:rsidR="00787170" w:rsidRPr="00185292" w:rsidRDefault="00787170" w:rsidP="00F747F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  В Михайловской коррекционной  школ</w:t>
      </w:r>
      <w:proofErr w:type="gramStart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е-</w:t>
      </w:r>
      <w:proofErr w:type="gramEnd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интернате  работает сплоченный твор</w:t>
      </w:r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>ческий коллектив в количестве 65 человек</w:t>
      </w: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, который возглавляет более 20 лет директор школы Шишкина Галина Федоровна</w:t>
      </w:r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>. В школ</w:t>
      </w:r>
      <w:proofErr w:type="gramStart"/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>е-</w:t>
      </w:r>
      <w:proofErr w:type="gramEnd"/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интернате работают 40 педагогических работников: 24 учителя и 16</w:t>
      </w: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воспитателей Из них имеют :высшее образование -24 . Дефектологическое -18 .Сре</w:t>
      </w:r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>днее специальное образование -16</w:t>
      </w:r>
    </w:p>
    <w:p w:rsidR="00787170" w:rsidRPr="00185292" w:rsidRDefault="00787170" w:rsidP="00A77A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Педагогические работники и учащиеся принимают активное участие на конкурсах</w:t>
      </w:r>
      <w:proofErr w:type="gramStart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 w:rsidR="004F4D89">
        <w:rPr>
          <w:rFonts w:ascii="Times New Roman" w:hAnsi="Times New Roman" w:cs="Times New Roman"/>
          <w:color w:val="000000" w:themeColor="text1"/>
          <w:sz w:val="36"/>
          <w:szCs w:val="36"/>
        </w:rPr>
        <w:t>семинарах и конференциях. В 2018-2019</w:t>
      </w: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учебном году в школ</w:t>
      </w:r>
      <w:proofErr w:type="gramStart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е-</w:t>
      </w:r>
      <w:proofErr w:type="gramEnd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инт</w:t>
      </w:r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>ернате обучаются и проживают 116 воспитанников</w:t>
      </w: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из 6 районов Республики Башкортостан.</w:t>
      </w:r>
    </w:p>
    <w:p w:rsidR="00A77A23" w:rsidRPr="00185292" w:rsidRDefault="00A77A23" w:rsidP="00787170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87170" w:rsidRPr="00185292" w:rsidRDefault="00787170" w:rsidP="00A77A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Муниципальном бюджетном дошкольном образовательном учреждении детский сад «Малыш» </w:t>
      </w:r>
      <w:proofErr w:type="gramStart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proofErr w:type="gramEnd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proofErr w:type="gramStart"/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>Михайловка</w:t>
      </w:r>
      <w:proofErr w:type="gramEnd"/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работает – 15 сотрудников</w:t>
      </w: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. Из них педагогических работников – 7. Вспомогательный и обсл</w:t>
      </w:r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уживающий персонал  </w:t>
      </w:r>
      <w:r w:rsidR="00945D50">
        <w:rPr>
          <w:rFonts w:ascii="Times New Roman" w:hAnsi="Times New Roman" w:cs="Times New Roman"/>
          <w:color w:val="000000" w:themeColor="text1"/>
          <w:sz w:val="36"/>
          <w:szCs w:val="36"/>
        </w:rPr>
        <w:t>составляет</w:t>
      </w:r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8</w:t>
      </w: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челов</w:t>
      </w:r>
      <w:r w:rsidR="00A877E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ек. Руководит учреждением Кирилова </w:t>
      </w:r>
      <w:proofErr w:type="spellStart"/>
      <w:r w:rsidR="00A877E5">
        <w:rPr>
          <w:rFonts w:ascii="Times New Roman" w:hAnsi="Times New Roman" w:cs="Times New Roman"/>
          <w:color w:val="000000" w:themeColor="text1"/>
          <w:sz w:val="36"/>
          <w:szCs w:val="36"/>
        </w:rPr>
        <w:t>Гульназ</w:t>
      </w:r>
      <w:proofErr w:type="spellEnd"/>
      <w:r w:rsidR="00A877E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A877E5">
        <w:rPr>
          <w:rFonts w:ascii="Times New Roman" w:hAnsi="Times New Roman" w:cs="Times New Roman"/>
          <w:color w:val="000000" w:themeColor="text1"/>
          <w:sz w:val="36"/>
          <w:szCs w:val="36"/>
        </w:rPr>
        <w:t>Альфр</w:t>
      </w:r>
      <w:r w:rsidR="00945D50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="00A877E5">
        <w:rPr>
          <w:rFonts w:ascii="Times New Roman" w:hAnsi="Times New Roman" w:cs="Times New Roman"/>
          <w:color w:val="000000" w:themeColor="text1"/>
          <w:sz w:val="36"/>
          <w:szCs w:val="36"/>
        </w:rPr>
        <w:t>товна</w:t>
      </w:r>
      <w:proofErr w:type="spellEnd"/>
      <w:r w:rsidR="00A877E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787170" w:rsidRPr="00185292" w:rsidRDefault="00787170" w:rsidP="00A77A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В дошкольной организации  функционирует 3 группы. Получают дошкольное образование де</w:t>
      </w:r>
      <w:r w:rsidR="00A877E5">
        <w:rPr>
          <w:rFonts w:ascii="Times New Roman" w:hAnsi="Times New Roman" w:cs="Times New Roman"/>
          <w:color w:val="000000" w:themeColor="text1"/>
          <w:sz w:val="36"/>
          <w:szCs w:val="36"/>
        </w:rPr>
        <w:t>ти от 1 года до 6,6 лет. За 2018</w:t>
      </w:r>
      <w:r w:rsidR="009D6FB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 комплектование составило 61</w:t>
      </w: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воспитанников. Процентная посещаемость – 78%.</w:t>
      </w:r>
    </w:p>
    <w:p w:rsidR="00F2686D" w:rsidRPr="00185292" w:rsidRDefault="00F2686D" w:rsidP="00A77A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87170" w:rsidRPr="00185292" w:rsidRDefault="00787170" w:rsidP="00A877E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Бюджетные организации ежегодно проводят большую работу  к приемке к новому учебному году.  Администрация района совместно с приемной комиссией высоко </w:t>
      </w:r>
      <w:r w:rsidR="00A877E5">
        <w:rPr>
          <w:rFonts w:ascii="Times New Roman" w:hAnsi="Times New Roman" w:cs="Times New Roman"/>
          <w:color w:val="000000" w:themeColor="text1"/>
          <w:sz w:val="36"/>
          <w:szCs w:val="36"/>
        </w:rPr>
        <w:t>оценивает результат подготовки.</w:t>
      </w:r>
    </w:p>
    <w:p w:rsidR="00787170" w:rsidRPr="00185292" w:rsidRDefault="00A877E5" w:rsidP="00A877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Культурными центрами сел явл</w:t>
      </w:r>
      <w:r w:rsidR="00F119FF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яются сельские дома культур в  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селе Михайловка, </w:t>
      </w:r>
      <w:proofErr w:type="spellStart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Кистенл</w:t>
      </w:r>
      <w:proofErr w:type="gramStart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proofErr w:type="spellEnd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proofErr w:type="gramEnd"/>
      <w:r w:rsidR="00F119FF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Ивановка, дом досуга в селе Малый –  </w:t>
      </w:r>
      <w:proofErr w:type="spellStart"/>
      <w:r w:rsidR="00F119FF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Менеуз</w:t>
      </w:r>
      <w:proofErr w:type="spellEnd"/>
      <w:r w:rsidR="00F119FF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сельская библиотека в селе </w:t>
      </w:r>
      <w:proofErr w:type="spellStart"/>
      <w:r w:rsidR="00F119FF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Кож</w:t>
      </w:r>
      <w:r w:rsidR="00BA72DA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ай-Икские</w:t>
      </w:r>
      <w:proofErr w:type="spellEnd"/>
      <w:r w:rsidR="00BA72DA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Вершины</w:t>
      </w:r>
      <w:r w:rsidR="00F119FF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F33FD2" w:rsidRDefault="003F1F58" w:rsidP="00F53D2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420445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В них регулярно проводятся тематические мероприятия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20445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proofErr w:type="gramEnd"/>
      <w:r w:rsidR="00420445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посвященные торжественным датам. Традиционно про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водятся праздничные мероприятия</w:t>
      </w:r>
      <w:r w:rsidR="00420445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, посвященные встрече Нового года</w:t>
      </w:r>
      <w:r w:rsidR="00F53D25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, </w:t>
      </w:r>
      <w:r w:rsidR="00420445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Межд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ународному женскому Дню 8 Марта, Дню защитника Отечества</w:t>
      </w:r>
      <w:r w:rsidR="00420445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Дню пожилых людей</w:t>
      </w:r>
      <w:r w:rsidR="00420445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20445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Дню матери</w:t>
      </w:r>
      <w:r w:rsidR="00F1566D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20445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Масленицы  и Дня Победы.</w:t>
      </w:r>
      <w:r w:rsidR="00BE6DB5">
        <w:rPr>
          <w:rFonts w:ascii="Times New Roman" w:hAnsi="Times New Roman" w:cs="Times New Roman"/>
          <w:sz w:val="36"/>
          <w:szCs w:val="36"/>
        </w:rPr>
        <w:t xml:space="preserve"> </w:t>
      </w:r>
      <w:r w:rsidR="00F1566D">
        <w:rPr>
          <w:rFonts w:ascii="Times New Roman" w:hAnsi="Times New Roman" w:cs="Times New Roman"/>
          <w:sz w:val="36"/>
          <w:szCs w:val="36"/>
        </w:rPr>
        <w:t>Работники библиотек активно занимаются краеведческой и просветительной деятельностью.</w:t>
      </w:r>
    </w:p>
    <w:p w:rsidR="00BE6DB5" w:rsidRPr="00185292" w:rsidRDefault="00BE6DB5" w:rsidP="00F53D2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84791" w:rsidRDefault="00B84791" w:rsidP="00B8479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</w:t>
      </w:r>
      <w:r w:rsidR="00636AB1" w:rsidRPr="00185292">
        <w:rPr>
          <w:rFonts w:ascii="Times New Roman" w:hAnsi="Times New Roman" w:cs="Times New Roman"/>
          <w:sz w:val="36"/>
          <w:szCs w:val="36"/>
        </w:rPr>
        <w:t xml:space="preserve"> В 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Михайловском СД</w:t>
      </w:r>
      <w:r w:rsidR="009468D3">
        <w:rPr>
          <w:rFonts w:ascii="Times New Roman" w:hAnsi="Times New Roman" w:cs="Times New Roman"/>
          <w:color w:val="000000" w:themeColor="text1"/>
          <w:sz w:val="36"/>
          <w:szCs w:val="36"/>
        </w:rPr>
        <w:t>К было проведено 221 культурно-массовых</w:t>
      </w:r>
      <w:r w:rsidR="000B4E66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мероприятий.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33FD2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Ни одно мероприятие в нашем селе не проходит без участия вокального ансам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бля Михайловского СДК «Зоренька</w:t>
      </w:r>
      <w:r w:rsidR="00F33FD2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F33FD2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руководитель Юлий Михайлович Антонов.</w:t>
      </w:r>
      <w:r w:rsidR="00F53D25" w:rsidRPr="00185292">
        <w:rPr>
          <w:rFonts w:ascii="Times New Roman" w:eastAsia="Times New Roman" w:hAnsi="Times New Roman" w:cs="Times New Roman"/>
          <w:sz w:val="36"/>
          <w:szCs w:val="36"/>
        </w:rPr>
        <w:t xml:space="preserve"> Вокальный коллектив «Зоренька» продолжает активную концертную и творческую деятельность участвует в праздничных концертах, фестивалях и конкур</w:t>
      </w:r>
      <w:r w:rsidR="003F1F58">
        <w:rPr>
          <w:rFonts w:ascii="Times New Roman" w:eastAsia="Times New Roman" w:hAnsi="Times New Roman" w:cs="Times New Roman"/>
          <w:sz w:val="36"/>
          <w:szCs w:val="36"/>
        </w:rPr>
        <w:t xml:space="preserve">сах, как </w:t>
      </w:r>
      <w:proofErr w:type="gramStart"/>
      <w:r w:rsidR="003F1F58">
        <w:rPr>
          <w:rFonts w:ascii="Times New Roman" w:eastAsia="Times New Roman" w:hAnsi="Times New Roman" w:cs="Times New Roman"/>
          <w:sz w:val="36"/>
          <w:szCs w:val="36"/>
        </w:rPr>
        <w:t>районных</w:t>
      </w:r>
      <w:proofErr w:type="gramEnd"/>
      <w:r w:rsidR="003F1F58">
        <w:rPr>
          <w:rFonts w:ascii="Times New Roman" w:eastAsia="Times New Roman" w:hAnsi="Times New Roman" w:cs="Times New Roman"/>
          <w:sz w:val="36"/>
          <w:szCs w:val="36"/>
        </w:rPr>
        <w:t xml:space="preserve"> так и местных</w:t>
      </w:r>
      <w:r w:rsidR="00F53D25" w:rsidRPr="0018529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BE6DB5" w:rsidRPr="00185292" w:rsidRDefault="00BE6DB5" w:rsidP="00BE6D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В 2018</w:t>
      </w: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году  работники Михайловского СДК   справились  с поставленными в начале года  задачами. </w:t>
      </w:r>
    </w:p>
    <w:p w:rsidR="00BE6DB5" w:rsidRDefault="00BE6DB5" w:rsidP="00BE6DB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Михайловский СДК   тесно сотрудничает со Школой </w:t>
      </w:r>
      <w:proofErr w:type="gramStart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proofErr w:type="gramEnd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proofErr w:type="gramStart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Михайловка</w:t>
      </w:r>
      <w:proofErr w:type="gramEnd"/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 коррекционной школой, детским садом, совместными силами </w:t>
      </w:r>
      <w:r w:rsidR="00945D50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проводят</w:t>
      </w: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культурно – массовые мероприятия.</w:t>
      </w:r>
    </w:p>
    <w:p w:rsidR="009468D3" w:rsidRDefault="003F1F58" w:rsidP="00BE6DB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946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Наиболее значимым событием в культурной жизни села </w:t>
      </w:r>
      <w:proofErr w:type="gramStart"/>
      <w:r w:rsidR="009468D3">
        <w:rPr>
          <w:rFonts w:ascii="Times New Roman" w:hAnsi="Times New Roman" w:cs="Times New Roman"/>
          <w:color w:val="000000" w:themeColor="text1"/>
          <w:sz w:val="36"/>
          <w:szCs w:val="36"/>
        </w:rPr>
        <w:t>стали</w:t>
      </w:r>
      <w:proofErr w:type="gramEnd"/>
      <w:r w:rsidR="009468D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следующие мероприятия:</w:t>
      </w:r>
    </w:p>
    <w:p w:rsidR="009468D3" w:rsidRDefault="009468D3" w:rsidP="00BE6DB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лыжные гонки « Лыжня -2018» на стадионе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>. Михайловка</w:t>
      </w:r>
    </w:p>
    <w:p w:rsidR="00DD3915" w:rsidRDefault="009468D3" w:rsidP="00BE6DB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</w:rPr>
        <w:t>концертная программа «Процветай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Родина моя» в рамках муниципальног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</w:rPr>
        <w:t>о конкурса хорового искусства «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Хоровой Бижбуляк</w:t>
      </w:r>
      <w:r w:rsidR="00DD3915">
        <w:rPr>
          <w:rFonts w:ascii="Times New Roman" w:hAnsi="Times New Roman" w:cs="Times New Roman"/>
          <w:color w:val="000000" w:themeColor="text1"/>
          <w:sz w:val="36"/>
          <w:szCs w:val="36"/>
        </w:rPr>
        <w:t>» среди предприятий и организаций Михайловского сельсовета;</w:t>
      </w:r>
    </w:p>
    <w:p w:rsidR="009468D3" w:rsidRDefault="00DD3915" w:rsidP="00BE6DB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 отборочный  тур  районно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</w:rPr>
        <w:t>го конкурса «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Народный артист» провели 24 ноября;</w:t>
      </w:r>
    </w:p>
    <w:p w:rsidR="00EF6544" w:rsidRDefault="00DD3915" w:rsidP="00BE6DB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 2018 году проводились мероприятия районного и республиканского  масштаба:</w:t>
      </w:r>
    </w:p>
    <w:p w:rsidR="00DD3915" w:rsidRDefault="00EF6544" w:rsidP="00BE6DB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 встреча гостей из г. Железноводска;</w:t>
      </w:r>
    </w:p>
    <w:p w:rsidR="00EF6544" w:rsidRDefault="00EF6544" w:rsidP="00BE6DB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 с 3 по 6 июля проводили Республиканский слет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учебно-производственных бригад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в Михайловском СДК прошло торжественное закрытие слета.</w:t>
      </w:r>
    </w:p>
    <w:p w:rsidR="0008061D" w:rsidRDefault="0008061D" w:rsidP="001176B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</w:t>
      </w:r>
      <w:r w:rsidR="001176B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Можно с гордостью сказать, что в нашем селе живут поистине талантливые мастера с золотыми руками</w:t>
      </w:r>
      <w:r w:rsidR="008103B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Собрал двухместный</w:t>
      </w:r>
      <w:r w:rsidR="008103B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самолет Герасимов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Але</w:t>
      </w:r>
      <w:r w:rsidR="008103B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ксанд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р Иванович.</w:t>
      </w:r>
      <w:r w:rsidR="00341CE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Он занимается сборкой второго </w:t>
      </w:r>
      <w:r w:rsidR="00341CE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двигателя  и усовершенствованием летательного аппарата.</w:t>
      </w:r>
    </w:p>
    <w:p w:rsidR="00F71673" w:rsidRDefault="008103B0" w:rsidP="001176B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 xml:space="preserve"> </w:t>
      </w:r>
      <w:r w:rsidR="00341CE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Р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аботы мастера по металлу Олега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Петровича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Андреева, в ру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ках  приобретают</w:t>
      </w:r>
      <w:r w:rsidR="00876931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живую форму и душу. На </w:t>
      </w:r>
      <w:r w:rsidR="009D09B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Новый год на площадке </w:t>
      </w:r>
      <w:r w:rsidR="00341CE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им были установлены </w:t>
      </w:r>
      <w:r w:rsidR="009D09B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удивительные фигуры: жар- птицы</w:t>
      </w:r>
      <w:r w:rsidR="009D09B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сани в оленей упряжке</w:t>
      </w:r>
      <w:r w:rsidR="00341CE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341CEF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снеговика со символикой</w:t>
      </w:r>
      <w:proofErr w:type="gramStart"/>
      <w:r w:rsidR="009D09B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.</w:t>
      </w:r>
      <w:proofErr w:type="gramEnd"/>
      <w:r w:rsidR="00F7167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Новогодняя композиция радовала сельчан и гостей. Отметили высокий уровень подготовки  корреспонденты  канала БСТ.</w:t>
      </w:r>
    </w:p>
    <w:p w:rsidR="002C6E13" w:rsidRDefault="00F71673" w:rsidP="001176B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 </w:t>
      </w:r>
      <w:r w:rsidR="00876931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Р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аботы резчиков по дереву Николаева Вячеслава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Михайловича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и </w:t>
      </w:r>
      <w:proofErr w:type="spellStart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Добрейкина</w:t>
      </w:r>
      <w:proofErr w:type="spellEnd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Василия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Николаевич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 удивляют людей своей красотой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 w:rsidR="003F1F5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Мастер резьбы по дереву Николаев Вячеслав Михайлович</w:t>
      </w:r>
      <w:r w:rsidR="002C6E1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принял участие в выставке – фестивале  «Уфа – ладья. Арт. Ремесла».</w:t>
      </w:r>
    </w:p>
    <w:p w:rsidR="00124E75" w:rsidRDefault="002C6E13" w:rsidP="001176B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   О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вязанн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ых</w:t>
      </w:r>
      <w:proofErr w:type="gramEnd"/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издели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й Андреевой Ирины Александровны становится тепло и радостно. Она принимала участие в отборочном туре районного конкурса «Народный артист»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124E7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представила выставку вязаных изделий и джутовую филигрань.</w:t>
      </w:r>
    </w:p>
    <w:p w:rsidR="00787170" w:rsidRPr="00185292" w:rsidRDefault="00124E75" w:rsidP="001176B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 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Алексеев Игорь Александрович участник афганской войны ежегодно устраива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ет бесплатные концерты в СДК. </w:t>
      </w:r>
      <w:r w:rsidR="00787170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Исполняет авторские задушевные песни собственного сочинения.</w:t>
      </w:r>
      <w:r w:rsidR="009579C4" w:rsidRPr="00185292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Желаю  Вам творческих успехов</w:t>
      </w:r>
    </w:p>
    <w:p w:rsidR="00F86362" w:rsidRPr="00185292" w:rsidRDefault="00787170" w:rsidP="00787170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</w:t>
      </w:r>
    </w:p>
    <w:p w:rsidR="00787170" w:rsidRPr="00185292" w:rsidRDefault="00787170" w:rsidP="00F8636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Ува</w:t>
      </w:r>
      <w:r w:rsidR="005072AD">
        <w:rPr>
          <w:rFonts w:ascii="Times New Roman" w:hAnsi="Times New Roman" w:cs="Times New Roman"/>
          <w:color w:val="000000" w:themeColor="text1"/>
          <w:sz w:val="36"/>
          <w:szCs w:val="36"/>
        </w:rPr>
        <w:t>жаемые депутаты  и приглашенные</w:t>
      </w:r>
      <w:r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</w:p>
    <w:p w:rsidR="009579C4" w:rsidRPr="00185292" w:rsidRDefault="009579C4" w:rsidP="00F8636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Решение вопросов по благоустройству на территории решается в двух направлениях:</w:t>
      </w: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за счёт финансирования работ и мероприятий из местного бюджета.</w:t>
      </w:r>
    </w:p>
    <w:p w:rsidR="00787170" w:rsidRPr="00185292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через привлечение общественности, активизации инициатив жителей и спонсоров.</w:t>
      </w:r>
    </w:p>
    <w:p w:rsidR="00B603E0" w:rsidRPr="00185292" w:rsidRDefault="00B603E0" w:rsidP="00117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87170" w:rsidRDefault="001176BC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</w:t>
      </w:r>
      <w:r w:rsidR="00B603E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2018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году  проведена большая работа по благоустрой</w:t>
      </w:r>
      <w:r w:rsidR="005072A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ству во всех населенных пунктах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:</w:t>
      </w:r>
      <w:r w:rsidR="00570EE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570EEE" w:rsidRDefault="00570EEE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В селе Михайловка</w:t>
      </w:r>
    </w:p>
    <w:p w:rsidR="00787170" w:rsidRPr="00185292" w:rsidRDefault="0026372F" w:rsidP="00570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по П</w:t>
      </w:r>
      <w:r w:rsidR="009D09B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рограмме городская среда </w:t>
      </w:r>
      <w:proofErr w:type="gramStart"/>
      <w:r w:rsidR="00E95BA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благоустроен</w:t>
      </w:r>
      <w:r w:rsidR="009D09B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парк </w:t>
      </w:r>
      <w:r w:rsidR="00E95BA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установлена</w:t>
      </w:r>
      <w:proofErr w:type="gramEnd"/>
      <w:r w:rsidR="009D09B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спортивн</w:t>
      </w:r>
      <w:r w:rsidR="00E95BA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ая</w:t>
      </w:r>
      <w:r w:rsidR="009D09B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площадк</w:t>
      </w:r>
      <w:r w:rsidR="00E95BA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а, посажено 100 кустов рябины, 8 саженцев кедра</w:t>
      </w:r>
      <w:r w:rsidR="009D09B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</w:p>
    <w:p w:rsidR="00787170" w:rsidRDefault="00787170" w:rsidP="0078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570EE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постоянная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уборка мусора  из населённых </w:t>
      </w:r>
      <w:r w:rsidR="005072A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пунктов сельского поселения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 </w:t>
      </w:r>
    </w:p>
    <w:p w:rsidR="00570EEE" w:rsidRDefault="00570EEE" w:rsidP="0057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-  валка аварийных деревьев  на ул. 60 лет ВЛКСМ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ул.</w:t>
      </w:r>
      <w:r w:rsidR="005072A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Школьная, ул.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Девонская.</w:t>
      </w:r>
    </w:p>
    <w:p w:rsidR="00D80272" w:rsidRPr="00185292" w:rsidRDefault="005072AD" w:rsidP="00507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26372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согласно Про</w:t>
      </w:r>
      <w:r w:rsidR="00124E7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грамме уличного освещения </w:t>
      </w:r>
      <w:r w:rsidR="00DC48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заменены столбы и заменены 29 светильников на светодиодные</w:t>
      </w:r>
      <w:r w:rsidR="00124E7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лампы</w:t>
      </w:r>
      <w:r w:rsidR="00D80272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подрядной организацие</w:t>
      </w:r>
      <w:r w:rsidR="00124E7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й </w:t>
      </w:r>
      <w:proofErr w:type="spellStart"/>
      <w:r w:rsidR="00124E7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Бижбулякэне</w:t>
      </w:r>
      <w:r w:rsidR="00E95BA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</w:t>
      </w:r>
      <w:r w:rsidR="00124E7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госервис</w:t>
      </w:r>
      <w:proofErr w:type="spellEnd"/>
      <w:r w:rsidR="00124E7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80272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селе Михайловка </w:t>
      </w:r>
      <w:r w:rsidR="00124E7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по</w:t>
      </w:r>
      <w:r w:rsidR="00D80272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ул</w:t>
      </w:r>
      <w:r w:rsidR="00D8027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 Девонская, ул. Степная, ул. Школьная, ул. О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ктябрьская и часть улицы Лесной</w:t>
      </w:r>
      <w:r w:rsidR="00D8027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DC4809" w:rsidRDefault="00DD7202" w:rsidP="00DD72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</w:t>
      </w:r>
      <w:r w:rsidR="00E95BA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 w:rsidR="00E95BA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DC48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занимались благоустройств</w:t>
      </w:r>
      <w:r w:rsidR="005072A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ом дорожного полотна  </w:t>
      </w:r>
      <w:r w:rsidR="00F207C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(</w:t>
      </w:r>
      <w:r w:rsidR="005072A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отсыпкой</w:t>
      </w:r>
      <w:r w:rsidR="00DC48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5072A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DC48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грейд</w:t>
      </w:r>
      <w:r w:rsidR="00945D5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</w:t>
      </w:r>
      <w:r w:rsidR="00DC48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рованием</w:t>
      </w:r>
      <w:proofErr w:type="spellEnd"/>
      <w:r w:rsidR="00DC48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) ул. Молодежная,</w:t>
      </w:r>
      <w:r w:rsidR="00F129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ул.</w:t>
      </w:r>
      <w:r w:rsidR="004F304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C480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Старая Михайловка</w:t>
      </w:r>
      <w:r w:rsidR="00F129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129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ул. Шоссейная;</w:t>
      </w:r>
      <w:proofErr w:type="gramEnd"/>
    </w:p>
    <w:p w:rsidR="00F129EB" w:rsidRDefault="000B4854" w:rsidP="00DD720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</w:t>
      </w:r>
      <w:r w:rsidR="00F129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</w:t>
      </w:r>
      <w:r w:rsid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</w:t>
      </w:r>
      <w:r w:rsidR="005E12B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проведен </w:t>
      </w:r>
      <w:r w:rsidR="00F129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ремонт моста  после весеннего половодья;</w:t>
      </w:r>
    </w:p>
    <w:p w:rsidR="00F129EB" w:rsidRDefault="000B4854" w:rsidP="0057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</w:t>
      </w:r>
      <w:r w:rsidR="00F207C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F129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установили  новую остановку общественного транспорта;</w:t>
      </w:r>
    </w:p>
    <w:p w:rsidR="00570EEE" w:rsidRPr="00185292" w:rsidRDefault="000B4854" w:rsidP="000B485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</w:t>
      </w:r>
      <w:r w:rsidR="00F129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r w:rsid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D720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F129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большую работу вели  по посадке зеленых насаждений в весенне</w:t>
      </w:r>
      <w:proofErr w:type="gramStart"/>
      <w:r w:rsidR="00F129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е-</w:t>
      </w:r>
      <w:proofErr w:type="gramEnd"/>
      <w:r w:rsidR="00F129E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осенний периоды и очистке русел родников;</w:t>
      </w:r>
    </w:p>
    <w:p w:rsidR="00787170" w:rsidRPr="00185292" w:rsidRDefault="000B4854" w:rsidP="00DD72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</w:t>
      </w:r>
      <w:r w:rsid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DD720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побелка деревьев и </w:t>
      </w:r>
      <w:proofErr w:type="spellStart"/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электроопор</w:t>
      </w:r>
      <w:proofErr w:type="spellEnd"/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вдоль  трассы</w:t>
      </w:r>
      <w:proofErr w:type="gramStart"/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;</w:t>
      </w:r>
      <w:proofErr w:type="gramEnd"/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DC7036" w:rsidRPr="00101FE9" w:rsidRDefault="000B4854" w:rsidP="001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</w:t>
      </w:r>
      <w:r w:rsid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трёхразовый </w:t>
      </w:r>
      <w:proofErr w:type="spellStart"/>
      <w:r w:rsidR="00787170" w:rsidRP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обкос</w:t>
      </w:r>
      <w:proofErr w:type="spellEnd"/>
      <w:r w:rsidR="00787170" w:rsidRP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травы  на территории сельского поселения</w:t>
      </w:r>
      <w:proofErr w:type="gramStart"/>
      <w:r w:rsidR="00787170" w:rsidRP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;</w:t>
      </w:r>
      <w:proofErr w:type="gramEnd"/>
    </w:p>
    <w:p w:rsidR="00787170" w:rsidRPr="00185292" w:rsidRDefault="000B4854" w:rsidP="000B485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большую работу провели по улучшению состояни</w:t>
      </w:r>
      <w:r w:rsidR="00B603E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я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кладбищ;</w:t>
      </w:r>
    </w:p>
    <w:p w:rsidR="00787170" w:rsidRPr="00185292" w:rsidRDefault="00DD7202" w:rsidP="00DD720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</w:t>
      </w:r>
      <w:r w:rsidR="000B485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выращивание</w:t>
      </w:r>
      <w:r w:rsidR="0002554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 уход</w:t>
      </w:r>
      <w:r w:rsidR="0002554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ом 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цветов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весенне-</w:t>
      </w:r>
      <w:r w:rsidR="0002554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летний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2554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период занимаются  специалисты администрации сельского поселения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2554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Цветники в парке</w:t>
      </w:r>
      <w:r w:rsidR="00663E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787170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 территории 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церкви</w:t>
      </w:r>
      <w:r w:rsidR="0002554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2554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СДК</w:t>
      </w:r>
      <w:r w:rsidR="00663E1D" w:rsidRPr="00663E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63E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высоко оценила  районная комиссия</w:t>
      </w:r>
      <w:r w:rsidR="0002554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дипломами  (первой и третьей степени</w:t>
      </w:r>
      <w:r w:rsidR="00663E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).</w:t>
      </w:r>
    </w:p>
    <w:p w:rsidR="00F53D25" w:rsidRDefault="00787170" w:rsidP="00117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r w:rsidR="00663E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 w:rsidR="005E12B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</w:t>
      </w:r>
      <w:proofErr w:type="gramEnd"/>
      <w:r w:rsidR="005E12B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63E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Михайловской церкви  установили купол и колокола провели ремонт внутри здания.</w:t>
      </w:r>
    </w:p>
    <w:p w:rsidR="00663E1D" w:rsidRDefault="00663E1D" w:rsidP="00E076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r w:rsidR="00E076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родолжается ремонт Михайловской больницы.</w:t>
      </w:r>
    </w:p>
    <w:p w:rsidR="00663E1D" w:rsidRDefault="00F207C8" w:rsidP="00117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большая работа была проведена по подготовке к Новогодним праздникам. Благодаря совместной работе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жителей нашего села, и</w:t>
      </w:r>
      <w:r w:rsidR="000A225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х идей красиво была оформлена базарная площадь.</w:t>
      </w:r>
    </w:p>
    <w:p w:rsidR="000A225A" w:rsidRDefault="000A225A" w:rsidP="00117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76D2E" w:rsidRDefault="00663E1D" w:rsidP="0066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</w:t>
      </w:r>
      <w:r w:rsidR="00A76D2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селе </w:t>
      </w:r>
      <w:proofErr w:type="spellStart"/>
      <w:r w:rsidR="00A76D2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Кожай</w:t>
      </w:r>
      <w:proofErr w:type="spellEnd"/>
      <w:r w:rsidR="00A76D2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– </w:t>
      </w:r>
      <w:proofErr w:type="spellStart"/>
      <w:r w:rsidR="00A76D2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Икские</w:t>
      </w:r>
      <w:proofErr w:type="spellEnd"/>
      <w:r w:rsidR="00A76D2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Вершины</w:t>
      </w:r>
    </w:p>
    <w:p w:rsidR="00A76D2E" w:rsidRDefault="00A76D2E" w:rsidP="00A76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</w:t>
      </w:r>
      <w:r w:rsidR="00E076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занимались благоустройством дорожного полотна  </w:t>
      </w:r>
      <w:r w:rsidR="000A225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отсыпкой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грейдерованием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);</w:t>
      </w:r>
    </w:p>
    <w:p w:rsidR="00A76D2E" w:rsidRDefault="00E076E0" w:rsidP="00E076E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</w:t>
      </w:r>
      <w:r w:rsidR="00A76D2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A76D2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A225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был сделан мост на улице </w:t>
      </w:r>
      <w:proofErr w:type="gramStart"/>
      <w:r w:rsidR="000A225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Заречная</w:t>
      </w:r>
      <w:proofErr w:type="gramEnd"/>
      <w:r w:rsidR="00A76D2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</w:p>
    <w:p w:rsidR="00A76D2E" w:rsidRDefault="00A76D2E" w:rsidP="00E076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E076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большую работу провели по улучшению состояния кладбищ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</w:p>
    <w:p w:rsidR="00F365FC" w:rsidRDefault="00545CCD" w:rsidP="00A76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валка аварийных деревьев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365F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  <w:proofErr w:type="gramEnd"/>
    </w:p>
    <w:p w:rsidR="00F365FC" w:rsidRDefault="00E076E0" w:rsidP="00E076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F365F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облагородили родник Тихон;</w:t>
      </w:r>
    </w:p>
    <w:p w:rsidR="00F365FC" w:rsidRDefault="00E076E0" w:rsidP="00E07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F365F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огородили детскую площадку;</w:t>
      </w:r>
    </w:p>
    <w:p w:rsidR="00F365FC" w:rsidRDefault="00F365FC" w:rsidP="008D54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</w:t>
      </w:r>
      <w:r w:rsidR="00E076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8D54E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произвели</w:t>
      </w:r>
      <w:r w:rsidR="008D54EF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реконструкцию</w:t>
      </w:r>
      <w:r w:rsidR="008D54E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 w:rsidR="008D54E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памятника ВОВ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</w:p>
    <w:p w:rsidR="00F365FC" w:rsidRDefault="00F365FC" w:rsidP="00A76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большие ремонтные работы провели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ФАПе</w:t>
      </w:r>
      <w:proofErr w:type="spellEnd"/>
    </w:p>
    <w:p w:rsidR="001A4652" w:rsidRDefault="000A225A" w:rsidP="00A76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ведутся работы по восстановлению прихода.</w:t>
      </w:r>
    </w:p>
    <w:p w:rsidR="000A225A" w:rsidRDefault="000A225A" w:rsidP="00A76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A4652" w:rsidRDefault="001A4652" w:rsidP="00A76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</w:t>
      </w:r>
      <w:r w:rsidR="00FE496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селе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Кистенл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Ивановка</w:t>
      </w:r>
      <w:r w:rsid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 Сене </w:t>
      </w:r>
      <w:proofErr w:type="spellStart"/>
      <w:r w:rsid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Пурнас</w:t>
      </w:r>
      <w:proofErr w:type="spellEnd"/>
    </w:p>
    <w:p w:rsidR="001A4652" w:rsidRDefault="001A4652" w:rsidP="00E076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</w:t>
      </w: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большую работу провели по улучшению состояния кладбищ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</w:t>
      </w:r>
      <w:r w:rsidR="00B3570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: </w:t>
      </w:r>
      <w:r w:rsidR="001B53B7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из бюджета сельского поселения было выделено 30 тыс. рублей на установку ограждения кладбища, остальную сумму собрало население </w:t>
      </w:r>
      <w:r w:rsidR="00FE496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села, также был обшит </w:t>
      </w:r>
      <w:proofErr w:type="spellStart"/>
      <w:r w:rsidR="00FE496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профнастилом</w:t>
      </w:r>
      <w:proofErr w:type="spellEnd"/>
      <w:r w:rsidR="00FE496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домик</w:t>
      </w:r>
    </w:p>
    <w:p w:rsidR="001A4652" w:rsidRDefault="00E076E0" w:rsidP="00E076E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1A465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осущес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твили валку аварийных деревьев</w:t>
      </w:r>
      <w:proofErr w:type="gramStart"/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A465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  <w:proofErr w:type="gramEnd"/>
    </w:p>
    <w:p w:rsidR="001A4652" w:rsidRDefault="00E076E0" w:rsidP="001A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</w:t>
      </w:r>
      <w:r w:rsidR="001A465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занимались благоустройством дорожного полотна 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72B2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(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отсыпкой   ул. </w:t>
      </w:r>
      <w:proofErr w:type="gramStart"/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Центральная</w:t>
      </w:r>
      <w:proofErr w:type="gramEnd"/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(</w:t>
      </w:r>
      <w:r w:rsidR="001A465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 км);</w:t>
      </w:r>
    </w:p>
    <w:p w:rsidR="001A4652" w:rsidRDefault="001A4652" w:rsidP="001A4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большие ремонтные работы провели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ФАПе</w:t>
      </w:r>
      <w:proofErr w:type="spellEnd"/>
    </w:p>
    <w:p w:rsidR="001A4652" w:rsidRDefault="00A72B2B" w:rsidP="001A4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 проведена отсыпка дороги при въезде в д. Сене-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Пурнас</w:t>
      </w:r>
      <w:proofErr w:type="spellEnd"/>
    </w:p>
    <w:p w:rsidR="00A72B2B" w:rsidRDefault="00A72B2B" w:rsidP="001A4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A4652" w:rsidRDefault="001A4652" w:rsidP="001A46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 </w:t>
      </w:r>
      <w:r w:rsidR="00FE496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селе</w:t>
      </w:r>
      <w:r w:rsid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Малый </w:t>
      </w:r>
      <w:proofErr w:type="spellStart"/>
      <w:r w:rsid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Менеуз</w:t>
      </w:r>
      <w:proofErr w:type="spellEnd"/>
      <w:r w:rsidR="00101FE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1A4652" w:rsidRDefault="00E076E0" w:rsidP="001A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1A465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- занимались благоустройством дорожного полотна  от въезда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до </w:t>
      </w:r>
      <w:proofErr w:type="spellStart"/>
      <w:proofErr w:type="gramStart"/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ул</w:t>
      </w:r>
      <w:proofErr w:type="spellEnd"/>
      <w:proofErr w:type="gramEnd"/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Вуколова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-</w:t>
      </w:r>
      <w:proofErr w:type="spellStart"/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Эрлика</w:t>
      </w:r>
      <w:proofErr w:type="spellEnd"/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отсыпкой</w:t>
      </w:r>
      <w:r w:rsidR="001A465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</w:p>
    <w:p w:rsidR="008D54EF" w:rsidRDefault="008D54EF" w:rsidP="008D5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 большие ремонтные работы провели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ФАПе</w:t>
      </w:r>
      <w:proofErr w:type="spellEnd"/>
    </w:p>
    <w:p w:rsidR="00A72B2B" w:rsidRDefault="00A72B2B" w:rsidP="008D5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8D54EF" w:rsidRPr="00185292" w:rsidRDefault="00092DA0" w:rsidP="008D54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 xml:space="preserve">      </w:t>
      </w:r>
      <w:proofErr w:type="gramStart"/>
      <w:r w:rsidR="008D54EF" w:rsidRPr="00092DA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Задачи</w:t>
      </w:r>
      <w:proofErr w:type="gramEnd"/>
      <w:r w:rsidR="008D54EF" w:rsidRPr="00092DA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  поставленные</w:t>
      </w:r>
      <w: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  на  2018  год</w:t>
      </w:r>
      <w:r w:rsidR="008D54EF" w:rsidRPr="008D54E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выполнены</w:t>
      </w:r>
      <w:r w:rsidR="008D54EF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полном объеме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E6256A" w:rsidRDefault="00092DA0" w:rsidP="001A4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</w:t>
      </w:r>
      <w:r w:rsidR="008D54E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E6256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вопросах  благоустройства и проведения мероприятий неоценимую помощь оказывают</w:t>
      </w:r>
      <w:r w:rsidR="008D54E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Индивидуальные 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предприниматели</w:t>
      </w:r>
      <w:r w:rsidR="008D54EF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: </w:t>
      </w:r>
      <w:proofErr w:type="spellStart"/>
      <w:r w:rsidR="008D54EF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Шарипова</w:t>
      </w:r>
      <w:proofErr w:type="spellEnd"/>
      <w:r w:rsidR="008D54EF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Рашида </w:t>
      </w:r>
      <w:proofErr w:type="spellStart"/>
      <w:r w:rsidR="008D54EF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Габидуло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вна</w:t>
      </w:r>
      <w:proofErr w:type="spellEnd"/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Сережкина Елена Витальевна</w:t>
      </w:r>
      <w:r w:rsidR="008D54EF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D54EF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Иванов  Иван Алексееви</w:t>
      </w:r>
      <w:r w:rsidR="008D54E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ч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8D54E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</w:t>
      </w:r>
      <w:r w:rsidR="008D54EF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Ефремов Василий Иванович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350262" w:rsidRPr="00EC03C3" w:rsidRDefault="008D54EF" w:rsidP="00EC0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="001176BC" w:rsidRPr="0018529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1176BC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</w:t>
      </w:r>
      <w:r w:rsidR="001176B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ольшую финансовую помощь оказывают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наши спонсоры Быков А.А.</w:t>
      </w:r>
      <w:r w:rsidR="001176BC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176BC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Николаев А.В</w:t>
      </w:r>
      <w:r w:rsidR="00663E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Власков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И.Н.,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Петров А.Л.</w:t>
      </w:r>
      <w:r w:rsidR="00B73FA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Лиходедо</w:t>
      </w:r>
      <w:r w:rsidR="00B73FA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 Е.С.</w:t>
      </w:r>
      <w:r w:rsidR="001176BC" w:rsidRPr="00BE6D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1176B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Тефтерев</w:t>
      </w:r>
      <w:proofErr w:type="spellEnd"/>
      <w:r w:rsidR="001176B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Сергей Николаевич </w:t>
      </w:r>
      <w:r w:rsidR="001176BC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выделил деньги</w:t>
      </w:r>
      <w:r w:rsidR="001176B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в сумме 17</w:t>
      </w:r>
      <w:r w:rsidR="001176BC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тысяч рублей </w:t>
      </w:r>
      <w:r w:rsidR="001176B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на подарки ко Дню пожилых</w:t>
      </w:r>
      <w:proofErr w:type="gramStart"/>
      <w:r w:rsidR="001176B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 w:rsidR="001176B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тем которые </w:t>
      </w:r>
      <w:r w:rsidR="001176BC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не смогли прийти на</w:t>
      </w:r>
      <w:r w:rsidR="001176BC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мероприятие по состоянию здоровья. </w:t>
      </w:r>
      <w:r w:rsidR="001176BC" w:rsidRPr="00185292">
        <w:rPr>
          <w:rFonts w:ascii="Times New Roman" w:hAnsi="Times New Roman" w:cs="Times New Roman"/>
          <w:sz w:val="36"/>
          <w:szCs w:val="36"/>
        </w:rPr>
        <w:t xml:space="preserve"> </w:t>
      </w:r>
      <w:r w:rsidR="00350262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Большое спасибо  за вашу помощь и поддержку.</w:t>
      </w:r>
    </w:p>
    <w:p w:rsidR="008D54EF" w:rsidRDefault="008D54EF" w:rsidP="003502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350262" w:rsidRPr="00185292" w:rsidRDefault="00350262" w:rsidP="00545C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Уважаемые депутаты и приглашенные!</w:t>
      </w:r>
    </w:p>
    <w:p w:rsidR="00350262" w:rsidRPr="00185292" w:rsidRDefault="00350262" w:rsidP="003502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Благодарю администрацию района за поддержку и совместную работу. </w:t>
      </w:r>
    </w:p>
    <w:p w:rsidR="00350262" w:rsidRPr="00185292" w:rsidRDefault="00350262" w:rsidP="003502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Я искренне признателен всем депутатам Совета сельского поселения,  управляющему делами администрации, своим коллегам – специалистам, старостам, всем руководителям хозяйств, учреждений и предприятий, жителям сельского поселения за поддержку и взаимопонимание. В тесном взаимодействии мы </w:t>
      </w:r>
      <w:proofErr w:type="gram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решаем</w:t>
      </w:r>
      <w:proofErr w:type="gramEnd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и будем решать задачи по дальнейшему укреплению основ местного самоуправления, повышению авторитета сельского поселения в масштабах района. </w:t>
      </w:r>
      <w:proofErr w:type="gramStart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Уверен</w:t>
      </w:r>
      <w:proofErr w:type="gramEnd"/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 что совместными усилиями мы сумеем претворить в жизнь поставленные задачи во благо жителей сельского поселения.</w:t>
      </w:r>
    </w:p>
    <w:p w:rsidR="00350262" w:rsidRPr="00185292" w:rsidRDefault="00350262" w:rsidP="003502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C42DC3" w:rsidRDefault="00F50DD1" w:rsidP="00F50D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            </w:t>
      </w:r>
      <w:r w:rsidR="00C42DC3" w:rsidRPr="001852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Задачи</w:t>
      </w:r>
      <w:r w:rsidR="00092D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  и  перспективы  на  2019</w:t>
      </w:r>
      <w:r w:rsidR="00DE2B67" w:rsidRPr="0018529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год:</w:t>
      </w:r>
    </w:p>
    <w:p w:rsidR="00092DA0" w:rsidRPr="00185292" w:rsidRDefault="00092DA0" w:rsidP="00F50D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AA5DDA" w:rsidRPr="00185292" w:rsidRDefault="00092DA0" w:rsidP="00DE2B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Продолжить систематическую работу по благоустройству населенных пунктов сельского поселен</w:t>
      </w:r>
      <w:r w:rsidR="005E1CD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я.</w:t>
      </w:r>
      <w:r w:rsidR="008A2DD1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A5DDA" w:rsidRPr="00185292" w:rsidRDefault="00092DA0" w:rsidP="00DE2B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Завершить работу по благоустройству родников.</w:t>
      </w:r>
    </w:p>
    <w:p w:rsidR="00AA5DDA" w:rsidRPr="00185292" w:rsidRDefault="00DE2B67" w:rsidP="00DE2B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</w:t>
      </w:r>
      <w:r w:rsidR="008A2DD1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родолжить работу по отсыпке дорог в населенных пунктах; </w:t>
      </w:r>
    </w:p>
    <w:p w:rsidR="00AA5DDA" w:rsidRDefault="00092DA0" w:rsidP="00DE2B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Завершить</w:t>
      </w:r>
      <w:r w:rsidR="008057D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замену энергоемких</w:t>
      </w:r>
      <w:r w:rsidR="008057D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све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тильников на светодиодные лампы</w:t>
      </w:r>
      <w:r w:rsidR="008057D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,</w:t>
      </w:r>
      <w:r w:rsidR="00545CC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057D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которые потребляют электроэнергию в три раза меньше</w:t>
      </w:r>
      <w:r w:rsidR="008A2DD1"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;</w:t>
      </w:r>
    </w:p>
    <w:p w:rsidR="0065739A" w:rsidRPr="00185292" w:rsidRDefault="0065739A" w:rsidP="00DE2B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Благоустроить кладбище в деревне Степановка.</w:t>
      </w:r>
    </w:p>
    <w:p w:rsidR="008E3F62" w:rsidRPr="00EC03C3" w:rsidRDefault="00F50DD1" w:rsidP="00EC0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8529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Спасибо за внимание.</w:t>
      </w:r>
      <w:bookmarkStart w:id="0" w:name="_GoBack"/>
      <w:bookmarkEnd w:id="0"/>
    </w:p>
    <w:sectPr w:rsidR="008E3F62" w:rsidRPr="00EC03C3" w:rsidSect="00254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B60"/>
    <w:multiLevelType w:val="multilevel"/>
    <w:tmpl w:val="7F1E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E79C2"/>
    <w:multiLevelType w:val="hybridMultilevel"/>
    <w:tmpl w:val="C4101A26"/>
    <w:lvl w:ilvl="0" w:tplc="85104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A6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29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E0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2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89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4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8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7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96510F"/>
    <w:multiLevelType w:val="multilevel"/>
    <w:tmpl w:val="E3828B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CE27BA"/>
    <w:multiLevelType w:val="hybridMultilevel"/>
    <w:tmpl w:val="9866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E0AFA"/>
    <w:multiLevelType w:val="hybridMultilevel"/>
    <w:tmpl w:val="8640B38A"/>
    <w:lvl w:ilvl="0" w:tplc="CFE40464">
      <w:start w:val="1"/>
      <w:numFmt w:val="bullet"/>
      <w:lvlText w:val=""/>
      <w:lvlJc w:val="left"/>
      <w:pPr>
        <w:ind w:left="1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170"/>
    <w:rsid w:val="00006C4D"/>
    <w:rsid w:val="00025543"/>
    <w:rsid w:val="00032063"/>
    <w:rsid w:val="00042F20"/>
    <w:rsid w:val="00043F5B"/>
    <w:rsid w:val="00071B68"/>
    <w:rsid w:val="00073F19"/>
    <w:rsid w:val="0008061D"/>
    <w:rsid w:val="00092DA0"/>
    <w:rsid w:val="000A1BA6"/>
    <w:rsid w:val="000A225A"/>
    <w:rsid w:val="000B4854"/>
    <w:rsid w:val="000B4E66"/>
    <w:rsid w:val="00101FE9"/>
    <w:rsid w:val="001131D5"/>
    <w:rsid w:val="001176BC"/>
    <w:rsid w:val="00124E75"/>
    <w:rsid w:val="00130EF5"/>
    <w:rsid w:val="001400ED"/>
    <w:rsid w:val="00160429"/>
    <w:rsid w:val="001629E2"/>
    <w:rsid w:val="001740E1"/>
    <w:rsid w:val="00182D7C"/>
    <w:rsid w:val="00185292"/>
    <w:rsid w:val="00185870"/>
    <w:rsid w:val="001A4652"/>
    <w:rsid w:val="001B53B7"/>
    <w:rsid w:val="001C4379"/>
    <w:rsid w:val="001C7B10"/>
    <w:rsid w:val="001D2D8D"/>
    <w:rsid w:val="001E5528"/>
    <w:rsid w:val="002021A0"/>
    <w:rsid w:val="00226ABC"/>
    <w:rsid w:val="002349B9"/>
    <w:rsid w:val="00254571"/>
    <w:rsid w:val="0026372F"/>
    <w:rsid w:val="0026784C"/>
    <w:rsid w:val="00271062"/>
    <w:rsid w:val="002779A1"/>
    <w:rsid w:val="00294F58"/>
    <w:rsid w:val="002A73CF"/>
    <w:rsid w:val="002C6E13"/>
    <w:rsid w:val="002D015F"/>
    <w:rsid w:val="002E08EE"/>
    <w:rsid w:val="002E627E"/>
    <w:rsid w:val="00315898"/>
    <w:rsid w:val="00320FAD"/>
    <w:rsid w:val="003341FA"/>
    <w:rsid w:val="00341CEF"/>
    <w:rsid w:val="00350262"/>
    <w:rsid w:val="00386DEC"/>
    <w:rsid w:val="003F1F58"/>
    <w:rsid w:val="0040298E"/>
    <w:rsid w:val="00413066"/>
    <w:rsid w:val="00420445"/>
    <w:rsid w:val="00424184"/>
    <w:rsid w:val="004675E5"/>
    <w:rsid w:val="004718E7"/>
    <w:rsid w:val="00481EA6"/>
    <w:rsid w:val="004C518C"/>
    <w:rsid w:val="004F3041"/>
    <w:rsid w:val="004F4D89"/>
    <w:rsid w:val="00501912"/>
    <w:rsid w:val="00501A2A"/>
    <w:rsid w:val="005057EC"/>
    <w:rsid w:val="005072AD"/>
    <w:rsid w:val="00511317"/>
    <w:rsid w:val="00521EE6"/>
    <w:rsid w:val="00545CCD"/>
    <w:rsid w:val="00550334"/>
    <w:rsid w:val="00553F0B"/>
    <w:rsid w:val="00570EEE"/>
    <w:rsid w:val="005A3573"/>
    <w:rsid w:val="005E12BA"/>
    <w:rsid w:val="005E1CD8"/>
    <w:rsid w:val="00617455"/>
    <w:rsid w:val="00633FD3"/>
    <w:rsid w:val="00634A25"/>
    <w:rsid w:val="00636AB1"/>
    <w:rsid w:val="0065739A"/>
    <w:rsid w:val="00660D74"/>
    <w:rsid w:val="00663E1D"/>
    <w:rsid w:val="006A404C"/>
    <w:rsid w:val="006B10FC"/>
    <w:rsid w:val="006B588F"/>
    <w:rsid w:val="006B597C"/>
    <w:rsid w:val="006D3236"/>
    <w:rsid w:val="0071355C"/>
    <w:rsid w:val="00731F2C"/>
    <w:rsid w:val="00741E05"/>
    <w:rsid w:val="007423E3"/>
    <w:rsid w:val="00787170"/>
    <w:rsid w:val="007B50C9"/>
    <w:rsid w:val="007C0413"/>
    <w:rsid w:val="007E7C5A"/>
    <w:rsid w:val="007F3096"/>
    <w:rsid w:val="00802C33"/>
    <w:rsid w:val="00804492"/>
    <w:rsid w:val="008057DB"/>
    <w:rsid w:val="00806E0C"/>
    <w:rsid w:val="008103B0"/>
    <w:rsid w:val="008152A2"/>
    <w:rsid w:val="0081586B"/>
    <w:rsid w:val="008404B9"/>
    <w:rsid w:val="00842334"/>
    <w:rsid w:val="00876931"/>
    <w:rsid w:val="0089079B"/>
    <w:rsid w:val="00891919"/>
    <w:rsid w:val="00894D95"/>
    <w:rsid w:val="008A09DB"/>
    <w:rsid w:val="008A2DD1"/>
    <w:rsid w:val="008A4457"/>
    <w:rsid w:val="008B0796"/>
    <w:rsid w:val="008B3188"/>
    <w:rsid w:val="008B5590"/>
    <w:rsid w:val="008C7902"/>
    <w:rsid w:val="008D54EF"/>
    <w:rsid w:val="008E2247"/>
    <w:rsid w:val="008E3F62"/>
    <w:rsid w:val="00917A46"/>
    <w:rsid w:val="00925F23"/>
    <w:rsid w:val="00943903"/>
    <w:rsid w:val="00945D50"/>
    <w:rsid w:val="009468D3"/>
    <w:rsid w:val="009579C4"/>
    <w:rsid w:val="00961C2A"/>
    <w:rsid w:val="009A5D12"/>
    <w:rsid w:val="009A6B6A"/>
    <w:rsid w:val="009B3C5F"/>
    <w:rsid w:val="009B7A8A"/>
    <w:rsid w:val="009C21C3"/>
    <w:rsid w:val="009D09BB"/>
    <w:rsid w:val="009D3D4E"/>
    <w:rsid w:val="009D6FBD"/>
    <w:rsid w:val="009E52A9"/>
    <w:rsid w:val="009F764E"/>
    <w:rsid w:val="00A1181E"/>
    <w:rsid w:val="00A460CD"/>
    <w:rsid w:val="00A72B2B"/>
    <w:rsid w:val="00A76D2E"/>
    <w:rsid w:val="00A77A23"/>
    <w:rsid w:val="00A877E5"/>
    <w:rsid w:val="00AA5DDA"/>
    <w:rsid w:val="00AC0F3F"/>
    <w:rsid w:val="00AC65B9"/>
    <w:rsid w:val="00AD50B7"/>
    <w:rsid w:val="00B17A74"/>
    <w:rsid w:val="00B27EE5"/>
    <w:rsid w:val="00B303BB"/>
    <w:rsid w:val="00B3570C"/>
    <w:rsid w:val="00B603E0"/>
    <w:rsid w:val="00B654B5"/>
    <w:rsid w:val="00B667E9"/>
    <w:rsid w:val="00B73FA6"/>
    <w:rsid w:val="00B82804"/>
    <w:rsid w:val="00B84791"/>
    <w:rsid w:val="00B96F9C"/>
    <w:rsid w:val="00BA038A"/>
    <w:rsid w:val="00BA72DA"/>
    <w:rsid w:val="00BD0A02"/>
    <w:rsid w:val="00BE0A9D"/>
    <w:rsid w:val="00BE6DB5"/>
    <w:rsid w:val="00C20ACC"/>
    <w:rsid w:val="00C42DC3"/>
    <w:rsid w:val="00C574BC"/>
    <w:rsid w:val="00C72974"/>
    <w:rsid w:val="00C75A73"/>
    <w:rsid w:val="00C9733D"/>
    <w:rsid w:val="00CA62B2"/>
    <w:rsid w:val="00CA72FC"/>
    <w:rsid w:val="00CB11CF"/>
    <w:rsid w:val="00CB2407"/>
    <w:rsid w:val="00CB6DD5"/>
    <w:rsid w:val="00CD2381"/>
    <w:rsid w:val="00D113C6"/>
    <w:rsid w:val="00D17FF7"/>
    <w:rsid w:val="00D353FD"/>
    <w:rsid w:val="00D434A5"/>
    <w:rsid w:val="00D75667"/>
    <w:rsid w:val="00D76606"/>
    <w:rsid w:val="00D80272"/>
    <w:rsid w:val="00D92F6C"/>
    <w:rsid w:val="00DB55E9"/>
    <w:rsid w:val="00DC0E7C"/>
    <w:rsid w:val="00DC4809"/>
    <w:rsid w:val="00DC7036"/>
    <w:rsid w:val="00DD3915"/>
    <w:rsid w:val="00DD52D4"/>
    <w:rsid w:val="00DD7202"/>
    <w:rsid w:val="00DE2B67"/>
    <w:rsid w:val="00DE45A9"/>
    <w:rsid w:val="00E016A3"/>
    <w:rsid w:val="00E076E0"/>
    <w:rsid w:val="00E13D2A"/>
    <w:rsid w:val="00E30525"/>
    <w:rsid w:val="00E6256A"/>
    <w:rsid w:val="00E7013E"/>
    <w:rsid w:val="00E76DF7"/>
    <w:rsid w:val="00E925B8"/>
    <w:rsid w:val="00E95BA8"/>
    <w:rsid w:val="00EA2FA0"/>
    <w:rsid w:val="00EC03C3"/>
    <w:rsid w:val="00ED3CD5"/>
    <w:rsid w:val="00EE1831"/>
    <w:rsid w:val="00EF1157"/>
    <w:rsid w:val="00EF5FEB"/>
    <w:rsid w:val="00EF6544"/>
    <w:rsid w:val="00F119FF"/>
    <w:rsid w:val="00F129EB"/>
    <w:rsid w:val="00F1566D"/>
    <w:rsid w:val="00F207C8"/>
    <w:rsid w:val="00F2686D"/>
    <w:rsid w:val="00F33FD2"/>
    <w:rsid w:val="00F365FC"/>
    <w:rsid w:val="00F4181C"/>
    <w:rsid w:val="00F50DD1"/>
    <w:rsid w:val="00F53D25"/>
    <w:rsid w:val="00F61D01"/>
    <w:rsid w:val="00F71673"/>
    <w:rsid w:val="00F747F5"/>
    <w:rsid w:val="00F8077B"/>
    <w:rsid w:val="00F826D1"/>
    <w:rsid w:val="00F86362"/>
    <w:rsid w:val="00F86781"/>
    <w:rsid w:val="00FA3918"/>
    <w:rsid w:val="00FA5619"/>
    <w:rsid w:val="00FA589D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06"/>
  </w:style>
  <w:style w:type="paragraph" w:styleId="4">
    <w:name w:val="heading 4"/>
    <w:basedOn w:val="a"/>
    <w:link w:val="40"/>
    <w:uiPriority w:val="9"/>
    <w:qFormat/>
    <w:rsid w:val="007C0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04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3D2A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3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B9EC-AEE5-4899-A662-21FC4068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4</cp:revision>
  <cp:lastPrinted>2019-02-02T06:59:00Z</cp:lastPrinted>
  <dcterms:created xsi:type="dcterms:W3CDTF">2019-02-05T14:02:00Z</dcterms:created>
  <dcterms:modified xsi:type="dcterms:W3CDTF">2019-02-05T14:13:00Z</dcterms:modified>
</cp:coreProperties>
</file>