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page" w:tblpX="1501" w:tblpY="829"/>
        <w:tblW w:w="9924" w:type="dxa"/>
        <w:tblLayout w:type="fixed"/>
        <w:tblLook w:val="04A0"/>
      </w:tblPr>
      <w:tblGrid>
        <w:gridCol w:w="4061"/>
        <w:gridCol w:w="1520"/>
        <w:gridCol w:w="4343"/>
      </w:tblGrid>
      <w:tr w:rsidR="00172923" w:rsidTr="00172923">
        <w:trPr>
          <w:trHeight w:val="2407"/>
        </w:trPr>
        <w:tc>
          <w:tcPr>
            <w:tcW w:w="4060" w:type="dxa"/>
            <w:tcBorders>
              <w:top w:val="nil"/>
              <w:left w:val="nil"/>
              <w:bottom w:val="double" w:sz="6" w:space="0" w:color="auto"/>
              <w:right w:val="nil"/>
            </w:tcBorders>
          </w:tcPr>
          <w:p w:rsidR="00172923" w:rsidRDefault="00172923">
            <w:pPr>
              <w:pStyle w:val="1"/>
              <w:spacing w:line="276" w:lineRule="auto"/>
              <w:jc w:val="center"/>
              <w:rPr>
                <w:rFonts w:ascii="Times New Roman" w:hAnsi="Times New Roman"/>
                <w:b w:val="0"/>
                <w:sz w:val="20"/>
                <w:szCs w:val="20"/>
                <w:lang w:val="be-BY"/>
              </w:rPr>
            </w:pPr>
            <w:r>
              <w:rPr>
                <w:rFonts w:ascii="Times New Roman" w:hAnsi="Times New Roman"/>
                <w:b w:val="0"/>
                <w:sz w:val="20"/>
                <w:szCs w:val="20"/>
              </w:rPr>
              <w:t>Баш</w:t>
            </w:r>
            <w:r>
              <w:rPr>
                <w:rFonts w:ascii="Times New Roman" w:hAnsi="Times New Roman"/>
                <w:b w:val="0"/>
                <w:sz w:val="20"/>
                <w:szCs w:val="20"/>
                <w:lang w:val="be-BY"/>
              </w:rPr>
              <w:t>ҡортостан Республикаһы</w:t>
            </w:r>
          </w:p>
          <w:p w:rsidR="00172923" w:rsidRDefault="00172923">
            <w:pPr>
              <w:spacing w:line="276" w:lineRule="auto"/>
              <w:jc w:val="center"/>
              <w:rPr>
                <w:sz w:val="20"/>
                <w:szCs w:val="20"/>
                <w:lang w:val="be-BY"/>
              </w:rPr>
            </w:pPr>
            <w:r>
              <w:rPr>
                <w:sz w:val="20"/>
                <w:szCs w:val="20"/>
                <w:lang w:val="be-BY"/>
              </w:rPr>
              <w:t>Бишбүләк районы муниципаль районы</w:t>
            </w:r>
          </w:p>
          <w:p w:rsidR="00172923" w:rsidRDefault="00172923">
            <w:pPr>
              <w:spacing w:line="276" w:lineRule="auto"/>
              <w:jc w:val="center"/>
              <w:rPr>
                <w:b/>
                <w:sz w:val="22"/>
                <w:lang w:val="be-BY"/>
              </w:rPr>
            </w:pPr>
            <w:r>
              <w:rPr>
                <w:b/>
                <w:sz w:val="22"/>
                <w:szCs w:val="22"/>
                <w:lang w:val="be-BY"/>
              </w:rPr>
              <w:t>Михайловка  ауыл советы</w:t>
            </w:r>
          </w:p>
          <w:p w:rsidR="00172923" w:rsidRDefault="00172923">
            <w:pPr>
              <w:spacing w:line="276" w:lineRule="auto"/>
              <w:jc w:val="center"/>
              <w:rPr>
                <w:b/>
                <w:sz w:val="22"/>
                <w:lang w:val="be-BY"/>
              </w:rPr>
            </w:pPr>
            <w:r>
              <w:rPr>
                <w:b/>
                <w:sz w:val="22"/>
                <w:szCs w:val="22"/>
                <w:lang w:val="be-BY"/>
              </w:rPr>
              <w:t>ауыл  биләмәһе</w:t>
            </w:r>
          </w:p>
          <w:p w:rsidR="00172923" w:rsidRDefault="00172923">
            <w:pPr>
              <w:spacing w:line="276" w:lineRule="auto"/>
              <w:jc w:val="center"/>
              <w:rPr>
                <w:b/>
                <w:sz w:val="24"/>
                <w:lang w:val="be-BY"/>
              </w:rPr>
            </w:pPr>
            <w:r>
              <w:rPr>
                <w:b/>
                <w:sz w:val="22"/>
                <w:szCs w:val="22"/>
                <w:lang w:val="be-BY"/>
              </w:rPr>
              <w:t>ХАКИМИӘТЕ</w:t>
            </w:r>
          </w:p>
          <w:p w:rsidR="00172923" w:rsidRDefault="00172923">
            <w:pPr>
              <w:spacing w:line="276" w:lineRule="auto"/>
              <w:jc w:val="center"/>
              <w:rPr>
                <w:b/>
                <w:sz w:val="24"/>
                <w:lang w:val="be-BY"/>
              </w:rPr>
            </w:pPr>
          </w:p>
          <w:p w:rsidR="00172923" w:rsidRDefault="00172923">
            <w:pPr>
              <w:spacing w:line="276" w:lineRule="auto"/>
              <w:jc w:val="center"/>
              <w:rPr>
                <w:b/>
                <w:sz w:val="16"/>
                <w:szCs w:val="16"/>
                <w:lang w:val="be-BY"/>
              </w:rPr>
            </w:pPr>
            <w:r>
              <w:rPr>
                <w:b/>
                <w:sz w:val="16"/>
                <w:szCs w:val="16"/>
                <w:lang w:val="be-BY"/>
              </w:rPr>
              <w:t>452026, БР, Бишбүләк районы,</w:t>
            </w:r>
          </w:p>
          <w:p w:rsidR="00172923" w:rsidRDefault="00172923">
            <w:pPr>
              <w:spacing w:line="276" w:lineRule="auto"/>
              <w:jc w:val="center"/>
              <w:rPr>
                <w:b/>
                <w:sz w:val="16"/>
                <w:szCs w:val="16"/>
                <w:lang w:val="be-BY"/>
              </w:rPr>
            </w:pPr>
            <w:r>
              <w:rPr>
                <w:b/>
                <w:sz w:val="16"/>
                <w:szCs w:val="16"/>
                <w:lang w:val="be-BY"/>
              </w:rPr>
              <w:t>Михайловка  ауылы, Мәктәп урамы, 8</w:t>
            </w:r>
          </w:p>
          <w:p w:rsidR="00172923" w:rsidRDefault="00172923">
            <w:pPr>
              <w:spacing w:line="276" w:lineRule="auto"/>
              <w:jc w:val="center"/>
              <w:rPr>
                <w:b/>
                <w:sz w:val="16"/>
                <w:szCs w:val="16"/>
                <w:lang w:val="be-BY"/>
              </w:rPr>
            </w:pPr>
            <w:r>
              <w:rPr>
                <w:b/>
                <w:sz w:val="16"/>
                <w:szCs w:val="16"/>
                <w:lang w:val="be-BY"/>
              </w:rPr>
              <w:t>8(347)4325541</w:t>
            </w:r>
          </w:p>
          <w:p w:rsidR="00172923" w:rsidRDefault="00172923">
            <w:pPr>
              <w:spacing w:line="276" w:lineRule="auto"/>
              <w:jc w:val="center"/>
              <w:rPr>
                <w:sz w:val="24"/>
                <w:lang w:val="be-BY"/>
              </w:rPr>
            </w:pPr>
          </w:p>
        </w:tc>
        <w:tc>
          <w:tcPr>
            <w:tcW w:w="1520" w:type="dxa"/>
            <w:tcBorders>
              <w:top w:val="nil"/>
              <w:left w:val="nil"/>
              <w:bottom w:val="double" w:sz="6" w:space="0" w:color="auto"/>
              <w:right w:val="nil"/>
            </w:tcBorders>
          </w:tcPr>
          <w:p w:rsidR="00172923" w:rsidRDefault="00172923">
            <w:pPr>
              <w:spacing w:line="276" w:lineRule="auto"/>
              <w:jc w:val="center"/>
              <w:rPr>
                <w:sz w:val="24"/>
              </w:rPr>
            </w:pPr>
            <w:r w:rsidRPr="007F00ED">
              <w:rPr>
                <w:sz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7" o:title=""/>
                </v:shape>
                <o:OLEObject Type="Embed" ProgID="Word.Picture.8" ShapeID="_x0000_i1025" DrawAspect="Content" ObjectID="_1611060990" r:id="rId8"/>
              </w:object>
            </w:r>
          </w:p>
          <w:p w:rsidR="00172923" w:rsidRDefault="00172923">
            <w:pPr>
              <w:spacing w:line="276" w:lineRule="auto"/>
              <w:jc w:val="center"/>
              <w:rPr>
                <w:sz w:val="24"/>
              </w:rPr>
            </w:pPr>
          </w:p>
        </w:tc>
        <w:tc>
          <w:tcPr>
            <w:tcW w:w="4343" w:type="dxa"/>
            <w:tcBorders>
              <w:top w:val="nil"/>
              <w:left w:val="nil"/>
              <w:bottom w:val="double" w:sz="6" w:space="0" w:color="auto"/>
              <w:right w:val="nil"/>
            </w:tcBorders>
          </w:tcPr>
          <w:p w:rsidR="00172923" w:rsidRDefault="00172923">
            <w:pPr>
              <w:spacing w:line="276" w:lineRule="auto"/>
              <w:jc w:val="center"/>
              <w:rPr>
                <w:b/>
                <w:sz w:val="22"/>
                <w:lang w:val="be-BY"/>
              </w:rPr>
            </w:pPr>
            <w:r>
              <w:rPr>
                <w:b/>
                <w:sz w:val="22"/>
                <w:szCs w:val="22"/>
                <w:lang w:val="be-BY"/>
              </w:rPr>
              <w:t>АДМИНИСТРАЦИЯ</w:t>
            </w:r>
          </w:p>
          <w:p w:rsidR="00172923" w:rsidRDefault="00172923">
            <w:pPr>
              <w:spacing w:line="276" w:lineRule="auto"/>
              <w:jc w:val="center"/>
              <w:rPr>
                <w:b/>
                <w:sz w:val="22"/>
                <w:lang w:val="be-BY"/>
              </w:rPr>
            </w:pPr>
            <w:r>
              <w:rPr>
                <w:b/>
                <w:sz w:val="22"/>
                <w:szCs w:val="22"/>
                <w:lang w:val="be-BY"/>
              </w:rPr>
              <w:t>сельского поселения</w:t>
            </w:r>
          </w:p>
          <w:p w:rsidR="00172923" w:rsidRDefault="00172923">
            <w:pPr>
              <w:spacing w:line="276" w:lineRule="auto"/>
              <w:jc w:val="center"/>
              <w:rPr>
                <w:b/>
                <w:sz w:val="22"/>
                <w:lang w:val="be-BY"/>
              </w:rPr>
            </w:pPr>
            <w:r>
              <w:rPr>
                <w:b/>
                <w:sz w:val="22"/>
                <w:szCs w:val="22"/>
                <w:lang w:val="be-BY"/>
              </w:rPr>
              <w:t>Михайловский сельсовет</w:t>
            </w:r>
          </w:p>
          <w:p w:rsidR="00172923" w:rsidRDefault="00172923">
            <w:pPr>
              <w:spacing w:line="276" w:lineRule="auto"/>
              <w:jc w:val="center"/>
              <w:rPr>
                <w:sz w:val="20"/>
                <w:szCs w:val="20"/>
                <w:lang w:val="be-BY"/>
              </w:rPr>
            </w:pPr>
            <w:r>
              <w:rPr>
                <w:sz w:val="20"/>
                <w:szCs w:val="20"/>
                <w:lang w:val="be-BY"/>
              </w:rPr>
              <w:t>муниципального района Бижбулякский район Республики Башкортостан</w:t>
            </w:r>
          </w:p>
          <w:p w:rsidR="00172923" w:rsidRDefault="00172923">
            <w:pPr>
              <w:spacing w:line="276" w:lineRule="auto"/>
              <w:rPr>
                <w:sz w:val="24"/>
                <w:lang w:val="be-BY"/>
              </w:rPr>
            </w:pPr>
          </w:p>
          <w:p w:rsidR="00172923" w:rsidRDefault="00172923">
            <w:pPr>
              <w:spacing w:line="276" w:lineRule="auto"/>
              <w:jc w:val="center"/>
              <w:rPr>
                <w:b/>
                <w:sz w:val="16"/>
                <w:szCs w:val="16"/>
                <w:lang w:val="be-BY"/>
              </w:rPr>
            </w:pPr>
            <w:r>
              <w:rPr>
                <w:b/>
                <w:sz w:val="16"/>
                <w:szCs w:val="16"/>
                <w:lang w:val="be-BY"/>
              </w:rPr>
              <w:t xml:space="preserve">452026, РБ, Бижбулякский район, </w:t>
            </w:r>
          </w:p>
          <w:p w:rsidR="00172923" w:rsidRDefault="00172923">
            <w:pPr>
              <w:spacing w:line="276" w:lineRule="auto"/>
              <w:jc w:val="center"/>
              <w:rPr>
                <w:b/>
                <w:sz w:val="16"/>
                <w:szCs w:val="16"/>
                <w:lang w:val="be-BY"/>
              </w:rPr>
            </w:pPr>
            <w:r>
              <w:rPr>
                <w:b/>
                <w:sz w:val="16"/>
                <w:szCs w:val="16"/>
                <w:lang w:val="be-BY"/>
              </w:rPr>
              <w:t>село Михайловка,  ул. Школьная,8</w:t>
            </w:r>
          </w:p>
          <w:p w:rsidR="00172923" w:rsidRDefault="00172923">
            <w:pPr>
              <w:spacing w:line="276" w:lineRule="auto"/>
              <w:jc w:val="center"/>
              <w:rPr>
                <w:b/>
                <w:sz w:val="16"/>
                <w:szCs w:val="16"/>
                <w:lang w:val="be-BY"/>
              </w:rPr>
            </w:pPr>
            <w:r>
              <w:rPr>
                <w:b/>
                <w:sz w:val="16"/>
                <w:szCs w:val="16"/>
                <w:lang w:val="be-BY"/>
              </w:rPr>
              <w:t>8(347) 4325541</w:t>
            </w:r>
          </w:p>
          <w:p w:rsidR="00172923" w:rsidRDefault="00172923">
            <w:pPr>
              <w:spacing w:line="276" w:lineRule="auto"/>
              <w:jc w:val="center"/>
              <w:rPr>
                <w:sz w:val="24"/>
                <w:lang w:val="be-BY"/>
              </w:rPr>
            </w:pPr>
          </w:p>
        </w:tc>
      </w:tr>
    </w:tbl>
    <w:p w:rsidR="00172923" w:rsidRDefault="00172923" w:rsidP="00172923">
      <w:pPr>
        <w:tabs>
          <w:tab w:val="left" w:pos="7188"/>
        </w:tabs>
        <w:rPr>
          <w:b/>
        </w:rPr>
      </w:pPr>
      <w:r>
        <w:rPr>
          <w:b/>
          <w:lang w:val="ba-RU"/>
        </w:rPr>
        <w:t xml:space="preserve">ҠАРАР                                                                                 </w:t>
      </w:r>
      <w:r w:rsidRPr="00172923">
        <w:rPr>
          <w:b/>
        </w:rPr>
        <w:t>ПОСТАНОВЛЕНИЕ</w:t>
      </w:r>
    </w:p>
    <w:p w:rsidR="00172923" w:rsidRDefault="00172923" w:rsidP="00172923"/>
    <w:p w:rsidR="004E4FB5" w:rsidRDefault="00172923" w:rsidP="004E4FB5">
      <w:pPr>
        <w:tabs>
          <w:tab w:val="center" w:pos="4677"/>
          <w:tab w:val="left" w:pos="6732"/>
        </w:tabs>
      </w:pPr>
      <w:r>
        <w:t>21 июнь 2017 йыл                               № 17</w:t>
      </w:r>
      <w:r w:rsidR="004E4FB5">
        <w:tab/>
        <w:t>21 июня 2017 года</w:t>
      </w:r>
    </w:p>
    <w:p w:rsidR="004E4FB5" w:rsidRPr="004E4FB5" w:rsidRDefault="004E4FB5" w:rsidP="004E4FB5"/>
    <w:p w:rsidR="004E4FB5" w:rsidRDefault="004E4FB5" w:rsidP="004E4FB5">
      <w:pPr>
        <w:jc w:val="center"/>
      </w:pPr>
    </w:p>
    <w:p w:rsidR="004E4FB5" w:rsidRPr="004E4FB5" w:rsidRDefault="004E4FB5" w:rsidP="004E4FB5">
      <w:pPr>
        <w:jc w:val="center"/>
        <w:rPr>
          <w:sz w:val="24"/>
        </w:rPr>
      </w:pPr>
      <w:r w:rsidRPr="004E4FB5">
        <w:rPr>
          <w:b/>
          <w:bCs/>
          <w:color w:val="000000"/>
          <w:sz w:val="24"/>
        </w:rPr>
        <w:t>«О предоставлении гражданами, претендующими на замещение муниципальных должностей администрации сельского поселения Михайловский сельсовет, муниципальными служащими администрации сельского поселения Михайловский сельсовет сведений о доходах, расходах, об имуществе и обязательствах</w:t>
      </w:r>
    </w:p>
    <w:p w:rsidR="004E4FB5" w:rsidRDefault="004E4FB5" w:rsidP="004E4FB5">
      <w:pPr>
        <w:jc w:val="center"/>
        <w:rPr>
          <w:b/>
          <w:bCs/>
          <w:color w:val="000000"/>
          <w:sz w:val="24"/>
        </w:rPr>
      </w:pPr>
      <w:r w:rsidRPr="004E4FB5">
        <w:rPr>
          <w:b/>
          <w:bCs/>
          <w:color w:val="000000"/>
          <w:sz w:val="24"/>
        </w:rPr>
        <w:t>имущественного характера»</w:t>
      </w:r>
    </w:p>
    <w:p w:rsidR="004E4FB5" w:rsidRPr="004E4FB5" w:rsidRDefault="004E4FB5" w:rsidP="004E4FB5">
      <w:pPr>
        <w:jc w:val="center"/>
        <w:rPr>
          <w:sz w:val="24"/>
        </w:rPr>
      </w:pPr>
    </w:p>
    <w:p w:rsidR="004E4FB5" w:rsidRDefault="004E4FB5" w:rsidP="004E4FB5">
      <w:pPr>
        <w:jc w:val="both"/>
        <w:rPr>
          <w:color w:val="000000"/>
          <w:sz w:val="24"/>
        </w:rPr>
      </w:pPr>
      <w:r>
        <w:rPr>
          <w:color w:val="000000"/>
          <w:sz w:val="24"/>
        </w:rPr>
        <w:t xml:space="preserve">         </w:t>
      </w:r>
      <w:r w:rsidRPr="004E4FB5">
        <w:rPr>
          <w:color w:val="000000"/>
          <w:sz w:val="24"/>
        </w:rPr>
        <w:t xml:space="preserve">В соответствии с Федеральным законом от 02.03.2007 </w:t>
      </w:r>
      <w:r w:rsidRPr="004E4FB5">
        <w:rPr>
          <w:color w:val="000000"/>
          <w:sz w:val="24"/>
          <w:lang w:val="en-US" w:eastAsia="en-US"/>
        </w:rPr>
        <w:t>N</w:t>
      </w:r>
      <w:r w:rsidRPr="004E4FB5">
        <w:rPr>
          <w:color w:val="000000"/>
          <w:sz w:val="24"/>
          <w:lang w:eastAsia="en-US"/>
        </w:rPr>
        <w:t xml:space="preserve"> </w:t>
      </w:r>
      <w:r w:rsidRPr="004E4FB5">
        <w:rPr>
          <w:color w:val="000000"/>
          <w:sz w:val="24"/>
        </w:rPr>
        <w:t xml:space="preserve">25-ФЗ "О муниципальной службе в Российской Федерации", Федеральным законом от 25.12.2008 </w:t>
      </w:r>
      <w:r w:rsidRPr="004E4FB5">
        <w:rPr>
          <w:color w:val="000000"/>
          <w:sz w:val="24"/>
          <w:lang w:val="en-US" w:eastAsia="en-US"/>
        </w:rPr>
        <w:t>N</w:t>
      </w:r>
      <w:r w:rsidRPr="004E4FB5">
        <w:rPr>
          <w:color w:val="000000"/>
          <w:sz w:val="24"/>
          <w:lang w:eastAsia="en-US"/>
        </w:rPr>
        <w:t xml:space="preserve"> </w:t>
      </w:r>
      <w:r w:rsidRPr="004E4FB5">
        <w:rPr>
          <w:color w:val="000000"/>
          <w:sz w:val="24"/>
        </w:rPr>
        <w:t xml:space="preserve">273-ФЗ "О противодействии коррупции", Указом Президента Российской Федерации от 23.06.2014 </w:t>
      </w:r>
      <w:r w:rsidRPr="004E4FB5">
        <w:rPr>
          <w:color w:val="000000"/>
          <w:sz w:val="24"/>
          <w:lang w:val="en-US" w:eastAsia="en-US"/>
        </w:rPr>
        <w:t>N</w:t>
      </w:r>
      <w:r w:rsidRPr="004E4FB5">
        <w:rPr>
          <w:color w:val="000000"/>
          <w:sz w:val="24"/>
          <w:lang w:eastAsia="en-US"/>
        </w:rPr>
        <w:t xml:space="preserve"> </w:t>
      </w:r>
      <w:r w:rsidRPr="004E4FB5">
        <w:rPr>
          <w:color w:val="000000"/>
          <w:sz w:val="24"/>
        </w:rPr>
        <w:t xml:space="preserve">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Российской Федерации от 18.05.2009 </w:t>
      </w:r>
      <w:r w:rsidRPr="004E4FB5">
        <w:rPr>
          <w:color w:val="000000"/>
          <w:sz w:val="24"/>
          <w:lang w:val="en-US" w:eastAsia="en-US"/>
        </w:rPr>
        <w:t>N</w:t>
      </w:r>
      <w:r w:rsidRPr="004E4FB5">
        <w:rPr>
          <w:color w:val="000000"/>
          <w:sz w:val="24"/>
          <w:lang w:eastAsia="en-US"/>
        </w:rPr>
        <w:t xml:space="preserve"> </w:t>
      </w:r>
      <w:r w:rsidRPr="004E4FB5">
        <w:rPr>
          <w:color w:val="000000"/>
          <w:sz w:val="24"/>
        </w:rPr>
        <w:t>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Уставом сельского поселения Михайловский сельсовет муниципального района Бижбулякский район Республики Башкортостан</w:t>
      </w:r>
    </w:p>
    <w:p w:rsidR="004E4FB5" w:rsidRDefault="004E4FB5" w:rsidP="004E4FB5">
      <w:pPr>
        <w:jc w:val="both"/>
        <w:rPr>
          <w:color w:val="000000"/>
          <w:sz w:val="24"/>
        </w:rPr>
      </w:pPr>
    </w:p>
    <w:p w:rsidR="004E4FB5" w:rsidRDefault="004E4FB5" w:rsidP="004E4FB5">
      <w:pPr>
        <w:jc w:val="center"/>
        <w:rPr>
          <w:color w:val="000000"/>
          <w:sz w:val="24"/>
        </w:rPr>
      </w:pPr>
      <w:r>
        <w:rPr>
          <w:color w:val="000000"/>
          <w:sz w:val="24"/>
        </w:rPr>
        <w:t>ПОСТАНОВЛЯЮ:</w:t>
      </w:r>
    </w:p>
    <w:p w:rsidR="004E4FB5" w:rsidRPr="004E4FB5" w:rsidRDefault="004E4FB5" w:rsidP="004E4FB5">
      <w:pPr>
        <w:jc w:val="center"/>
        <w:rPr>
          <w:sz w:val="24"/>
        </w:rPr>
      </w:pPr>
    </w:p>
    <w:p w:rsidR="004E4FB5" w:rsidRDefault="004E4FB5" w:rsidP="004E4FB5">
      <w:pPr>
        <w:jc w:val="both"/>
        <w:rPr>
          <w:color w:val="000000"/>
          <w:sz w:val="24"/>
        </w:rPr>
      </w:pPr>
      <w:r>
        <w:rPr>
          <w:color w:val="000000"/>
          <w:sz w:val="24"/>
        </w:rPr>
        <w:t xml:space="preserve">1. </w:t>
      </w:r>
      <w:r w:rsidRPr="004E4FB5">
        <w:rPr>
          <w:color w:val="000000"/>
          <w:sz w:val="24"/>
        </w:rPr>
        <w:t xml:space="preserve">Утвердить Положение о предоставлении сведений о доходах, расходах, об имуществе и </w:t>
      </w:r>
      <w:r w:rsidR="0087472E">
        <w:rPr>
          <w:color w:val="000000"/>
          <w:sz w:val="24"/>
        </w:rPr>
        <w:t>обя</w:t>
      </w:r>
      <w:r w:rsidRPr="004E4FB5">
        <w:rPr>
          <w:color w:val="000000"/>
          <w:sz w:val="24"/>
        </w:rPr>
        <w:t xml:space="preserve">зательствах имущественного характера, муниципальными служащими, замещающими </w:t>
      </w:r>
      <w:r w:rsidR="0087472E">
        <w:rPr>
          <w:color w:val="000000"/>
          <w:sz w:val="24"/>
        </w:rPr>
        <w:t>дол</w:t>
      </w:r>
      <w:r w:rsidRPr="004E4FB5">
        <w:rPr>
          <w:color w:val="000000"/>
          <w:sz w:val="24"/>
        </w:rPr>
        <w:t>жности муниципальной службы в администрации сельского поселения Михайловский</w:t>
      </w:r>
      <w:r w:rsidR="0087472E">
        <w:rPr>
          <w:color w:val="000000"/>
          <w:sz w:val="24"/>
        </w:rPr>
        <w:t xml:space="preserve"> </w:t>
      </w:r>
      <w:r w:rsidRPr="004E4FB5">
        <w:rPr>
          <w:color w:val="000000"/>
          <w:sz w:val="24"/>
        </w:rPr>
        <w:t xml:space="preserve"> </w:t>
      </w:r>
      <w:r w:rsidR="0087472E">
        <w:rPr>
          <w:color w:val="000000"/>
          <w:sz w:val="24"/>
        </w:rPr>
        <w:t>сел</w:t>
      </w:r>
      <w:r w:rsidR="0087472E" w:rsidRPr="004E4FB5">
        <w:rPr>
          <w:color w:val="000000"/>
          <w:sz w:val="24"/>
        </w:rPr>
        <w:t>ьсовет</w:t>
      </w:r>
      <w:r w:rsidRPr="004E4FB5">
        <w:rPr>
          <w:color w:val="000000"/>
          <w:sz w:val="24"/>
        </w:rPr>
        <w:t xml:space="preserve"> и гражданами, претендующими на заме</w:t>
      </w:r>
      <w:r w:rsidR="0087472E">
        <w:rPr>
          <w:color w:val="000000"/>
          <w:sz w:val="24"/>
        </w:rPr>
        <w:t>щение должностей муниципальной службы</w:t>
      </w:r>
      <w:r w:rsidRPr="004E4FB5">
        <w:rPr>
          <w:color w:val="000000"/>
          <w:sz w:val="24"/>
        </w:rPr>
        <w:t xml:space="preserve"> в администрации сельского поселения Михайловский сельсовет муниципального </w:t>
      </w:r>
      <w:r w:rsidR="0087472E">
        <w:rPr>
          <w:color w:val="000000"/>
          <w:sz w:val="24"/>
        </w:rPr>
        <w:t xml:space="preserve">района </w:t>
      </w:r>
      <w:r w:rsidRPr="004E4FB5">
        <w:rPr>
          <w:color w:val="000000"/>
          <w:sz w:val="24"/>
        </w:rPr>
        <w:t>Бижбулякский район Республики Башкортостан (приложение №1).</w:t>
      </w:r>
    </w:p>
    <w:p w:rsidR="0087472E" w:rsidRPr="004E4FB5" w:rsidRDefault="0087472E" w:rsidP="004E4FB5">
      <w:pPr>
        <w:jc w:val="both"/>
        <w:rPr>
          <w:sz w:val="24"/>
        </w:rPr>
      </w:pPr>
    </w:p>
    <w:p w:rsidR="004E4FB5" w:rsidRDefault="0087472E" w:rsidP="004E4FB5">
      <w:pPr>
        <w:jc w:val="both"/>
        <w:rPr>
          <w:color w:val="000000"/>
          <w:sz w:val="24"/>
        </w:rPr>
      </w:pPr>
      <w:r>
        <w:rPr>
          <w:color w:val="000000"/>
          <w:sz w:val="24"/>
        </w:rPr>
        <w:t>2. На</w:t>
      </w:r>
      <w:r w:rsidR="004E4FB5" w:rsidRPr="004E4FB5">
        <w:rPr>
          <w:color w:val="000000"/>
          <w:sz w:val="24"/>
        </w:rPr>
        <w:t xml:space="preserve">стоящее постановление вступает в силу после его официального опубликования </w:t>
      </w:r>
      <w:r>
        <w:rPr>
          <w:color w:val="000000"/>
          <w:sz w:val="24"/>
        </w:rPr>
        <w:t>(обнаро</w:t>
      </w:r>
      <w:r w:rsidR="004E4FB5" w:rsidRPr="004E4FB5">
        <w:rPr>
          <w:color w:val="000000"/>
          <w:sz w:val="24"/>
        </w:rPr>
        <w:t>дования).</w:t>
      </w:r>
    </w:p>
    <w:p w:rsidR="0087472E" w:rsidRDefault="0087472E" w:rsidP="004E4FB5">
      <w:pPr>
        <w:jc w:val="both"/>
        <w:rPr>
          <w:color w:val="000000"/>
          <w:sz w:val="24"/>
        </w:rPr>
      </w:pPr>
    </w:p>
    <w:p w:rsidR="00A91E9F" w:rsidRDefault="0087472E" w:rsidP="0087472E">
      <w:pPr>
        <w:jc w:val="both"/>
        <w:rPr>
          <w:color w:val="000000"/>
          <w:sz w:val="24"/>
        </w:rPr>
      </w:pPr>
      <w:r>
        <w:rPr>
          <w:color w:val="000000"/>
          <w:sz w:val="24"/>
        </w:rPr>
        <w:t xml:space="preserve">3. </w:t>
      </w:r>
      <w:r>
        <w:rPr>
          <w:sz w:val="24"/>
        </w:rPr>
        <w:t>Контрол</w:t>
      </w:r>
      <w:r w:rsidR="004E4FB5" w:rsidRPr="004E4FB5">
        <w:rPr>
          <w:color w:val="000000"/>
          <w:sz w:val="24"/>
        </w:rPr>
        <w:t>ь за исполнением настоящего постановления оставляю за собой</w:t>
      </w:r>
      <w:r>
        <w:rPr>
          <w:color w:val="000000"/>
          <w:sz w:val="24"/>
        </w:rPr>
        <w:t>.</w:t>
      </w:r>
    </w:p>
    <w:p w:rsidR="0087472E" w:rsidRDefault="0087472E" w:rsidP="0087472E">
      <w:pPr>
        <w:jc w:val="both"/>
        <w:rPr>
          <w:color w:val="000000"/>
          <w:sz w:val="24"/>
        </w:rPr>
      </w:pPr>
    </w:p>
    <w:p w:rsidR="0087472E" w:rsidRDefault="0087472E" w:rsidP="0087472E">
      <w:pPr>
        <w:jc w:val="both"/>
        <w:rPr>
          <w:color w:val="000000"/>
          <w:sz w:val="24"/>
        </w:rPr>
      </w:pPr>
    </w:p>
    <w:p w:rsidR="0087472E" w:rsidRDefault="0087472E" w:rsidP="0087472E">
      <w:pPr>
        <w:jc w:val="both"/>
        <w:rPr>
          <w:color w:val="000000"/>
          <w:sz w:val="24"/>
        </w:rPr>
      </w:pPr>
      <w:r>
        <w:rPr>
          <w:color w:val="000000"/>
          <w:sz w:val="24"/>
        </w:rPr>
        <w:t>Глава сельского поселения                                               С. А. Никитин</w:t>
      </w:r>
    </w:p>
    <w:p w:rsidR="004543B9" w:rsidRDefault="004543B9" w:rsidP="0087472E">
      <w:pPr>
        <w:jc w:val="both"/>
        <w:rPr>
          <w:color w:val="000000"/>
          <w:sz w:val="24"/>
        </w:rPr>
      </w:pPr>
    </w:p>
    <w:p w:rsidR="004543B9" w:rsidRDefault="004543B9" w:rsidP="0087472E">
      <w:pPr>
        <w:jc w:val="both"/>
        <w:rPr>
          <w:color w:val="000000"/>
          <w:sz w:val="24"/>
        </w:rPr>
      </w:pPr>
    </w:p>
    <w:p w:rsidR="004543B9" w:rsidRDefault="004543B9" w:rsidP="0087472E">
      <w:pPr>
        <w:jc w:val="both"/>
        <w:rPr>
          <w:color w:val="000000"/>
          <w:sz w:val="24"/>
        </w:rPr>
      </w:pPr>
    </w:p>
    <w:p w:rsidR="00627E34" w:rsidRDefault="004543B9" w:rsidP="004543B9">
      <w:pPr>
        <w:rPr>
          <w:color w:val="000000"/>
          <w:sz w:val="24"/>
        </w:rPr>
      </w:pPr>
      <w:r>
        <w:rPr>
          <w:color w:val="000000"/>
          <w:sz w:val="24"/>
        </w:rPr>
        <w:t xml:space="preserve">                                                                                               </w:t>
      </w:r>
    </w:p>
    <w:p w:rsidR="00627E34" w:rsidRDefault="00627E34" w:rsidP="004543B9">
      <w:pPr>
        <w:rPr>
          <w:color w:val="000000"/>
          <w:sz w:val="24"/>
        </w:rPr>
      </w:pPr>
      <w:r>
        <w:rPr>
          <w:color w:val="000000"/>
          <w:sz w:val="24"/>
        </w:rPr>
        <w:t xml:space="preserve">                                                                                               </w:t>
      </w:r>
    </w:p>
    <w:p w:rsidR="004543B9" w:rsidRPr="006D330A" w:rsidRDefault="00627E34" w:rsidP="004543B9">
      <w:pPr>
        <w:rPr>
          <w:color w:val="000000"/>
          <w:sz w:val="23"/>
          <w:szCs w:val="23"/>
        </w:rPr>
      </w:pPr>
      <w:r w:rsidRPr="006D330A">
        <w:rPr>
          <w:color w:val="000000"/>
          <w:sz w:val="23"/>
          <w:szCs w:val="23"/>
        </w:rPr>
        <w:lastRenderedPageBreak/>
        <w:t xml:space="preserve">                                                                                               </w:t>
      </w:r>
      <w:r w:rsidR="004543B9" w:rsidRPr="004543B9">
        <w:rPr>
          <w:color w:val="000000"/>
          <w:sz w:val="23"/>
          <w:szCs w:val="23"/>
        </w:rPr>
        <w:t>Приложение № 1 к постановлению</w:t>
      </w:r>
    </w:p>
    <w:p w:rsidR="004543B9" w:rsidRPr="006D330A" w:rsidRDefault="004543B9" w:rsidP="004543B9">
      <w:pPr>
        <w:rPr>
          <w:color w:val="000000"/>
          <w:sz w:val="23"/>
          <w:szCs w:val="23"/>
        </w:rPr>
      </w:pPr>
      <w:r w:rsidRPr="006D330A">
        <w:rPr>
          <w:color w:val="000000"/>
          <w:sz w:val="23"/>
          <w:szCs w:val="23"/>
        </w:rPr>
        <w:t xml:space="preserve">                                                                                               </w:t>
      </w:r>
      <w:r w:rsidRPr="004543B9">
        <w:rPr>
          <w:color w:val="000000"/>
          <w:sz w:val="23"/>
          <w:szCs w:val="23"/>
        </w:rPr>
        <w:t>главы сельского поселения</w:t>
      </w:r>
    </w:p>
    <w:p w:rsidR="004543B9" w:rsidRPr="006D330A" w:rsidRDefault="004543B9" w:rsidP="004543B9">
      <w:pPr>
        <w:rPr>
          <w:color w:val="000000"/>
          <w:sz w:val="23"/>
          <w:szCs w:val="23"/>
        </w:rPr>
      </w:pPr>
      <w:r w:rsidRPr="006D330A">
        <w:rPr>
          <w:color w:val="000000"/>
          <w:sz w:val="23"/>
          <w:szCs w:val="23"/>
        </w:rPr>
        <w:t xml:space="preserve">                                                                                               </w:t>
      </w:r>
      <w:r w:rsidRPr="004543B9">
        <w:rPr>
          <w:color w:val="000000"/>
          <w:sz w:val="23"/>
          <w:szCs w:val="23"/>
        </w:rPr>
        <w:t xml:space="preserve">Михайловский сельсовет </w:t>
      </w:r>
    </w:p>
    <w:p w:rsidR="004543B9" w:rsidRPr="006D330A" w:rsidRDefault="004543B9" w:rsidP="004543B9">
      <w:pPr>
        <w:tabs>
          <w:tab w:val="left" w:pos="5670"/>
        </w:tabs>
        <w:rPr>
          <w:color w:val="000000"/>
          <w:sz w:val="23"/>
          <w:szCs w:val="23"/>
        </w:rPr>
      </w:pPr>
      <w:r w:rsidRPr="006D330A">
        <w:rPr>
          <w:color w:val="000000"/>
          <w:sz w:val="23"/>
          <w:szCs w:val="23"/>
        </w:rPr>
        <w:t xml:space="preserve">                                                                                               </w:t>
      </w:r>
      <w:r w:rsidRPr="004543B9">
        <w:rPr>
          <w:color w:val="000000"/>
          <w:sz w:val="23"/>
          <w:szCs w:val="23"/>
        </w:rPr>
        <w:t>от 21.06.2017 года № 17</w:t>
      </w:r>
    </w:p>
    <w:p w:rsidR="004543B9" w:rsidRDefault="004543B9" w:rsidP="004543B9">
      <w:pPr>
        <w:tabs>
          <w:tab w:val="left" w:pos="5670"/>
        </w:tabs>
        <w:rPr>
          <w:sz w:val="23"/>
          <w:szCs w:val="23"/>
        </w:rPr>
      </w:pPr>
    </w:p>
    <w:p w:rsidR="00D76698" w:rsidRPr="004543B9" w:rsidRDefault="00D76698" w:rsidP="004543B9">
      <w:pPr>
        <w:tabs>
          <w:tab w:val="left" w:pos="5670"/>
        </w:tabs>
        <w:rPr>
          <w:sz w:val="23"/>
          <w:szCs w:val="23"/>
        </w:rPr>
      </w:pPr>
    </w:p>
    <w:p w:rsidR="004543B9" w:rsidRPr="004543B9" w:rsidRDefault="004543B9" w:rsidP="004543B9">
      <w:pPr>
        <w:jc w:val="center"/>
        <w:rPr>
          <w:sz w:val="23"/>
          <w:szCs w:val="23"/>
        </w:rPr>
      </w:pPr>
      <w:r w:rsidRPr="004543B9">
        <w:rPr>
          <w:b/>
          <w:bCs/>
          <w:color w:val="000000"/>
          <w:sz w:val="23"/>
          <w:szCs w:val="23"/>
        </w:rPr>
        <w:t>ПОЛОЖЕНИЕ</w:t>
      </w:r>
    </w:p>
    <w:p w:rsidR="004543B9" w:rsidRPr="006D330A" w:rsidRDefault="004543B9" w:rsidP="004543B9">
      <w:pPr>
        <w:jc w:val="center"/>
        <w:rPr>
          <w:b/>
          <w:bCs/>
          <w:color w:val="000000"/>
          <w:sz w:val="23"/>
          <w:szCs w:val="23"/>
        </w:rPr>
      </w:pPr>
      <w:r w:rsidRPr="004543B9">
        <w:rPr>
          <w:b/>
          <w:bCs/>
          <w:color w:val="000000"/>
          <w:sz w:val="23"/>
          <w:szCs w:val="23"/>
        </w:rPr>
        <w:t>о предоставлении сведений о доходах, об имуществе и обязательствах имущественного характера, муниципальными служащими, замещающими должности муниципальной службы в администрации сельского поселения Михайловский сельсовет и гражданами, претендующими на замещение должностей муниципальной службы в администрации сельского поселения Михайловский сельсовет муниципального района Бижбулякский район Республики Башкортостан</w:t>
      </w:r>
    </w:p>
    <w:p w:rsidR="004543B9" w:rsidRPr="006D330A" w:rsidRDefault="004543B9" w:rsidP="004543B9">
      <w:pPr>
        <w:jc w:val="center"/>
        <w:rPr>
          <w:b/>
          <w:bCs/>
          <w:color w:val="000000"/>
          <w:sz w:val="23"/>
          <w:szCs w:val="23"/>
        </w:rPr>
      </w:pPr>
    </w:p>
    <w:p w:rsidR="004543B9" w:rsidRPr="004543B9" w:rsidRDefault="004543B9" w:rsidP="004543B9">
      <w:pPr>
        <w:jc w:val="center"/>
        <w:rPr>
          <w:sz w:val="23"/>
          <w:szCs w:val="23"/>
        </w:rPr>
      </w:pPr>
    </w:p>
    <w:p w:rsidR="004543B9" w:rsidRPr="004543B9" w:rsidRDefault="00627E34" w:rsidP="00627E34">
      <w:pPr>
        <w:jc w:val="both"/>
        <w:rPr>
          <w:sz w:val="23"/>
          <w:szCs w:val="23"/>
        </w:rPr>
      </w:pPr>
      <w:r w:rsidRPr="006D330A">
        <w:rPr>
          <w:color w:val="000000"/>
          <w:sz w:val="23"/>
          <w:szCs w:val="23"/>
        </w:rPr>
        <w:t xml:space="preserve">     </w:t>
      </w:r>
      <w:r w:rsidR="005C48A2" w:rsidRPr="006D330A">
        <w:rPr>
          <w:color w:val="000000"/>
          <w:sz w:val="23"/>
          <w:szCs w:val="23"/>
        </w:rPr>
        <w:t xml:space="preserve">1. </w:t>
      </w:r>
      <w:r w:rsidR="004543B9" w:rsidRPr="004543B9">
        <w:rPr>
          <w:color w:val="000000"/>
          <w:sz w:val="23"/>
          <w:szCs w:val="23"/>
        </w:rPr>
        <w:t xml:space="preserve">Настоящее Положение разработано в соответствии с Федеральным законом от 02.03.2007 </w:t>
      </w:r>
      <w:r w:rsidR="004543B9" w:rsidRPr="004543B9">
        <w:rPr>
          <w:color w:val="000000"/>
          <w:sz w:val="23"/>
          <w:szCs w:val="23"/>
          <w:lang w:val="en-US" w:eastAsia="en-US"/>
        </w:rPr>
        <w:t>N</w:t>
      </w:r>
      <w:r w:rsidR="004543B9" w:rsidRPr="004543B9">
        <w:rPr>
          <w:color w:val="000000"/>
          <w:sz w:val="23"/>
          <w:szCs w:val="23"/>
          <w:lang w:eastAsia="en-US"/>
        </w:rPr>
        <w:t xml:space="preserve"> </w:t>
      </w:r>
      <w:r w:rsidR="004543B9" w:rsidRPr="004543B9">
        <w:rPr>
          <w:color w:val="000000"/>
          <w:sz w:val="23"/>
          <w:szCs w:val="23"/>
        </w:rPr>
        <w:t xml:space="preserve">25-ФЗ "О муниципальной службе в Российской Федерации", Федеральным законом от 25.12.2008 </w:t>
      </w:r>
      <w:r w:rsidR="004543B9" w:rsidRPr="004543B9">
        <w:rPr>
          <w:color w:val="000000"/>
          <w:sz w:val="23"/>
          <w:szCs w:val="23"/>
          <w:lang w:val="en-US" w:eastAsia="en-US"/>
        </w:rPr>
        <w:t>N</w:t>
      </w:r>
      <w:r w:rsidR="004543B9" w:rsidRPr="004543B9">
        <w:rPr>
          <w:color w:val="000000"/>
          <w:sz w:val="23"/>
          <w:szCs w:val="23"/>
          <w:lang w:eastAsia="en-US"/>
        </w:rPr>
        <w:t xml:space="preserve"> </w:t>
      </w:r>
      <w:r w:rsidR="004543B9" w:rsidRPr="004543B9">
        <w:rPr>
          <w:color w:val="000000"/>
          <w:sz w:val="23"/>
          <w:szCs w:val="23"/>
        </w:rPr>
        <w:t xml:space="preserve">273-ФЗ "О противодействии коррупции", Федеральным законом от 07.05.2013 </w:t>
      </w:r>
      <w:r w:rsidR="004543B9" w:rsidRPr="004543B9">
        <w:rPr>
          <w:color w:val="000000"/>
          <w:sz w:val="23"/>
          <w:szCs w:val="23"/>
          <w:lang w:val="en-US" w:eastAsia="en-US"/>
        </w:rPr>
        <w:t>N</w:t>
      </w:r>
      <w:r w:rsidR="004543B9" w:rsidRPr="004543B9">
        <w:rPr>
          <w:color w:val="000000"/>
          <w:sz w:val="23"/>
          <w:szCs w:val="23"/>
          <w:lang w:eastAsia="en-US"/>
        </w:rPr>
        <w:t xml:space="preserve"> </w:t>
      </w:r>
      <w:r w:rsidR="004543B9" w:rsidRPr="004543B9">
        <w:rPr>
          <w:color w:val="000000"/>
          <w:sz w:val="23"/>
          <w:szCs w:val="23"/>
        </w:rPr>
        <w:t xml:space="preserve">79-ФЗ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Указом Президента Российской Федерации от 23.06.2014 </w:t>
      </w:r>
      <w:r w:rsidR="004543B9" w:rsidRPr="004543B9">
        <w:rPr>
          <w:color w:val="000000"/>
          <w:sz w:val="23"/>
          <w:szCs w:val="23"/>
          <w:lang w:val="en-US" w:eastAsia="en-US"/>
        </w:rPr>
        <w:t>N</w:t>
      </w:r>
      <w:r w:rsidR="004543B9" w:rsidRPr="004543B9">
        <w:rPr>
          <w:color w:val="000000"/>
          <w:sz w:val="23"/>
          <w:szCs w:val="23"/>
          <w:lang w:eastAsia="en-US"/>
        </w:rPr>
        <w:t xml:space="preserve"> </w:t>
      </w:r>
      <w:r w:rsidR="004543B9" w:rsidRPr="004543B9">
        <w:rPr>
          <w:color w:val="000000"/>
          <w:sz w:val="23"/>
          <w:szCs w:val="23"/>
        </w:rPr>
        <w:t xml:space="preserve">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Российской Федерации от 18.05.2009 </w:t>
      </w:r>
      <w:r w:rsidR="004543B9" w:rsidRPr="004543B9">
        <w:rPr>
          <w:color w:val="000000"/>
          <w:sz w:val="23"/>
          <w:szCs w:val="23"/>
          <w:lang w:val="en-US" w:eastAsia="en-US"/>
        </w:rPr>
        <w:t>N</w:t>
      </w:r>
      <w:r w:rsidR="004543B9" w:rsidRPr="004543B9">
        <w:rPr>
          <w:color w:val="000000"/>
          <w:sz w:val="23"/>
          <w:szCs w:val="23"/>
          <w:lang w:eastAsia="en-US"/>
        </w:rPr>
        <w:t xml:space="preserve"> </w:t>
      </w:r>
      <w:r w:rsidR="004543B9" w:rsidRPr="004543B9">
        <w:rPr>
          <w:color w:val="000000"/>
          <w:sz w:val="23"/>
          <w:szCs w:val="23"/>
        </w:rPr>
        <w:t>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Уставом сельского поселения Михайловский сельсовет муниципального района Бижбулякский район Республики Башкортостан</w:t>
      </w:r>
    </w:p>
    <w:p w:rsidR="004543B9" w:rsidRDefault="005C48A2" w:rsidP="005C48A2">
      <w:pPr>
        <w:jc w:val="both"/>
        <w:rPr>
          <w:color w:val="000000"/>
          <w:sz w:val="23"/>
          <w:szCs w:val="23"/>
        </w:rPr>
      </w:pPr>
      <w:r w:rsidRPr="006D330A">
        <w:rPr>
          <w:color w:val="000000"/>
          <w:sz w:val="23"/>
          <w:szCs w:val="23"/>
        </w:rPr>
        <w:t xml:space="preserve">       2. </w:t>
      </w:r>
      <w:r w:rsidR="004543B9" w:rsidRPr="004543B9">
        <w:rPr>
          <w:color w:val="000000"/>
          <w:sz w:val="23"/>
          <w:szCs w:val="23"/>
        </w:rPr>
        <w:t>Сведения о доходах, расходах, об имуществе и обязательствах имущественного характера представляются:</w:t>
      </w:r>
    </w:p>
    <w:p w:rsidR="00D76698" w:rsidRPr="004543B9" w:rsidRDefault="00D76698" w:rsidP="005C48A2">
      <w:pPr>
        <w:jc w:val="both"/>
        <w:rPr>
          <w:color w:val="000000"/>
          <w:sz w:val="23"/>
          <w:szCs w:val="23"/>
        </w:rPr>
      </w:pPr>
    </w:p>
    <w:p w:rsidR="004543B9" w:rsidRDefault="004543B9" w:rsidP="00627E34">
      <w:pPr>
        <w:numPr>
          <w:ilvl w:val="0"/>
          <w:numId w:val="2"/>
        </w:numPr>
        <w:jc w:val="both"/>
        <w:rPr>
          <w:color w:val="000000"/>
          <w:sz w:val="23"/>
          <w:szCs w:val="23"/>
        </w:rPr>
      </w:pPr>
      <w:r w:rsidRPr="004543B9">
        <w:rPr>
          <w:color w:val="000000"/>
          <w:sz w:val="23"/>
          <w:szCs w:val="23"/>
        </w:rPr>
        <w:t>гражданином, претендующим на замещение должности муниципальной службы (далее - гражданин);</w:t>
      </w:r>
    </w:p>
    <w:p w:rsidR="00D76698" w:rsidRPr="004543B9" w:rsidRDefault="00D76698" w:rsidP="00D76698">
      <w:pPr>
        <w:jc w:val="both"/>
        <w:rPr>
          <w:color w:val="000000"/>
          <w:sz w:val="23"/>
          <w:szCs w:val="23"/>
        </w:rPr>
      </w:pPr>
    </w:p>
    <w:p w:rsidR="004543B9" w:rsidRDefault="004543B9" w:rsidP="00627E34">
      <w:pPr>
        <w:numPr>
          <w:ilvl w:val="0"/>
          <w:numId w:val="2"/>
        </w:numPr>
        <w:jc w:val="both"/>
        <w:rPr>
          <w:color w:val="000000"/>
          <w:sz w:val="23"/>
          <w:szCs w:val="23"/>
        </w:rPr>
      </w:pPr>
      <w:r w:rsidRPr="004543B9">
        <w:rPr>
          <w:color w:val="000000"/>
          <w:sz w:val="23"/>
          <w:szCs w:val="23"/>
        </w:rPr>
        <w:t>гражданином, претендующим на замещение должности муниципальной службы, предусмотренной Перечнем должностей муниципальной службы администрации сельского поселения Михайловский сельсовет муниципального района Бижбулякский район Республики Башкортостан, при назначении на которые граждане обязаны представлять сведения о доходах, расходах,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а также при замещении которых муниципальные служащие обязаны ежегодно представлять сведения о своих доходах, расходах, об 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утвержденным главой сельского поселения Михайловский сельсовет муниципального района Бижбулякский район Республики Башкортостан;</w:t>
      </w:r>
    </w:p>
    <w:p w:rsidR="00D76698" w:rsidRPr="004543B9" w:rsidRDefault="00D76698" w:rsidP="00D76698">
      <w:pPr>
        <w:jc w:val="both"/>
        <w:rPr>
          <w:color w:val="000000"/>
          <w:sz w:val="23"/>
          <w:szCs w:val="23"/>
        </w:rPr>
      </w:pPr>
    </w:p>
    <w:p w:rsidR="004543B9" w:rsidRDefault="004543B9" w:rsidP="00627E34">
      <w:pPr>
        <w:numPr>
          <w:ilvl w:val="0"/>
          <w:numId w:val="2"/>
        </w:numPr>
        <w:jc w:val="both"/>
        <w:rPr>
          <w:color w:val="000000"/>
          <w:sz w:val="23"/>
          <w:szCs w:val="23"/>
        </w:rPr>
      </w:pPr>
      <w:r w:rsidRPr="004543B9">
        <w:rPr>
          <w:color w:val="000000"/>
          <w:sz w:val="23"/>
          <w:szCs w:val="23"/>
        </w:rPr>
        <w:t>муниципальным служащим, замещающим по состоянию на 31 декабря отчетного года должность муниципальной службы, предусмотренную соответствующим Перечнем должностей;</w:t>
      </w:r>
    </w:p>
    <w:p w:rsidR="00D76698" w:rsidRPr="004543B9" w:rsidRDefault="00D76698" w:rsidP="00D76698">
      <w:pPr>
        <w:jc w:val="both"/>
        <w:rPr>
          <w:color w:val="000000"/>
          <w:sz w:val="23"/>
          <w:szCs w:val="23"/>
        </w:rPr>
      </w:pPr>
    </w:p>
    <w:p w:rsidR="004543B9" w:rsidRDefault="004543B9" w:rsidP="00627E34">
      <w:pPr>
        <w:numPr>
          <w:ilvl w:val="0"/>
          <w:numId w:val="2"/>
        </w:numPr>
        <w:jc w:val="both"/>
        <w:rPr>
          <w:color w:val="000000"/>
          <w:sz w:val="23"/>
          <w:szCs w:val="23"/>
        </w:rPr>
      </w:pPr>
      <w:r w:rsidRPr="004543B9">
        <w:rPr>
          <w:color w:val="000000"/>
          <w:sz w:val="23"/>
          <w:szCs w:val="23"/>
        </w:rPr>
        <w:t>муниципальным служащим, замещающим должность муниципальной службы, не указанную в соответствующем Перечне должностей, и претендующим на замещение должности муниципальной службы, предусмотренной соответствующим Перечнем должностей (далее - кандидат на должность, предусмотренную соответствующим Перечнем должностей);</w:t>
      </w:r>
    </w:p>
    <w:p w:rsidR="00D76698" w:rsidRDefault="00D76698" w:rsidP="00D76698">
      <w:pPr>
        <w:pStyle w:val="a8"/>
        <w:rPr>
          <w:color w:val="000000"/>
          <w:sz w:val="23"/>
          <w:szCs w:val="23"/>
        </w:rPr>
      </w:pPr>
    </w:p>
    <w:p w:rsidR="004543B9" w:rsidRPr="006D330A" w:rsidRDefault="004543B9" w:rsidP="00627E34">
      <w:pPr>
        <w:jc w:val="both"/>
        <w:rPr>
          <w:color w:val="000000"/>
          <w:sz w:val="23"/>
          <w:szCs w:val="23"/>
        </w:rPr>
      </w:pPr>
      <w:r w:rsidRPr="006D330A">
        <w:rPr>
          <w:color w:val="000000"/>
          <w:sz w:val="23"/>
          <w:szCs w:val="23"/>
        </w:rPr>
        <w:t>- лицом, замещающим муниципальную должность.</w:t>
      </w:r>
    </w:p>
    <w:p w:rsidR="005C48A2" w:rsidRPr="006D330A" w:rsidRDefault="005C48A2" w:rsidP="006D330A">
      <w:pPr>
        <w:pStyle w:val="a3"/>
        <w:rPr>
          <w:sz w:val="23"/>
          <w:szCs w:val="23"/>
        </w:rPr>
      </w:pPr>
      <w:r w:rsidRPr="006D330A">
        <w:rPr>
          <w:sz w:val="23"/>
          <w:szCs w:val="23"/>
        </w:rPr>
        <w:lastRenderedPageBreak/>
        <w:t xml:space="preserve">       3. Настоящее Положение определяет порядок представления гражданами, претендующими на замещение должностей муниципальной службы администрации сельского поселения Михайловский сельсовет муниципального района Бижбулякский район Республики Башкортостан (далее - должности муниципальной службы), лицами, замещающими муниципальные должности администрации сельского поселения Михайловский сельсовет муниципального района Бижбулякский район Республики Башкортостан (далее - лица, замещающие муниципальные должности), и муниципальными служащими администрации сельского поселения Михайловский сельсовет муниципального района Бижбулякский район Республики Башкортостан (далее</w:t>
      </w:r>
      <w:r w:rsidR="00693BF4" w:rsidRPr="006D330A">
        <w:rPr>
          <w:sz w:val="23"/>
          <w:szCs w:val="23"/>
        </w:rPr>
        <w:t>-</w:t>
      </w:r>
      <w:r w:rsidRPr="006D330A">
        <w:rPr>
          <w:sz w:val="23"/>
          <w:szCs w:val="23"/>
        </w:rPr>
        <w:t>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принадлежащим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93BF4" w:rsidRPr="006D330A" w:rsidRDefault="00130871" w:rsidP="006D330A">
      <w:pPr>
        <w:pStyle w:val="a3"/>
        <w:rPr>
          <w:sz w:val="23"/>
          <w:szCs w:val="23"/>
        </w:rPr>
      </w:pPr>
      <w:r w:rsidRPr="006D330A">
        <w:rPr>
          <w:sz w:val="23"/>
          <w:szCs w:val="23"/>
        </w:rPr>
        <w:t xml:space="preserve">        </w:t>
      </w:r>
    </w:p>
    <w:p w:rsidR="005C48A2" w:rsidRDefault="00693BF4" w:rsidP="006D330A">
      <w:pPr>
        <w:pStyle w:val="a3"/>
        <w:rPr>
          <w:sz w:val="23"/>
          <w:szCs w:val="23"/>
        </w:rPr>
      </w:pPr>
      <w:r w:rsidRPr="006D330A">
        <w:rPr>
          <w:sz w:val="23"/>
          <w:szCs w:val="23"/>
        </w:rPr>
        <w:t xml:space="preserve">       </w:t>
      </w:r>
      <w:r w:rsidR="00130871" w:rsidRPr="006D330A">
        <w:rPr>
          <w:sz w:val="23"/>
          <w:szCs w:val="23"/>
        </w:rPr>
        <w:t xml:space="preserve">4. </w:t>
      </w:r>
      <w:r w:rsidR="005C48A2" w:rsidRPr="006D330A">
        <w:rPr>
          <w:sz w:val="23"/>
          <w:szCs w:val="23"/>
        </w:rPr>
        <w:t xml:space="preserve">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w:t>
      </w:r>
      <w:r w:rsidR="005C48A2" w:rsidRPr="006D330A">
        <w:rPr>
          <w:sz w:val="23"/>
          <w:szCs w:val="23"/>
          <w:lang w:val="en-US"/>
        </w:rPr>
        <w:t>N</w:t>
      </w:r>
      <w:r w:rsidR="005C48A2" w:rsidRPr="006D330A">
        <w:rPr>
          <w:sz w:val="23"/>
          <w:szCs w:val="23"/>
        </w:rPr>
        <w:t xml:space="preserve"> 460:</w:t>
      </w:r>
    </w:p>
    <w:p w:rsidR="00D76698" w:rsidRPr="006D330A" w:rsidRDefault="00D76698" w:rsidP="006D330A">
      <w:pPr>
        <w:pStyle w:val="a3"/>
        <w:rPr>
          <w:sz w:val="23"/>
          <w:szCs w:val="23"/>
        </w:rPr>
      </w:pPr>
    </w:p>
    <w:p w:rsidR="005C48A2" w:rsidRPr="006D330A" w:rsidRDefault="00130871" w:rsidP="006D330A">
      <w:pPr>
        <w:pStyle w:val="a3"/>
        <w:rPr>
          <w:sz w:val="23"/>
          <w:szCs w:val="23"/>
        </w:rPr>
      </w:pPr>
      <w:r w:rsidRPr="006D330A">
        <w:rPr>
          <w:sz w:val="23"/>
          <w:szCs w:val="23"/>
        </w:rPr>
        <w:t xml:space="preserve">а) </w:t>
      </w:r>
      <w:r w:rsidR="005C48A2" w:rsidRPr="006D330A">
        <w:rPr>
          <w:sz w:val="23"/>
          <w:szCs w:val="23"/>
        </w:rPr>
        <w:t>гражданами - при назначении на должности муниципальной службы;</w:t>
      </w:r>
    </w:p>
    <w:p w:rsidR="00693BF4" w:rsidRPr="006D330A" w:rsidRDefault="00693BF4" w:rsidP="006D330A">
      <w:pPr>
        <w:pStyle w:val="a3"/>
        <w:rPr>
          <w:sz w:val="23"/>
          <w:szCs w:val="23"/>
        </w:rPr>
      </w:pPr>
    </w:p>
    <w:p w:rsidR="005C48A2" w:rsidRPr="006D330A" w:rsidRDefault="00130871" w:rsidP="006D330A">
      <w:pPr>
        <w:pStyle w:val="a3"/>
        <w:rPr>
          <w:sz w:val="23"/>
          <w:szCs w:val="23"/>
        </w:rPr>
      </w:pPr>
      <w:r w:rsidRPr="006D330A">
        <w:rPr>
          <w:sz w:val="23"/>
          <w:szCs w:val="23"/>
        </w:rPr>
        <w:t xml:space="preserve">б) </w:t>
      </w:r>
      <w:r w:rsidR="005C48A2" w:rsidRPr="006D330A">
        <w:rPr>
          <w:sz w:val="23"/>
          <w:szCs w:val="23"/>
        </w:rPr>
        <w:t>лицами, замещающими муниципальные должности, - ежегодно, не позднее 1 апреля года, следующего за отчетным;</w:t>
      </w:r>
    </w:p>
    <w:p w:rsidR="00693BF4" w:rsidRPr="006D330A" w:rsidRDefault="00693BF4" w:rsidP="006D330A">
      <w:pPr>
        <w:pStyle w:val="a3"/>
        <w:rPr>
          <w:sz w:val="23"/>
          <w:szCs w:val="23"/>
        </w:rPr>
      </w:pPr>
    </w:p>
    <w:p w:rsidR="005C48A2" w:rsidRPr="006D330A" w:rsidRDefault="00130871" w:rsidP="006D330A">
      <w:pPr>
        <w:pStyle w:val="a3"/>
        <w:rPr>
          <w:sz w:val="23"/>
          <w:szCs w:val="23"/>
        </w:rPr>
      </w:pPr>
      <w:r w:rsidRPr="006D330A">
        <w:rPr>
          <w:sz w:val="23"/>
          <w:szCs w:val="23"/>
        </w:rPr>
        <w:t xml:space="preserve">в) </w:t>
      </w:r>
      <w:r w:rsidR="005C48A2" w:rsidRPr="006D330A">
        <w:rPr>
          <w:sz w:val="23"/>
          <w:szCs w:val="23"/>
        </w:rPr>
        <w:t>муниципальными служащими, замещающими по состоянию на 31 декабря отчетного года должности муниципальной службы, предусмотренные соответствующим Перечнем должностей, - ежегодно, не позднее 30 апреля года, следующего за отчетным;</w:t>
      </w:r>
    </w:p>
    <w:p w:rsidR="00693BF4" w:rsidRPr="006D330A" w:rsidRDefault="00693BF4" w:rsidP="006D330A">
      <w:pPr>
        <w:pStyle w:val="a3"/>
        <w:rPr>
          <w:sz w:val="23"/>
          <w:szCs w:val="23"/>
        </w:rPr>
      </w:pPr>
    </w:p>
    <w:p w:rsidR="00130871" w:rsidRPr="006D330A" w:rsidRDefault="00130871" w:rsidP="006D330A">
      <w:pPr>
        <w:pStyle w:val="a3"/>
        <w:rPr>
          <w:sz w:val="23"/>
          <w:szCs w:val="23"/>
        </w:rPr>
      </w:pPr>
      <w:r w:rsidRPr="006D330A">
        <w:rPr>
          <w:sz w:val="23"/>
          <w:szCs w:val="23"/>
        </w:rPr>
        <w:t xml:space="preserve">г) </w:t>
      </w:r>
      <w:r w:rsidR="005C48A2" w:rsidRPr="006D330A">
        <w:rPr>
          <w:sz w:val="23"/>
          <w:szCs w:val="23"/>
        </w:rPr>
        <w:t>кандидатами на должности, предусмотренные соответствующим Перечнем должностей,</w:t>
      </w:r>
    </w:p>
    <w:p w:rsidR="005C48A2" w:rsidRPr="006D330A" w:rsidRDefault="00130871" w:rsidP="006D330A">
      <w:pPr>
        <w:pStyle w:val="a3"/>
        <w:rPr>
          <w:sz w:val="23"/>
          <w:szCs w:val="23"/>
        </w:rPr>
      </w:pPr>
      <w:r w:rsidRPr="006D330A">
        <w:rPr>
          <w:sz w:val="23"/>
          <w:szCs w:val="23"/>
        </w:rPr>
        <w:t>-</w:t>
      </w:r>
      <w:r w:rsidR="005C48A2" w:rsidRPr="006D330A">
        <w:rPr>
          <w:sz w:val="23"/>
          <w:szCs w:val="23"/>
        </w:rPr>
        <w:t>при назначении на должности муниципальной службы.</w:t>
      </w:r>
    </w:p>
    <w:p w:rsidR="00130871" w:rsidRPr="006D330A" w:rsidRDefault="00130871" w:rsidP="006D330A">
      <w:pPr>
        <w:pStyle w:val="a3"/>
        <w:rPr>
          <w:sz w:val="23"/>
          <w:szCs w:val="23"/>
        </w:rPr>
      </w:pPr>
    </w:p>
    <w:p w:rsidR="005C48A2" w:rsidRDefault="00130871" w:rsidP="006D330A">
      <w:pPr>
        <w:pStyle w:val="a3"/>
        <w:rPr>
          <w:sz w:val="23"/>
          <w:szCs w:val="23"/>
        </w:rPr>
      </w:pPr>
      <w:r w:rsidRPr="006D330A">
        <w:rPr>
          <w:sz w:val="23"/>
          <w:szCs w:val="23"/>
        </w:rPr>
        <w:t xml:space="preserve">        5. </w:t>
      </w:r>
      <w:r w:rsidR="005C48A2" w:rsidRPr="006D330A">
        <w:rPr>
          <w:sz w:val="23"/>
          <w:szCs w:val="23"/>
        </w:rPr>
        <w:t>Гражданин при назначении на должность муниципальной службы представляет:</w:t>
      </w:r>
    </w:p>
    <w:p w:rsidR="00D76698" w:rsidRPr="006D330A" w:rsidRDefault="00D76698" w:rsidP="006D330A">
      <w:pPr>
        <w:pStyle w:val="a3"/>
        <w:rPr>
          <w:sz w:val="23"/>
          <w:szCs w:val="23"/>
        </w:rPr>
      </w:pPr>
    </w:p>
    <w:p w:rsidR="005C48A2" w:rsidRPr="006D330A" w:rsidRDefault="00130871" w:rsidP="006D330A">
      <w:pPr>
        <w:pStyle w:val="a3"/>
        <w:rPr>
          <w:sz w:val="23"/>
          <w:szCs w:val="23"/>
        </w:rPr>
      </w:pPr>
      <w:r w:rsidRPr="006D330A">
        <w:rPr>
          <w:sz w:val="23"/>
          <w:szCs w:val="23"/>
        </w:rPr>
        <w:t xml:space="preserve">а) </w:t>
      </w:r>
      <w:r w:rsidR="005C48A2" w:rsidRPr="006D330A">
        <w:rPr>
          <w:sz w:val="23"/>
          <w:szCs w:val="23"/>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сведения о своих расходах,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93BF4" w:rsidRPr="006D330A" w:rsidRDefault="00693BF4" w:rsidP="006D330A">
      <w:pPr>
        <w:pStyle w:val="a3"/>
        <w:rPr>
          <w:sz w:val="23"/>
          <w:szCs w:val="23"/>
        </w:rPr>
      </w:pPr>
    </w:p>
    <w:p w:rsidR="005C48A2" w:rsidRPr="006D330A" w:rsidRDefault="00130871" w:rsidP="006D330A">
      <w:pPr>
        <w:pStyle w:val="a3"/>
        <w:rPr>
          <w:sz w:val="23"/>
          <w:szCs w:val="23"/>
        </w:rPr>
      </w:pPr>
      <w:r w:rsidRPr="006D330A">
        <w:rPr>
          <w:sz w:val="23"/>
          <w:szCs w:val="23"/>
        </w:rPr>
        <w:t xml:space="preserve">б) </w:t>
      </w:r>
      <w:r w:rsidR="005C48A2" w:rsidRPr="006D330A">
        <w:rPr>
          <w:sz w:val="23"/>
          <w:szCs w:val="23"/>
        </w:rPr>
        <w:t>в случае назначения на должность, предусмотренную соответствующим Перечнем должностей,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30871" w:rsidRPr="006D330A" w:rsidRDefault="00130871" w:rsidP="006D330A">
      <w:pPr>
        <w:pStyle w:val="a3"/>
        <w:rPr>
          <w:sz w:val="23"/>
          <w:szCs w:val="23"/>
        </w:rPr>
      </w:pPr>
    </w:p>
    <w:p w:rsidR="00693BF4" w:rsidRDefault="00130871" w:rsidP="006D330A">
      <w:pPr>
        <w:pStyle w:val="a3"/>
        <w:rPr>
          <w:sz w:val="23"/>
          <w:szCs w:val="23"/>
        </w:rPr>
      </w:pPr>
      <w:r w:rsidRPr="006D330A">
        <w:rPr>
          <w:sz w:val="23"/>
          <w:szCs w:val="23"/>
        </w:rPr>
        <w:t xml:space="preserve">        6. </w:t>
      </w:r>
      <w:r w:rsidR="005C48A2" w:rsidRPr="006D330A">
        <w:rPr>
          <w:sz w:val="23"/>
          <w:szCs w:val="23"/>
        </w:rPr>
        <w:t>Лицо, замещающее муниципальную должность, муниципальный служащий, замещающий должность муниципальной службы, предусмотренную соответствующим Перечнем должностей, представляет:</w:t>
      </w:r>
    </w:p>
    <w:p w:rsidR="00D76698" w:rsidRPr="006D330A" w:rsidRDefault="00D76698" w:rsidP="006D330A">
      <w:pPr>
        <w:pStyle w:val="a3"/>
        <w:rPr>
          <w:sz w:val="23"/>
          <w:szCs w:val="23"/>
        </w:rPr>
      </w:pPr>
    </w:p>
    <w:p w:rsidR="005C48A2" w:rsidRPr="006D330A" w:rsidRDefault="005C48A2" w:rsidP="006D330A">
      <w:pPr>
        <w:pStyle w:val="a3"/>
        <w:rPr>
          <w:sz w:val="23"/>
          <w:szCs w:val="23"/>
        </w:rPr>
      </w:pPr>
      <w:r w:rsidRPr="006D330A">
        <w:rPr>
          <w:sz w:val="23"/>
          <w:szCs w:val="23"/>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93BF4" w:rsidRPr="006D330A" w:rsidRDefault="00693BF4" w:rsidP="006D330A">
      <w:pPr>
        <w:pStyle w:val="a3"/>
        <w:rPr>
          <w:sz w:val="23"/>
          <w:szCs w:val="23"/>
        </w:rPr>
      </w:pPr>
      <w:r w:rsidRPr="006D330A">
        <w:rPr>
          <w:sz w:val="23"/>
          <w:szCs w:val="23"/>
        </w:rPr>
        <w:lastRenderedPageBreak/>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D330A" w:rsidRPr="006D330A" w:rsidRDefault="006D330A" w:rsidP="006D330A">
      <w:pPr>
        <w:pStyle w:val="a3"/>
        <w:rPr>
          <w:sz w:val="23"/>
          <w:szCs w:val="23"/>
        </w:rPr>
      </w:pPr>
    </w:p>
    <w:p w:rsidR="00693BF4" w:rsidRPr="006D330A" w:rsidRDefault="00D76698" w:rsidP="006D330A">
      <w:pPr>
        <w:pStyle w:val="a3"/>
        <w:rPr>
          <w:sz w:val="23"/>
          <w:szCs w:val="23"/>
        </w:rPr>
      </w:pPr>
      <w:r>
        <w:rPr>
          <w:sz w:val="23"/>
          <w:szCs w:val="23"/>
        </w:rPr>
        <w:t xml:space="preserve">       </w:t>
      </w:r>
      <w:r w:rsidR="00B306B1" w:rsidRPr="006D330A">
        <w:rPr>
          <w:sz w:val="23"/>
          <w:szCs w:val="23"/>
        </w:rPr>
        <w:t xml:space="preserve">7. </w:t>
      </w:r>
      <w:r w:rsidR="00693BF4" w:rsidRPr="006D330A">
        <w:rPr>
          <w:sz w:val="23"/>
          <w:szCs w:val="23"/>
        </w:rPr>
        <w:t>Кандидат на должность, предусмотренную соответствующим Перечнем должностей, представляет сведения о доходах, расходах, об имуществе и обязательствах имущественного характера в соответствии с пунктом 2, подпунктом "г" пункта 4, пунктом 5 настоящего Положения.</w:t>
      </w:r>
    </w:p>
    <w:p w:rsidR="00B306B1" w:rsidRPr="006D330A" w:rsidRDefault="00B306B1" w:rsidP="006D330A">
      <w:pPr>
        <w:pStyle w:val="a3"/>
        <w:rPr>
          <w:sz w:val="23"/>
          <w:szCs w:val="23"/>
        </w:rPr>
      </w:pPr>
    </w:p>
    <w:p w:rsidR="00693BF4" w:rsidRPr="006D330A" w:rsidRDefault="00D76698" w:rsidP="006D330A">
      <w:pPr>
        <w:pStyle w:val="a3"/>
        <w:rPr>
          <w:sz w:val="23"/>
          <w:szCs w:val="23"/>
        </w:rPr>
      </w:pPr>
      <w:r>
        <w:rPr>
          <w:sz w:val="23"/>
          <w:szCs w:val="23"/>
        </w:rPr>
        <w:t xml:space="preserve">        </w:t>
      </w:r>
      <w:r w:rsidR="00B306B1" w:rsidRPr="006D330A">
        <w:rPr>
          <w:sz w:val="23"/>
          <w:szCs w:val="23"/>
        </w:rPr>
        <w:t xml:space="preserve">8. </w:t>
      </w:r>
      <w:r w:rsidR="00693BF4" w:rsidRPr="006D330A">
        <w:rPr>
          <w:sz w:val="23"/>
          <w:szCs w:val="23"/>
        </w:rPr>
        <w:t>Сведения о доходах, расходах, об имуществе и обязательствах имущественного характера представляются в отдел кадровой службы администрации сельского поселения Михайловский сельсовет муниципального района Бижбулякский район Республики Башкортостан.</w:t>
      </w:r>
    </w:p>
    <w:p w:rsidR="00693BF4" w:rsidRPr="006D330A" w:rsidRDefault="00B306B1" w:rsidP="006D330A">
      <w:pPr>
        <w:pStyle w:val="a3"/>
        <w:rPr>
          <w:sz w:val="23"/>
          <w:szCs w:val="23"/>
        </w:rPr>
      </w:pPr>
      <w:r w:rsidRPr="006D330A">
        <w:rPr>
          <w:sz w:val="23"/>
          <w:szCs w:val="23"/>
        </w:rPr>
        <w:t xml:space="preserve">          </w:t>
      </w:r>
      <w:r w:rsidR="00693BF4" w:rsidRPr="006D330A">
        <w:rPr>
          <w:sz w:val="23"/>
          <w:szCs w:val="23"/>
        </w:rPr>
        <w:t>Прием указанных сведений осуществляется сотрудниками кадровой службы, уполномоченными соответствующим руководителем в установленном порядке.</w:t>
      </w:r>
    </w:p>
    <w:p w:rsidR="00B306B1" w:rsidRPr="006D330A" w:rsidRDefault="00B306B1" w:rsidP="006D330A">
      <w:pPr>
        <w:pStyle w:val="a3"/>
        <w:rPr>
          <w:sz w:val="23"/>
          <w:szCs w:val="23"/>
        </w:rPr>
      </w:pPr>
    </w:p>
    <w:p w:rsidR="00693BF4" w:rsidRPr="006D330A" w:rsidRDefault="00D76698" w:rsidP="006D330A">
      <w:pPr>
        <w:pStyle w:val="a3"/>
        <w:rPr>
          <w:sz w:val="23"/>
          <w:szCs w:val="23"/>
        </w:rPr>
      </w:pPr>
      <w:r>
        <w:rPr>
          <w:sz w:val="23"/>
          <w:szCs w:val="23"/>
        </w:rPr>
        <w:t xml:space="preserve">        </w:t>
      </w:r>
      <w:r w:rsidR="00B306B1" w:rsidRPr="006D330A">
        <w:rPr>
          <w:sz w:val="23"/>
          <w:szCs w:val="23"/>
        </w:rPr>
        <w:t xml:space="preserve">9. </w:t>
      </w:r>
      <w:r w:rsidR="00693BF4" w:rsidRPr="006D330A">
        <w:rPr>
          <w:sz w:val="23"/>
          <w:szCs w:val="23"/>
        </w:rPr>
        <w:t>В случае если лица, указанные в пункте 2 настоящего Положения,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со дня представления сведений в соответствии с пунктом 4 настоящего Положения.</w:t>
      </w:r>
    </w:p>
    <w:p w:rsidR="00B306B1" w:rsidRPr="006D330A" w:rsidRDefault="00B306B1" w:rsidP="006D330A">
      <w:pPr>
        <w:pStyle w:val="a3"/>
        <w:rPr>
          <w:sz w:val="23"/>
          <w:szCs w:val="23"/>
        </w:rPr>
      </w:pPr>
    </w:p>
    <w:p w:rsidR="00693BF4" w:rsidRPr="006D330A" w:rsidRDefault="00D76698" w:rsidP="006D330A">
      <w:pPr>
        <w:pStyle w:val="a3"/>
        <w:rPr>
          <w:sz w:val="23"/>
          <w:szCs w:val="23"/>
        </w:rPr>
      </w:pPr>
      <w:r>
        <w:rPr>
          <w:sz w:val="23"/>
          <w:szCs w:val="23"/>
        </w:rPr>
        <w:t xml:space="preserve">       </w:t>
      </w:r>
      <w:r w:rsidR="00B306B1" w:rsidRPr="006D330A">
        <w:rPr>
          <w:sz w:val="23"/>
          <w:szCs w:val="23"/>
        </w:rPr>
        <w:t xml:space="preserve">10. </w:t>
      </w:r>
      <w:r w:rsidR="00693BF4" w:rsidRPr="006D330A">
        <w:rPr>
          <w:sz w:val="23"/>
          <w:szCs w:val="23"/>
        </w:rPr>
        <w:t>В случае непредставления муниципальным служащим, замещающим должность муниципальной службы, включенную в соответствующий Перечень должностей,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B306B1" w:rsidRPr="006D330A" w:rsidRDefault="00B306B1" w:rsidP="006D330A">
      <w:pPr>
        <w:pStyle w:val="a3"/>
        <w:rPr>
          <w:sz w:val="23"/>
          <w:szCs w:val="23"/>
        </w:rPr>
      </w:pPr>
    </w:p>
    <w:p w:rsidR="00693BF4" w:rsidRPr="006D330A" w:rsidRDefault="00D76698" w:rsidP="006D330A">
      <w:pPr>
        <w:pStyle w:val="a3"/>
        <w:rPr>
          <w:sz w:val="23"/>
          <w:szCs w:val="23"/>
        </w:rPr>
      </w:pPr>
      <w:r>
        <w:rPr>
          <w:sz w:val="23"/>
          <w:szCs w:val="23"/>
        </w:rPr>
        <w:t xml:space="preserve">       </w:t>
      </w:r>
      <w:r w:rsidR="00B306B1" w:rsidRPr="006D330A">
        <w:rPr>
          <w:sz w:val="23"/>
          <w:szCs w:val="23"/>
        </w:rPr>
        <w:t xml:space="preserve">11. </w:t>
      </w:r>
      <w:r w:rsidR="00693BF4" w:rsidRPr="006D330A">
        <w:rPr>
          <w:sz w:val="23"/>
          <w:szCs w:val="23"/>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либо лицом, замещающим муниципальную должность, муниципальным служащим, осуществляется в соответствии с законодательством Российской Федерации, законодательством Республики Башкортостан.</w:t>
      </w:r>
    </w:p>
    <w:p w:rsidR="00B306B1" w:rsidRPr="006D330A" w:rsidRDefault="00B306B1" w:rsidP="006D330A">
      <w:pPr>
        <w:pStyle w:val="a3"/>
        <w:rPr>
          <w:sz w:val="23"/>
          <w:szCs w:val="23"/>
        </w:rPr>
      </w:pPr>
    </w:p>
    <w:p w:rsidR="00693BF4" w:rsidRPr="006D330A" w:rsidRDefault="00D76698" w:rsidP="006D330A">
      <w:pPr>
        <w:pStyle w:val="a3"/>
        <w:rPr>
          <w:sz w:val="23"/>
          <w:szCs w:val="23"/>
        </w:rPr>
      </w:pPr>
      <w:r>
        <w:rPr>
          <w:sz w:val="23"/>
          <w:szCs w:val="23"/>
        </w:rPr>
        <w:t xml:space="preserve">       </w:t>
      </w:r>
      <w:r w:rsidR="00B306B1" w:rsidRPr="006D330A">
        <w:rPr>
          <w:sz w:val="23"/>
          <w:szCs w:val="23"/>
        </w:rPr>
        <w:t xml:space="preserve">12. </w:t>
      </w:r>
      <w:r w:rsidR="00693BF4" w:rsidRPr="006D330A">
        <w:rPr>
          <w:sz w:val="23"/>
          <w:szCs w:val="23"/>
        </w:rPr>
        <w:t>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лицом, замещающим муниципальную должность,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306B1" w:rsidRPr="006D330A" w:rsidRDefault="00B306B1" w:rsidP="006D330A">
      <w:pPr>
        <w:pStyle w:val="a3"/>
        <w:rPr>
          <w:sz w:val="23"/>
          <w:szCs w:val="23"/>
        </w:rPr>
      </w:pPr>
    </w:p>
    <w:p w:rsidR="00693BF4" w:rsidRPr="006D330A" w:rsidRDefault="00D76698" w:rsidP="006D330A">
      <w:pPr>
        <w:pStyle w:val="a3"/>
        <w:rPr>
          <w:sz w:val="23"/>
          <w:szCs w:val="23"/>
        </w:rPr>
      </w:pPr>
      <w:r>
        <w:rPr>
          <w:sz w:val="23"/>
          <w:szCs w:val="23"/>
        </w:rPr>
        <w:t xml:space="preserve">       </w:t>
      </w:r>
      <w:r w:rsidR="00B306B1" w:rsidRPr="006D330A">
        <w:rPr>
          <w:sz w:val="23"/>
          <w:szCs w:val="23"/>
        </w:rPr>
        <w:t xml:space="preserve">13. </w:t>
      </w:r>
      <w:r w:rsidR="00693BF4" w:rsidRPr="006D330A">
        <w:rPr>
          <w:sz w:val="23"/>
          <w:szCs w:val="23"/>
        </w:rPr>
        <w:t>Сведения о доходах, расходах, об имуществе и обязательствах имущественного характера, представляемые лицами, замещающими должности, указанные в пункте 2 настоящего Положения, размещаются на официальном сайте администрации сельского поселения Михайловский сельсовет муниципального района Бижбулякский район Республики Башкортостан с соблюдением установленных законодательством Российской Федерации требований о защите персональных данных.</w:t>
      </w:r>
    </w:p>
    <w:p w:rsidR="006D330A" w:rsidRPr="006D330A" w:rsidRDefault="006D330A" w:rsidP="006D330A">
      <w:pPr>
        <w:pStyle w:val="a3"/>
        <w:rPr>
          <w:sz w:val="23"/>
          <w:szCs w:val="23"/>
        </w:rPr>
      </w:pPr>
    </w:p>
    <w:p w:rsidR="006D330A" w:rsidRPr="006D330A" w:rsidRDefault="00D76698" w:rsidP="006D330A">
      <w:pPr>
        <w:pStyle w:val="a3"/>
        <w:rPr>
          <w:sz w:val="23"/>
          <w:szCs w:val="23"/>
        </w:rPr>
      </w:pPr>
      <w:r>
        <w:rPr>
          <w:sz w:val="23"/>
          <w:szCs w:val="23"/>
        </w:rPr>
        <w:t xml:space="preserve">       </w:t>
      </w:r>
      <w:r w:rsidR="006D330A" w:rsidRPr="006D330A">
        <w:rPr>
          <w:sz w:val="23"/>
          <w:szCs w:val="23"/>
        </w:rPr>
        <w:t>14.</w:t>
      </w:r>
      <w:r w:rsidR="00B306B1" w:rsidRPr="006D330A">
        <w:rPr>
          <w:sz w:val="23"/>
          <w:szCs w:val="23"/>
        </w:rPr>
        <w:t xml:space="preserve"> </w:t>
      </w:r>
      <w:r w:rsidR="00693BF4" w:rsidRPr="006D330A">
        <w:rPr>
          <w:sz w:val="23"/>
          <w:szCs w:val="23"/>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 кандидатом на должность, предусмотренную соответствующим Перечнем должностей, при назначении на должность муниципальной службы, а также представляемые лицами, замещающими муниципальные должности, муниципальными служащими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 служащего.</w:t>
      </w:r>
    </w:p>
    <w:p w:rsidR="00693BF4" w:rsidRDefault="00D76698" w:rsidP="006D330A">
      <w:pPr>
        <w:pStyle w:val="a3"/>
        <w:rPr>
          <w:sz w:val="23"/>
          <w:szCs w:val="23"/>
        </w:rPr>
      </w:pPr>
      <w:r>
        <w:rPr>
          <w:sz w:val="23"/>
          <w:szCs w:val="23"/>
        </w:rPr>
        <w:t xml:space="preserve">      </w:t>
      </w:r>
      <w:r w:rsidR="00693BF4" w:rsidRPr="006D330A">
        <w:rPr>
          <w:sz w:val="23"/>
          <w:szCs w:val="23"/>
        </w:rPr>
        <w:t>Справки о доходах, расходах, об имуществе и обязательствах имущественного характера, представленные в соответствии с настоящим Положением, сотрудником отдела кадровой службы вкладываются в личное дело муниципального служащего.</w:t>
      </w:r>
    </w:p>
    <w:p w:rsidR="00D76698" w:rsidRDefault="00D76698" w:rsidP="007C0456">
      <w:pPr>
        <w:jc w:val="both"/>
        <w:rPr>
          <w:color w:val="000000"/>
          <w:sz w:val="24"/>
        </w:rPr>
      </w:pPr>
      <w:r>
        <w:rPr>
          <w:color w:val="000000"/>
          <w:sz w:val="24"/>
        </w:rPr>
        <w:lastRenderedPageBreak/>
        <w:t xml:space="preserve">         15. </w:t>
      </w:r>
      <w:r w:rsidRPr="00D76698">
        <w:rPr>
          <w:color w:val="000000"/>
          <w:sz w:val="24"/>
        </w:rPr>
        <w:t>В случае если гражданин или кандидат на должность, предусмотренную соответствующим Перечнем должностей, представившие в соответствующую кадровую службу 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указанную в соответствующем Перечне должностей, эти справки возвращаются им по их письменному заявлению вместе с другими документами.</w:t>
      </w:r>
    </w:p>
    <w:p w:rsidR="007C0456" w:rsidRPr="00D76698" w:rsidRDefault="007C0456" w:rsidP="007C0456">
      <w:pPr>
        <w:jc w:val="both"/>
        <w:rPr>
          <w:color w:val="000000"/>
          <w:sz w:val="24"/>
        </w:rPr>
      </w:pPr>
    </w:p>
    <w:p w:rsidR="00D76698" w:rsidRPr="00D76698" w:rsidRDefault="007C0456" w:rsidP="007C0456">
      <w:pPr>
        <w:jc w:val="both"/>
        <w:rPr>
          <w:color w:val="000000"/>
          <w:sz w:val="24"/>
        </w:rPr>
      </w:pPr>
      <w:r>
        <w:rPr>
          <w:color w:val="000000"/>
          <w:sz w:val="24"/>
        </w:rPr>
        <w:t xml:space="preserve">          16. </w:t>
      </w:r>
      <w:r w:rsidR="00D76698" w:rsidRPr="00D76698">
        <w:rPr>
          <w:color w:val="000000"/>
          <w:sz w:val="24"/>
        </w:rPr>
        <w:t>В случае непредставления или представления заведомо ложных сведений о своих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в соответствии с законодательством Российской Федерации и муниципальными правовыми актами Бижбулякского муниципального района.</w:t>
      </w:r>
    </w:p>
    <w:p w:rsidR="007C0456" w:rsidRDefault="007C0456" w:rsidP="006D330A">
      <w:pPr>
        <w:pStyle w:val="a3"/>
        <w:rPr>
          <w:sz w:val="23"/>
          <w:szCs w:val="23"/>
        </w:rPr>
      </w:pPr>
    </w:p>
    <w:p w:rsidR="007C0456" w:rsidRPr="007C0456" w:rsidRDefault="007C0456" w:rsidP="007C0456">
      <w:pPr>
        <w:rPr>
          <w:lang w:eastAsia="en-US"/>
        </w:rPr>
      </w:pPr>
    </w:p>
    <w:p w:rsidR="007C0456" w:rsidRPr="007C0456" w:rsidRDefault="007C0456" w:rsidP="007C0456">
      <w:pPr>
        <w:rPr>
          <w:lang w:eastAsia="en-US"/>
        </w:rPr>
      </w:pPr>
    </w:p>
    <w:p w:rsidR="007C0456" w:rsidRPr="007C0456" w:rsidRDefault="007C0456" w:rsidP="007C0456">
      <w:pPr>
        <w:rPr>
          <w:lang w:eastAsia="en-US"/>
        </w:rPr>
      </w:pPr>
    </w:p>
    <w:p w:rsidR="007C0456" w:rsidRPr="007C0456" w:rsidRDefault="007C0456" w:rsidP="007C0456">
      <w:pPr>
        <w:rPr>
          <w:lang w:eastAsia="en-US"/>
        </w:rPr>
      </w:pPr>
    </w:p>
    <w:p w:rsidR="007C0456" w:rsidRPr="007C0456" w:rsidRDefault="007C0456" w:rsidP="007C0456">
      <w:pPr>
        <w:rPr>
          <w:lang w:eastAsia="en-US"/>
        </w:rPr>
      </w:pPr>
    </w:p>
    <w:p w:rsidR="007C0456" w:rsidRPr="007C0456" w:rsidRDefault="007C0456" w:rsidP="007C0456">
      <w:pPr>
        <w:rPr>
          <w:lang w:eastAsia="en-US"/>
        </w:rPr>
      </w:pPr>
    </w:p>
    <w:p w:rsidR="007C0456" w:rsidRPr="007C0456" w:rsidRDefault="007C0456" w:rsidP="007C0456">
      <w:pPr>
        <w:rPr>
          <w:lang w:eastAsia="en-US"/>
        </w:rPr>
      </w:pPr>
    </w:p>
    <w:p w:rsidR="007C0456" w:rsidRPr="007C0456" w:rsidRDefault="007C0456" w:rsidP="007C0456">
      <w:pPr>
        <w:rPr>
          <w:lang w:eastAsia="en-US"/>
        </w:rPr>
      </w:pPr>
    </w:p>
    <w:p w:rsidR="007C0456" w:rsidRPr="007C0456" w:rsidRDefault="007C0456" w:rsidP="007C0456">
      <w:pPr>
        <w:rPr>
          <w:lang w:eastAsia="en-US"/>
        </w:rPr>
      </w:pPr>
    </w:p>
    <w:p w:rsidR="007C0456" w:rsidRPr="007C0456" w:rsidRDefault="007C0456" w:rsidP="007C0456">
      <w:pPr>
        <w:rPr>
          <w:lang w:eastAsia="en-US"/>
        </w:rPr>
      </w:pPr>
    </w:p>
    <w:p w:rsidR="007C0456" w:rsidRPr="007C0456" w:rsidRDefault="007C0456" w:rsidP="007C0456">
      <w:pPr>
        <w:rPr>
          <w:lang w:eastAsia="en-US"/>
        </w:rPr>
      </w:pPr>
    </w:p>
    <w:p w:rsidR="007C0456" w:rsidRPr="007C0456" w:rsidRDefault="007C0456" w:rsidP="007C0456">
      <w:pPr>
        <w:rPr>
          <w:lang w:eastAsia="en-US"/>
        </w:rPr>
      </w:pPr>
    </w:p>
    <w:p w:rsidR="007C0456" w:rsidRPr="007C0456" w:rsidRDefault="007C0456" w:rsidP="007C0456">
      <w:pPr>
        <w:rPr>
          <w:lang w:eastAsia="en-US"/>
        </w:rPr>
      </w:pPr>
    </w:p>
    <w:p w:rsidR="007C0456" w:rsidRPr="007C0456" w:rsidRDefault="007C0456" w:rsidP="007C0456">
      <w:pPr>
        <w:rPr>
          <w:lang w:eastAsia="en-US"/>
        </w:rPr>
      </w:pPr>
    </w:p>
    <w:p w:rsidR="007C0456" w:rsidRPr="007C0456" w:rsidRDefault="007C0456" w:rsidP="007C0456">
      <w:pPr>
        <w:rPr>
          <w:lang w:eastAsia="en-US"/>
        </w:rPr>
      </w:pPr>
    </w:p>
    <w:p w:rsidR="007C0456" w:rsidRPr="007C0456" w:rsidRDefault="007C0456" w:rsidP="007C0456">
      <w:pPr>
        <w:rPr>
          <w:lang w:eastAsia="en-US"/>
        </w:rPr>
      </w:pPr>
    </w:p>
    <w:p w:rsidR="007C0456" w:rsidRPr="007C0456" w:rsidRDefault="007C0456" w:rsidP="007C0456">
      <w:pPr>
        <w:rPr>
          <w:lang w:eastAsia="en-US"/>
        </w:rPr>
      </w:pPr>
    </w:p>
    <w:p w:rsidR="007C0456" w:rsidRPr="007C0456" w:rsidRDefault="007C0456" w:rsidP="007C0456">
      <w:pPr>
        <w:rPr>
          <w:lang w:eastAsia="en-US"/>
        </w:rPr>
      </w:pPr>
    </w:p>
    <w:p w:rsidR="007C0456" w:rsidRPr="007C0456" w:rsidRDefault="007C0456" w:rsidP="007C0456">
      <w:pPr>
        <w:rPr>
          <w:lang w:eastAsia="en-US"/>
        </w:rPr>
      </w:pPr>
    </w:p>
    <w:p w:rsidR="007C0456" w:rsidRPr="007C0456" w:rsidRDefault="007C0456" w:rsidP="007C0456">
      <w:pPr>
        <w:rPr>
          <w:lang w:eastAsia="en-US"/>
        </w:rPr>
      </w:pPr>
    </w:p>
    <w:p w:rsidR="007C0456" w:rsidRDefault="007C0456" w:rsidP="007C0456">
      <w:pPr>
        <w:rPr>
          <w:lang w:eastAsia="en-US"/>
        </w:rPr>
      </w:pPr>
    </w:p>
    <w:p w:rsidR="00D76698" w:rsidRDefault="00D76698" w:rsidP="007C0456">
      <w:pPr>
        <w:jc w:val="center"/>
        <w:rPr>
          <w:lang w:eastAsia="en-US"/>
        </w:rPr>
      </w:pPr>
    </w:p>
    <w:p w:rsidR="007C0456" w:rsidRDefault="007C0456" w:rsidP="007C0456">
      <w:pPr>
        <w:jc w:val="center"/>
        <w:rPr>
          <w:lang w:eastAsia="en-US"/>
        </w:rPr>
      </w:pPr>
    </w:p>
    <w:p w:rsidR="007C0456" w:rsidRDefault="007C0456" w:rsidP="007C0456">
      <w:pPr>
        <w:jc w:val="center"/>
        <w:rPr>
          <w:lang w:eastAsia="en-US"/>
        </w:rPr>
      </w:pPr>
    </w:p>
    <w:p w:rsidR="007C0456" w:rsidRDefault="007C0456" w:rsidP="007C0456">
      <w:pPr>
        <w:jc w:val="center"/>
        <w:rPr>
          <w:lang w:eastAsia="en-US"/>
        </w:rPr>
      </w:pPr>
    </w:p>
    <w:p w:rsidR="007C0456" w:rsidRDefault="007C0456" w:rsidP="007C0456">
      <w:pPr>
        <w:jc w:val="center"/>
        <w:rPr>
          <w:lang w:eastAsia="en-US"/>
        </w:rPr>
      </w:pPr>
    </w:p>
    <w:p w:rsidR="007C0456" w:rsidRDefault="007C0456" w:rsidP="007C0456">
      <w:pPr>
        <w:jc w:val="center"/>
        <w:rPr>
          <w:lang w:eastAsia="en-US"/>
        </w:rPr>
      </w:pPr>
    </w:p>
    <w:p w:rsidR="007C0456" w:rsidRDefault="007C0456" w:rsidP="007C0456">
      <w:pPr>
        <w:jc w:val="center"/>
        <w:rPr>
          <w:lang w:eastAsia="en-US"/>
        </w:rPr>
      </w:pPr>
    </w:p>
    <w:p w:rsidR="007C0456" w:rsidRDefault="007C0456" w:rsidP="007C0456">
      <w:pPr>
        <w:jc w:val="center"/>
        <w:rPr>
          <w:lang w:eastAsia="en-US"/>
        </w:rPr>
      </w:pPr>
    </w:p>
    <w:p w:rsidR="007C0456" w:rsidRDefault="007C0456" w:rsidP="007C0456">
      <w:pPr>
        <w:jc w:val="center"/>
        <w:rPr>
          <w:lang w:eastAsia="en-US"/>
        </w:rPr>
      </w:pPr>
    </w:p>
    <w:p w:rsidR="007C0456" w:rsidRDefault="007C0456" w:rsidP="007C0456">
      <w:pPr>
        <w:jc w:val="center"/>
        <w:rPr>
          <w:lang w:eastAsia="en-US"/>
        </w:rPr>
      </w:pPr>
    </w:p>
    <w:p w:rsidR="007C0456" w:rsidRDefault="007C0456" w:rsidP="007C0456">
      <w:pPr>
        <w:jc w:val="center"/>
        <w:rPr>
          <w:lang w:eastAsia="en-US"/>
        </w:rPr>
      </w:pPr>
    </w:p>
    <w:p w:rsidR="007C0456" w:rsidRDefault="007C0456" w:rsidP="007C0456">
      <w:pPr>
        <w:jc w:val="center"/>
        <w:rPr>
          <w:lang w:eastAsia="en-US"/>
        </w:rPr>
      </w:pPr>
    </w:p>
    <w:p w:rsidR="007C0456" w:rsidRDefault="007C0456" w:rsidP="007C0456">
      <w:pPr>
        <w:jc w:val="center"/>
        <w:rPr>
          <w:lang w:eastAsia="en-US"/>
        </w:rPr>
      </w:pPr>
    </w:p>
    <w:p w:rsidR="007C0456" w:rsidRDefault="007C0456" w:rsidP="007C0456">
      <w:pPr>
        <w:jc w:val="center"/>
        <w:rPr>
          <w:lang w:eastAsia="en-US"/>
        </w:rPr>
      </w:pPr>
    </w:p>
    <w:p w:rsidR="007C0456" w:rsidRDefault="007C0456" w:rsidP="007C0456">
      <w:pPr>
        <w:rPr>
          <w:color w:val="000000"/>
          <w:sz w:val="24"/>
        </w:rPr>
      </w:pPr>
    </w:p>
    <w:p w:rsidR="007C0456" w:rsidRPr="007C0456" w:rsidRDefault="007C0456" w:rsidP="007C0456">
      <w:pPr>
        <w:rPr>
          <w:color w:val="000000"/>
          <w:sz w:val="23"/>
          <w:szCs w:val="23"/>
        </w:rPr>
      </w:pPr>
      <w:r>
        <w:rPr>
          <w:color w:val="000000"/>
          <w:sz w:val="23"/>
          <w:szCs w:val="23"/>
        </w:rPr>
        <w:lastRenderedPageBreak/>
        <w:t xml:space="preserve">                                                                                                  </w:t>
      </w:r>
      <w:r w:rsidRPr="007C0456">
        <w:rPr>
          <w:color w:val="000000"/>
          <w:sz w:val="23"/>
          <w:szCs w:val="23"/>
        </w:rPr>
        <w:t xml:space="preserve">Приложение к ПОЛОЖЕНИЮ </w:t>
      </w:r>
    </w:p>
    <w:p w:rsidR="007C0456" w:rsidRPr="007C0456" w:rsidRDefault="007C0456" w:rsidP="007C0456">
      <w:pPr>
        <w:rPr>
          <w:color w:val="000000"/>
          <w:sz w:val="23"/>
          <w:szCs w:val="23"/>
        </w:rPr>
      </w:pPr>
      <w:r>
        <w:rPr>
          <w:color w:val="000000"/>
          <w:sz w:val="23"/>
          <w:szCs w:val="23"/>
        </w:rPr>
        <w:t xml:space="preserve">                                                                                                  </w:t>
      </w:r>
      <w:r w:rsidRPr="007C0456">
        <w:rPr>
          <w:color w:val="000000"/>
          <w:sz w:val="23"/>
          <w:szCs w:val="23"/>
        </w:rPr>
        <w:t xml:space="preserve">о предоставлении сведений о </w:t>
      </w:r>
    </w:p>
    <w:p w:rsidR="007C0456" w:rsidRPr="007C0456" w:rsidRDefault="007C0456" w:rsidP="007C0456">
      <w:pPr>
        <w:rPr>
          <w:color w:val="000000"/>
          <w:sz w:val="23"/>
          <w:szCs w:val="23"/>
        </w:rPr>
      </w:pPr>
      <w:r>
        <w:rPr>
          <w:color w:val="000000"/>
          <w:sz w:val="23"/>
          <w:szCs w:val="23"/>
        </w:rPr>
        <w:t xml:space="preserve">                                                                                                  </w:t>
      </w:r>
      <w:r w:rsidRPr="007C0456">
        <w:rPr>
          <w:color w:val="000000"/>
          <w:sz w:val="23"/>
          <w:szCs w:val="23"/>
        </w:rPr>
        <w:t xml:space="preserve">доходах, об имуществе и </w:t>
      </w:r>
    </w:p>
    <w:p w:rsidR="007C0456" w:rsidRPr="007C0456" w:rsidRDefault="007C0456" w:rsidP="007C0456">
      <w:pPr>
        <w:rPr>
          <w:color w:val="000000"/>
          <w:sz w:val="23"/>
          <w:szCs w:val="23"/>
        </w:rPr>
      </w:pPr>
      <w:r>
        <w:rPr>
          <w:color w:val="000000"/>
          <w:sz w:val="23"/>
          <w:szCs w:val="23"/>
        </w:rPr>
        <w:t xml:space="preserve">                                                                                                  </w:t>
      </w:r>
      <w:r w:rsidRPr="007C0456">
        <w:rPr>
          <w:color w:val="000000"/>
          <w:sz w:val="23"/>
          <w:szCs w:val="23"/>
        </w:rPr>
        <w:t xml:space="preserve">обязательствах имущественного </w:t>
      </w:r>
    </w:p>
    <w:p w:rsidR="007C0456" w:rsidRPr="007C0456" w:rsidRDefault="007C0456" w:rsidP="007C0456">
      <w:pPr>
        <w:rPr>
          <w:color w:val="000000"/>
          <w:sz w:val="23"/>
          <w:szCs w:val="23"/>
        </w:rPr>
      </w:pPr>
      <w:r>
        <w:rPr>
          <w:color w:val="000000"/>
          <w:sz w:val="23"/>
          <w:szCs w:val="23"/>
        </w:rPr>
        <w:t xml:space="preserve">                                                                                                  </w:t>
      </w:r>
      <w:r w:rsidRPr="007C0456">
        <w:rPr>
          <w:color w:val="000000"/>
          <w:sz w:val="23"/>
          <w:szCs w:val="23"/>
        </w:rPr>
        <w:t xml:space="preserve">характера, муниципальными </w:t>
      </w:r>
    </w:p>
    <w:p w:rsidR="007C0456" w:rsidRPr="007C0456" w:rsidRDefault="007C0456" w:rsidP="007C0456">
      <w:pPr>
        <w:tabs>
          <w:tab w:val="left" w:pos="5387"/>
          <w:tab w:val="left" w:pos="5670"/>
        </w:tabs>
        <w:rPr>
          <w:color w:val="000000"/>
          <w:sz w:val="23"/>
          <w:szCs w:val="23"/>
        </w:rPr>
      </w:pPr>
      <w:r>
        <w:rPr>
          <w:color w:val="000000"/>
          <w:sz w:val="23"/>
          <w:szCs w:val="23"/>
        </w:rPr>
        <w:t xml:space="preserve">                                                                                                  </w:t>
      </w:r>
      <w:r w:rsidRPr="007C0456">
        <w:rPr>
          <w:color w:val="000000"/>
          <w:sz w:val="23"/>
          <w:szCs w:val="23"/>
        </w:rPr>
        <w:t xml:space="preserve">служащими, замещающими </w:t>
      </w:r>
    </w:p>
    <w:p w:rsidR="007C0456" w:rsidRPr="007C0456" w:rsidRDefault="007C0456" w:rsidP="007C0456">
      <w:pPr>
        <w:rPr>
          <w:color w:val="000000"/>
          <w:sz w:val="23"/>
          <w:szCs w:val="23"/>
        </w:rPr>
      </w:pPr>
      <w:r>
        <w:rPr>
          <w:color w:val="000000"/>
          <w:sz w:val="23"/>
          <w:szCs w:val="23"/>
        </w:rPr>
        <w:t xml:space="preserve">                                                                                                  </w:t>
      </w:r>
      <w:r w:rsidRPr="007C0456">
        <w:rPr>
          <w:color w:val="000000"/>
          <w:sz w:val="23"/>
          <w:szCs w:val="23"/>
        </w:rPr>
        <w:t xml:space="preserve">должности муниципальной службы </w:t>
      </w:r>
    </w:p>
    <w:p w:rsidR="007C0456" w:rsidRPr="007C0456" w:rsidRDefault="007C0456" w:rsidP="007C0456">
      <w:pPr>
        <w:rPr>
          <w:color w:val="000000"/>
          <w:sz w:val="23"/>
          <w:szCs w:val="23"/>
        </w:rPr>
      </w:pPr>
      <w:r w:rsidRPr="007C0456">
        <w:rPr>
          <w:color w:val="000000"/>
          <w:sz w:val="23"/>
          <w:szCs w:val="23"/>
        </w:rPr>
        <w:t xml:space="preserve">                                                                                                  в администрации сельского </w:t>
      </w:r>
    </w:p>
    <w:p w:rsidR="007C0456" w:rsidRPr="007C0456" w:rsidRDefault="007C0456" w:rsidP="007C0456">
      <w:pPr>
        <w:rPr>
          <w:color w:val="000000"/>
          <w:sz w:val="23"/>
          <w:szCs w:val="23"/>
        </w:rPr>
      </w:pPr>
      <w:r w:rsidRPr="007C0456">
        <w:rPr>
          <w:color w:val="000000"/>
          <w:sz w:val="23"/>
          <w:szCs w:val="23"/>
        </w:rPr>
        <w:t xml:space="preserve">                                                                                                  поселения Михайловский сельсовет </w:t>
      </w:r>
    </w:p>
    <w:p w:rsidR="007C0456" w:rsidRPr="007C0456" w:rsidRDefault="007C0456" w:rsidP="007C0456">
      <w:pPr>
        <w:rPr>
          <w:color w:val="000000"/>
          <w:sz w:val="23"/>
          <w:szCs w:val="23"/>
        </w:rPr>
      </w:pPr>
      <w:r>
        <w:rPr>
          <w:color w:val="000000"/>
          <w:sz w:val="23"/>
          <w:szCs w:val="23"/>
        </w:rPr>
        <w:t xml:space="preserve">                                                                                                  </w:t>
      </w:r>
      <w:r w:rsidRPr="007C0456">
        <w:rPr>
          <w:color w:val="000000"/>
          <w:sz w:val="23"/>
          <w:szCs w:val="23"/>
        </w:rPr>
        <w:t xml:space="preserve">и гражданами, претендующими на </w:t>
      </w:r>
    </w:p>
    <w:p w:rsidR="007C0456" w:rsidRPr="007C0456" w:rsidRDefault="007C0456" w:rsidP="007C0456">
      <w:pPr>
        <w:rPr>
          <w:color w:val="000000"/>
          <w:sz w:val="23"/>
          <w:szCs w:val="23"/>
        </w:rPr>
      </w:pPr>
      <w:r>
        <w:rPr>
          <w:color w:val="000000"/>
          <w:sz w:val="23"/>
          <w:szCs w:val="23"/>
        </w:rPr>
        <w:t xml:space="preserve">                                                                                                  </w:t>
      </w:r>
      <w:r w:rsidRPr="007C0456">
        <w:rPr>
          <w:color w:val="000000"/>
          <w:sz w:val="23"/>
          <w:szCs w:val="23"/>
        </w:rPr>
        <w:t xml:space="preserve">замещение должностей </w:t>
      </w:r>
    </w:p>
    <w:p w:rsidR="007C0456" w:rsidRPr="007C0456" w:rsidRDefault="007C0456" w:rsidP="007C0456">
      <w:pPr>
        <w:rPr>
          <w:color w:val="000000"/>
          <w:sz w:val="23"/>
          <w:szCs w:val="23"/>
        </w:rPr>
      </w:pPr>
      <w:r>
        <w:rPr>
          <w:color w:val="000000"/>
          <w:sz w:val="23"/>
          <w:szCs w:val="23"/>
        </w:rPr>
        <w:t xml:space="preserve">                                                                                                  </w:t>
      </w:r>
      <w:r w:rsidRPr="007C0456">
        <w:rPr>
          <w:color w:val="000000"/>
          <w:sz w:val="23"/>
          <w:szCs w:val="23"/>
        </w:rPr>
        <w:t xml:space="preserve">муниципальной службы </w:t>
      </w:r>
    </w:p>
    <w:p w:rsidR="007C0456" w:rsidRPr="007C0456" w:rsidRDefault="007C0456" w:rsidP="007C0456">
      <w:pPr>
        <w:rPr>
          <w:sz w:val="23"/>
          <w:szCs w:val="23"/>
        </w:rPr>
      </w:pPr>
      <w:r>
        <w:rPr>
          <w:color w:val="000000"/>
          <w:sz w:val="23"/>
          <w:szCs w:val="23"/>
        </w:rPr>
        <w:t xml:space="preserve">                                                                                                  </w:t>
      </w:r>
      <w:r w:rsidRPr="007C0456">
        <w:rPr>
          <w:color w:val="000000"/>
          <w:sz w:val="23"/>
          <w:szCs w:val="23"/>
        </w:rPr>
        <w:t>№ 17 от 21.06. 2017г</w:t>
      </w:r>
    </w:p>
    <w:p w:rsidR="007C0456" w:rsidRPr="007C0456" w:rsidRDefault="007C0456" w:rsidP="007C0456">
      <w:pPr>
        <w:jc w:val="center"/>
        <w:rPr>
          <w:sz w:val="23"/>
          <w:szCs w:val="23"/>
        </w:rPr>
      </w:pPr>
      <w:r w:rsidRPr="007C0456">
        <w:rPr>
          <w:b/>
          <w:bCs/>
          <w:color w:val="000000"/>
          <w:sz w:val="23"/>
          <w:szCs w:val="23"/>
        </w:rPr>
        <w:t>Перечень</w:t>
      </w:r>
    </w:p>
    <w:p w:rsidR="00C36FC1" w:rsidRDefault="007C0456" w:rsidP="007C0456">
      <w:pPr>
        <w:jc w:val="center"/>
        <w:rPr>
          <w:b/>
          <w:bCs/>
          <w:color w:val="000000"/>
          <w:sz w:val="23"/>
          <w:szCs w:val="23"/>
        </w:rPr>
      </w:pPr>
      <w:r w:rsidRPr="007C0456">
        <w:rPr>
          <w:b/>
          <w:bCs/>
          <w:color w:val="000000"/>
          <w:sz w:val="23"/>
          <w:szCs w:val="23"/>
        </w:rPr>
        <w:t xml:space="preserve">должностей муниципальной службы администрации сельского поселения </w:t>
      </w:r>
    </w:p>
    <w:p w:rsidR="00C36FC1" w:rsidRDefault="007C0456" w:rsidP="007C0456">
      <w:pPr>
        <w:jc w:val="center"/>
        <w:rPr>
          <w:b/>
          <w:bCs/>
          <w:color w:val="000000"/>
          <w:sz w:val="23"/>
          <w:szCs w:val="23"/>
        </w:rPr>
      </w:pPr>
      <w:r w:rsidRPr="007C0456">
        <w:rPr>
          <w:b/>
          <w:bCs/>
          <w:color w:val="000000"/>
          <w:sz w:val="23"/>
          <w:szCs w:val="23"/>
        </w:rPr>
        <w:t xml:space="preserve">Михайловский сельсовет муниципального района Бижбулякский район, </w:t>
      </w:r>
    </w:p>
    <w:p w:rsidR="00C36FC1" w:rsidRDefault="007C0456" w:rsidP="007C0456">
      <w:pPr>
        <w:jc w:val="center"/>
        <w:rPr>
          <w:b/>
          <w:bCs/>
          <w:color w:val="000000"/>
          <w:sz w:val="23"/>
          <w:szCs w:val="23"/>
        </w:rPr>
      </w:pPr>
      <w:r w:rsidRPr="007C0456">
        <w:rPr>
          <w:b/>
          <w:bCs/>
          <w:color w:val="000000"/>
          <w:sz w:val="23"/>
          <w:szCs w:val="23"/>
        </w:rPr>
        <w:t xml:space="preserve">при назначении на которые граждане и при замещении которых муниципальные служащие администрации обязаны представлять сведения о своих доходах, </w:t>
      </w:r>
    </w:p>
    <w:p w:rsidR="00C36FC1" w:rsidRDefault="007C0456" w:rsidP="007C0456">
      <w:pPr>
        <w:jc w:val="center"/>
        <w:rPr>
          <w:b/>
          <w:bCs/>
          <w:color w:val="000000"/>
          <w:sz w:val="23"/>
          <w:szCs w:val="23"/>
        </w:rPr>
      </w:pPr>
      <w:r w:rsidRPr="007C0456">
        <w:rPr>
          <w:b/>
          <w:bCs/>
          <w:color w:val="000000"/>
          <w:sz w:val="23"/>
          <w:szCs w:val="23"/>
        </w:rPr>
        <w:t xml:space="preserve">расходах, об имуществе и обязательствах имущественного характера, а также </w:t>
      </w:r>
    </w:p>
    <w:p w:rsidR="00C36FC1" w:rsidRDefault="007C0456" w:rsidP="007C0456">
      <w:pPr>
        <w:jc w:val="center"/>
        <w:rPr>
          <w:b/>
          <w:bCs/>
          <w:color w:val="000000"/>
          <w:sz w:val="23"/>
          <w:szCs w:val="23"/>
        </w:rPr>
      </w:pPr>
      <w:r w:rsidRPr="007C0456">
        <w:rPr>
          <w:b/>
          <w:bCs/>
          <w:color w:val="000000"/>
          <w:sz w:val="23"/>
          <w:szCs w:val="23"/>
        </w:rPr>
        <w:t xml:space="preserve">сведения о доходах, расходах, об имуществе и обязательствах имущественного </w:t>
      </w:r>
    </w:p>
    <w:p w:rsidR="007C0456" w:rsidRPr="007C0456" w:rsidRDefault="007C0456" w:rsidP="007C0456">
      <w:pPr>
        <w:jc w:val="center"/>
        <w:rPr>
          <w:sz w:val="23"/>
          <w:szCs w:val="23"/>
        </w:rPr>
      </w:pPr>
      <w:r w:rsidRPr="007C0456">
        <w:rPr>
          <w:b/>
          <w:bCs/>
          <w:color w:val="000000"/>
          <w:sz w:val="23"/>
          <w:szCs w:val="23"/>
        </w:rPr>
        <w:t>характера своих супруги(супруга) и несовершеннолетних детей.</w:t>
      </w:r>
    </w:p>
    <w:p w:rsidR="00C36FC1" w:rsidRDefault="00C36FC1" w:rsidP="007C0456">
      <w:pPr>
        <w:rPr>
          <w:color w:val="000000"/>
          <w:sz w:val="23"/>
          <w:szCs w:val="23"/>
        </w:rPr>
      </w:pPr>
    </w:p>
    <w:p w:rsidR="00C36FC1" w:rsidRDefault="00C36FC1" w:rsidP="007C0456">
      <w:pPr>
        <w:rPr>
          <w:color w:val="000000"/>
          <w:sz w:val="23"/>
          <w:szCs w:val="23"/>
        </w:rPr>
      </w:pPr>
    </w:p>
    <w:p w:rsidR="00C36FC1" w:rsidRDefault="00C36FC1" w:rsidP="007C0456">
      <w:pPr>
        <w:rPr>
          <w:color w:val="000000"/>
          <w:sz w:val="23"/>
          <w:szCs w:val="23"/>
        </w:rPr>
      </w:pPr>
    </w:p>
    <w:p w:rsidR="007C0456" w:rsidRDefault="00C36FC1" w:rsidP="007C0456">
      <w:pPr>
        <w:rPr>
          <w:color w:val="000000"/>
          <w:sz w:val="23"/>
          <w:szCs w:val="23"/>
        </w:rPr>
      </w:pPr>
      <w:r>
        <w:rPr>
          <w:color w:val="000000"/>
          <w:sz w:val="23"/>
          <w:szCs w:val="23"/>
        </w:rPr>
        <w:t xml:space="preserve">1. </w:t>
      </w:r>
      <w:r w:rsidR="007C0456" w:rsidRPr="007C0456">
        <w:rPr>
          <w:color w:val="000000"/>
          <w:sz w:val="23"/>
          <w:szCs w:val="23"/>
        </w:rPr>
        <w:t>Глава сельского поселения;</w:t>
      </w:r>
    </w:p>
    <w:p w:rsidR="00C36FC1" w:rsidRDefault="00C36FC1" w:rsidP="007C0456">
      <w:pPr>
        <w:rPr>
          <w:color w:val="000000"/>
          <w:sz w:val="23"/>
          <w:szCs w:val="23"/>
        </w:rPr>
      </w:pPr>
    </w:p>
    <w:p w:rsidR="007C0456" w:rsidRDefault="00C36FC1" w:rsidP="007C0456">
      <w:pPr>
        <w:rPr>
          <w:color w:val="000000"/>
          <w:sz w:val="23"/>
          <w:szCs w:val="23"/>
        </w:rPr>
      </w:pPr>
      <w:r>
        <w:rPr>
          <w:color w:val="000000"/>
          <w:sz w:val="23"/>
          <w:szCs w:val="23"/>
        </w:rPr>
        <w:t xml:space="preserve">2. </w:t>
      </w:r>
      <w:r w:rsidR="007C0456" w:rsidRPr="007C0456">
        <w:rPr>
          <w:color w:val="000000"/>
          <w:sz w:val="23"/>
          <w:szCs w:val="23"/>
        </w:rPr>
        <w:t>Управляющий делами администрации сельского поселения;</w:t>
      </w:r>
    </w:p>
    <w:p w:rsidR="00C36FC1" w:rsidRPr="007C0456" w:rsidRDefault="00C36FC1" w:rsidP="007C0456">
      <w:pPr>
        <w:rPr>
          <w:sz w:val="23"/>
          <w:szCs w:val="23"/>
        </w:rPr>
      </w:pPr>
    </w:p>
    <w:p w:rsidR="007C0456" w:rsidRPr="007C0456" w:rsidRDefault="00C36FC1" w:rsidP="00C36FC1">
      <w:pPr>
        <w:rPr>
          <w:sz w:val="23"/>
          <w:szCs w:val="23"/>
          <w:lang w:eastAsia="en-US"/>
        </w:rPr>
      </w:pPr>
      <w:r>
        <w:rPr>
          <w:color w:val="000000"/>
          <w:sz w:val="23"/>
          <w:szCs w:val="23"/>
        </w:rPr>
        <w:t xml:space="preserve">3. </w:t>
      </w:r>
      <w:r w:rsidR="007C0456" w:rsidRPr="007C0456">
        <w:rPr>
          <w:color w:val="000000"/>
          <w:sz w:val="23"/>
          <w:szCs w:val="23"/>
        </w:rPr>
        <w:t>Специалисты администрации.</w:t>
      </w:r>
    </w:p>
    <w:sectPr w:rsidR="007C0456" w:rsidRPr="007C0456" w:rsidSect="00693BF4">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DA8" w:rsidRDefault="00814DA8" w:rsidP="006D330A">
      <w:r>
        <w:separator/>
      </w:r>
    </w:p>
  </w:endnote>
  <w:endnote w:type="continuationSeparator" w:id="1">
    <w:p w:rsidR="00814DA8" w:rsidRDefault="00814DA8" w:rsidP="006D3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m Bsh">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DA8" w:rsidRDefault="00814DA8" w:rsidP="006D330A">
      <w:r>
        <w:separator/>
      </w:r>
    </w:p>
  </w:footnote>
  <w:footnote w:type="continuationSeparator" w:id="1">
    <w:p w:rsidR="00814DA8" w:rsidRDefault="00814DA8" w:rsidP="006D33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1."/>
      <w:lvlJc w:val="left"/>
      <w:rPr>
        <w:b w:val="0"/>
        <w:bCs w:val="0"/>
        <w:i w:val="0"/>
        <w:iCs w:val="0"/>
        <w:smallCaps w:val="0"/>
        <w:strike w:val="0"/>
        <w:color w:val="000000"/>
        <w:spacing w:val="0"/>
        <w:w w:val="100"/>
        <w:position w:val="0"/>
        <w:sz w:val="24"/>
        <w:szCs w:val="24"/>
        <w:u w:val="none"/>
      </w:rPr>
    </w:lvl>
    <w:lvl w:ilvl="2">
      <w:start w:val="2"/>
      <w:numFmt w:val="decimal"/>
      <w:lvlText w:val="%1."/>
      <w:lvlJc w:val="left"/>
      <w:rPr>
        <w:b w:val="0"/>
        <w:bCs w:val="0"/>
        <w:i w:val="0"/>
        <w:iCs w:val="0"/>
        <w:smallCaps w:val="0"/>
        <w:strike w:val="0"/>
        <w:color w:val="000000"/>
        <w:spacing w:val="0"/>
        <w:w w:val="100"/>
        <w:position w:val="0"/>
        <w:sz w:val="24"/>
        <w:szCs w:val="24"/>
        <w:u w:val="none"/>
      </w:rPr>
    </w:lvl>
    <w:lvl w:ilvl="3">
      <w:start w:val="2"/>
      <w:numFmt w:val="decimal"/>
      <w:lvlText w:val="%1."/>
      <w:lvlJc w:val="left"/>
      <w:rPr>
        <w:b w:val="0"/>
        <w:bCs w:val="0"/>
        <w:i w:val="0"/>
        <w:iCs w:val="0"/>
        <w:smallCaps w:val="0"/>
        <w:strike w:val="0"/>
        <w:color w:val="000000"/>
        <w:spacing w:val="0"/>
        <w:w w:val="100"/>
        <w:position w:val="0"/>
        <w:sz w:val="24"/>
        <w:szCs w:val="24"/>
        <w:u w:val="none"/>
      </w:rPr>
    </w:lvl>
    <w:lvl w:ilvl="4">
      <w:start w:val="2"/>
      <w:numFmt w:val="decimal"/>
      <w:lvlText w:val="%1."/>
      <w:lvlJc w:val="left"/>
      <w:rPr>
        <w:b w:val="0"/>
        <w:bCs w:val="0"/>
        <w:i w:val="0"/>
        <w:iCs w:val="0"/>
        <w:smallCaps w:val="0"/>
        <w:strike w:val="0"/>
        <w:color w:val="000000"/>
        <w:spacing w:val="0"/>
        <w:w w:val="100"/>
        <w:position w:val="0"/>
        <w:sz w:val="24"/>
        <w:szCs w:val="24"/>
        <w:u w:val="none"/>
      </w:rPr>
    </w:lvl>
    <w:lvl w:ilvl="5">
      <w:start w:val="2"/>
      <w:numFmt w:val="decimal"/>
      <w:lvlText w:val="%1."/>
      <w:lvlJc w:val="left"/>
      <w:rPr>
        <w:b w:val="0"/>
        <w:bCs w:val="0"/>
        <w:i w:val="0"/>
        <w:iCs w:val="0"/>
        <w:smallCaps w:val="0"/>
        <w:strike w:val="0"/>
        <w:color w:val="000000"/>
        <w:spacing w:val="0"/>
        <w:w w:val="100"/>
        <w:position w:val="0"/>
        <w:sz w:val="24"/>
        <w:szCs w:val="24"/>
        <w:u w:val="none"/>
      </w:rPr>
    </w:lvl>
    <w:lvl w:ilvl="6">
      <w:start w:val="2"/>
      <w:numFmt w:val="decimal"/>
      <w:lvlText w:val="%1."/>
      <w:lvlJc w:val="left"/>
      <w:rPr>
        <w:b w:val="0"/>
        <w:bCs w:val="0"/>
        <w:i w:val="0"/>
        <w:iCs w:val="0"/>
        <w:smallCaps w:val="0"/>
        <w:strike w:val="0"/>
        <w:color w:val="000000"/>
        <w:spacing w:val="0"/>
        <w:w w:val="100"/>
        <w:position w:val="0"/>
        <w:sz w:val="24"/>
        <w:szCs w:val="24"/>
        <w:u w:val="none"/>
      </w:rPr>
    </w:lvl>
    <w:lvl w:ilvl="7">
      <w:start w:val="2"/>
      <w:numFmt w:val="decimal"/>
      <w:lvlText w:val="%1."/>
      <w:lvlJc w:val="left"/>
      <w:rPr>
        <w:b w:val="0"/>
        <w:bCs w:val="0"/>
        <w:i w:val="0"/>
        <w:iCs w:val="0"/>
        <w:smallCaps w:val="0"/>
        <w:strike w:val="0"/>
        <w:color w:val="000000"/>
        <w:spacing w:val="0"/>
        <w:w w:val="100"/>
        <w:position w:val="0"/>
        <w:sz w:val="24"/>
        <w:szCs w:val="24"/>
        <w:u w:val="none"/>
      </w:rPr>
    </w:lvl>
    <w:lvl w:ilvl="8">
      <w:start w:val="2"/>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172923"/>
    <w:rsid w:val="00130871"/>
    <w:rsid w:val="00172923"/>
    <w:rsid w:val="003060F7"/>
    <w:rsid w:val="004543B9"/>
    <w:rsid w:val="004E4FB5"/>
    <w:rsid w:val="00581BFE"/>
    <w:rsid w:val="00595099"/>
    <w:rsid w:val="005C48A2"/>
    <w:rsid w:val="00627E34"/>
    <w:rsid w:val="00693BF4"/>
    <w:rsid w:val="006D330A"/>
    <w:rsid w:val="0071745A"/>
    <w:rsid w:val="00731FA6"/>
    <w:rsid w:val="007C0456"/>
    <w:rsid w:val="007F00ED"/>
    <w:rsid w:val="00814DA8"/>
    <w:rsid w:val="0087472E"/>
    <w:rsid w:val="009F644C"/>
    <w:rsid w:val="00A50CD6"/>
    <w:rsid w:val="00A91E9F"/>
    <w:rsid w:val="00B306B1"/>
    <w:rsid w:val="00BD749B"/>
    <w:rsid w:val="00C36FC1"/>
    <w:rsid w:val="00D76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23"/>
    <w:pPr>
      <w:jc w:val="left"/>
    </w:pPr>
    <w:rPr>
      <w:rFonts w:eastAsia="Times New Roman"/>
      <w:bCs w:val="0"/>
      <w:szCs w:val="24"/>
      <w:lang w:eastAsia="ru-RU"/>
    </w:rPr>
  </w:style>
  <w:style w:type="paragraph" w:styleId="1">
    <w:name w:val="heading 1"/>
    <w:basedOn w:val="a"/>
    <w:next w:val="a"/>
    <w:link w:val="10"/>
    <w:qFormat/>
    <w:rsid w:val="00172923"/>
    <w:pPr>
      <w:keepNext/>
      <w:outlineLvl w:val="0"/>
    </w:pPr>
    <w:rPr>
      <w:rFonts w:ascii="Rom Bsh" w:hAnsi="Rom Bsh"/>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60F7"/>
  </w:style>
  <w:style w:type="character" w:customStyle="1" w:styleId="10">
    <w:name w:val="Заголовок 1 Знак"/>
    <w:basedOn w:val="a0"/>
    <w:link w:val="1"/>
    <w:rsid w:val="00172923"/>
    <w:rPr>
      <w:rFonts w:ascii="Rom Bsh" w:eastAsia="Times New Roman" w:hAnsi="Rom Bsh"/>
      <w:b/>
      <w:sz w:val="24"/>
      <w:szCs w:val="32"/>
      <w:lang w:eastAsia="ru-RU"/>
    </w:rPr>
  </w:style>
  <w:style w:type="paragraph" w:styleId="a4">
    <w:name w:val="header"/>
    <w:basedOn w:val="a"/>
    <w:link w:val="a5"/>
    <w:uiPriority w:val="99"/>
    <w:semiHidden/>
    <w:unhideWhenUsed/>
    <w:rsid w:val="006D330A"/>
    <w:pPr>
      <w:tabs>
        <w:tab w:val="center" w:pos="4677"/>
        <w:tab w:val="right" w:pos="9355"/>
      </w:tabs>
    </w:pPr>
  </w:style>
  <w:style w:type="character" w:customStyle="1" w:styleId="a5">
    <w:name w:val="Верхний колонтитул Знак"/>
    <w:basedOn w:val="a0"/>
    <w:link w:val="a4"/>
    <w:uiPriority w:val="99"/>
    <w:semiHidden/>
    <w:rsid w:val="006D330A"/>
    <w:rPr>
      <w:rFonts w:eastAsia="Times New Roman"/>
      <w:bCs w:val="0"/>
      <w:szCs w:val="24"/>
      <w:lang w:eastAsia="ru-RU"/>
    </w:rPr>
  </w:style>
  <w:style w:type="paragraph" w:styleId="a6">
    <w:name w:val="footer"/>
    <w:basedOn w:val="a"/>
    <w:link w:val="a7"/>
    <w:uiPriority w:val="99"/>
    <w:semiHidden/>
    <w:unhideWhenUsed/>
    <w:rsid w:val="006D330A"/>
    <w:pPr>
      <w:tabs>
        <w:tab w:val="center" w:pos="4677"/>
        <w:tab w:val="right" w:pos="9355"/>
      </w:tabs>
    </w:pPr>
  </w:style>
  <w:style w:type="character" w:customStyle="1" w:styleId="a7">
    <w:name w:val="Нижний колонтитул Знак"/>
    <w:basedOn w:val="a0"/>
    <w:link w:val="a6"/>
    <w:uiPriority w:val="99"/>
    <w:semiHidden/>
    <w:rsid w:val="006D330A"/>
    <w:rPr>
      <w:rFonts w:eastAsia="Times New Roman"/>
      <w:bCs w:val="0"/>
      <w:szCs w:val="24"/>
      <w:lang w:eastAsia="ru-RU"/>
    </w:rPr>
  </w:style>
  <w:style w:type="paragraph" w:styleId="a8">
    <w:name w:val="List Paragraph"/>
    <w:basedOn w:val="a"/>
    <w:uiPriority w:val="34"/>
    <w:qFormat/>
    <w:rsid w:val="00D76698"/>
    <w:pPr>
      <w:ind w:left="720"/>
      <w:contextualSpacing/>
    </w:pPr>
  </w:style>
</w:styles>
</file>

<file path=word/webSettings.xml><?xml version="1.0" encoding="utf-8"?>
<w:webSettings xmlns:r="http://schemas.openxmlformats.org/officeDocument/2006/relationships" xmlns:w="http://schemas.openxmlformats.org/wordprocessingml/2006/main">
  <w:divs>
    <w:div w:id="16435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2604</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Mykhailovsky</dc:creator>
  <cp:lastModifiedBy>mihaylovsky</cp:lastModifiedBy>
  <cp:revision>2</cp:revision>
  <dcterms:created xsi:type="dcterms:W3CDTF">2019-02-07T11:10:00Z</dcterms:created>
  <dcterms:modified xsi:type="dcterms:W3CDTF">2019-02-07T11:10:00Z</dcterms:modified>
</cp:coreProperties>
</file>