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60" w:rsidRDefault="00E41E60">
      <w:pPr>
        <w:pStyle w:val="22"/>
        <w:shd w:val="clear" w:color="auto" w:fill="auto"/>
        <w:ind w:left="4180" w:firstLine="0"/>
      </w:pPr>
      <w:r>
        <w:t xml:space="preserve">Приложение №1 </w:t>
      </w:r>
    </w:p>
    <w:p w:rsidR="00B80B52" w:rsidRDefault="00E41E60">
      <w:pPr>
        <w:pStyle w:val="22"/>
        <w:shd w:val="clear" w:color="auto" w:fill="auto"/>
        <w:ind w:left="4180" w:firstLine="0"/>
      </w:pPr>
      <w:r>
        <w:t>к постановлению администрации сельского поселения Михайловский сельсовет</w:t>
      </w:r>
    </w:p>
    <w:p w:rsidR="00B80B52" w:rsidRDefault="00E41E60">
      <w:pPr>
        <w:pStyle w:val="22"/>
        <w:shd w:val="clear" w:color="auto" w:fill="auto"/>
        <w:ind w:firstLine="0"/>
      </w:pPr>
      <w:r>
        <w:t>муниципального района Бижбулякский район</w:t>
      </w:r>
    </w:p>
    <w:p w:rsidR="00E41E60" w:rsidRDefault="00E41E60">
      <w:pPr>
        <w:pStyle w:val="22"/>
        <w:shd w:val="clear" w:color="auto" w:fill="auto"/>
        <w:ind w:left="4180" w:firstLine="0"/>
      </w:pPr>
      <w:r>
        <w:t xml:space="preserve">Республики Башкортостан </w:t>
      </w:r>
    </w:p>
    <w:p w:rsidR="00B80B52" w:rsidRDefault="00E41E60">
      <w:pPr>
        <w:pStyle w:val="22"/>
        <w:shd w:val="clear" w:color="auto" w:fill="auto"/>
        <w:ind w:left="4180" w:firstLine="0"/>
      </w:pPr>
      <w:r>
        <w:t>от 15 июля 2014 г. № 18</w:t>
      </w:r>
    </w:p>
    <w:p w:rsidR="00B80B52" w:rsidRDefault="00E41E60">
      <w:pPr>
        <w:pStyle w:val="30"/>
        <w:shd w:val="clear" w:color="auto" w:fill="auto"/>
        <w:spacing w:before="0"/>
        <w:ind w:left="40"/>
      </w:pPr>
      <w:r>
        <w:t>ПРАВИЛА</w:t>
      </w:r>
    </w:p>
    <w:p w:rsidR="00B80B52" w:rsidRDefault="00E41E60">
      <w:pPr>
        <w:pStyle w:val="30"/>
        <w:shd w:val="clear" w:color="auto" w:fill="auto"/>
        <w:spacing w:before="0" w:after="304"/>
        <w:ind w:left="40"/>
      </w:pPr>
      <w:r>
        <w:t xml:space="preserve">обработки и защиты персональных </w:t>
      </w:r>
      <w:r>
        <w:rPr>
          <w:rStyle w:val="31"/>
        </w:rPr>
        <w:t>данных</w:t>
      </w:r>
      <w:r>
        <w:rPr>
          <w:rStyle w:val="31"/>
        </w:rPr>
        <w:br/>
      </w:r>
      <w:r>
        <w:t xml:space="preserve">в администрации сельского поселения Михайловский </w:t>
      </w:r>
      <w:r>
        <w:rPr>
          <w:rStyle w:val="31"/>
        </w:rPr>
        <w:t>сельсовет</w:t>
      </w:r>
      <w:r>
        <w:rPr>
          <w:rStyle w:val="31"/>
        </w:rPr>
        <w:br/>
      </w:r>
      <w:r>
        <w:t>муниципального района Бижбулякский район</w:t>
      </w:r>
      <w:r>
        <w:br/>
        <w:t>Республики Башкортостан</w:t>
      </w:r>
    </w:p>
    <w:p w:rsidR="00B80B52" w:rsidRDefault="00E41E60">
      <w:pPr>
        <w:pStyle w:val="30"/>
        <w:numPr>
          <w:ilvl w:val="0"/>
          <w:numId w:val="3"/>
        </w:numPr>
        <w:shd w:val="clear" w:color="auto" w:fill="auto"/>
        <w:tabs>
          <w:tab w:val="left" w:pos="3893"/>
        </w:tabs>
        <w:spacing w:before="0" w:line="317" w:lineRule="exact"/>
        <w:ind w:left="3580"/>
        <w:jc w:val="both"/>
      </w:pPr>
      <w:r>
        <w:t>Общие положения</w:t>
      </w:r>
    </w:p>
    <w:p w:rsidR="00B80B52" w:rsidRDefault="00E41E60">
      <w:pPr>
        <w:pStyle w:val="22"/>
        <w:numPr>
          <w:ilvl w:val="1"/>
          <w:numId w:val="3"/>
        </w:numPr>
        <w:shd w:val="clear" w:color="auto" w:fill="auto"/>
        <w:tabs>
          <w:tab w:val="left" w:pos="749"/>
        </w:tabs>
        <w:spacing w:line="317" w:lineRule="exact"/>
        <w:ind w:firstLine="0"/>
        <w:jc w:val="both"/>
      </w:pPr>
      <w:r>
        <w:t>Настоящие Правила устанавливают требования к обеспечению безопасности персональных данных при их обработке в информационных системах персональных данных (далее - ИСПДн),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и без использования средств автоматизации, в администрации сельского поселения Михайловский сельсовет муниципального района Бижбулякский район Республики Башкортостан (далее - администрация сельского поселения).</w:t>
      </w:r>
    </w:p>
    <w:p w:rsidR="00B80B52" w:rsidRDefault="00E41E60">
      <w:pPr>
        <w:pStyle w:val="22"/>
        <w:numPr>
          <w:ilvl w:val="1"/>
          <w:numId w:val="3"/>
        </w:numPr>
        <w:shd w:val="clear" w:color="auto" w:fill="auto"/>
        <w:tabs>
          <w:tab w:val="left" w:pos="538"/>
        </w:tabs>
        <w:spacing w:line="317" w:lineRule="exact"/>
        <w:ind w:firstLine="0"/>
        <w:jc w:val="both"/>
      </w:pPr>
      <w:r>
        <w:t>Настоящие Правила обработки и защиты персональных данных (далее - настоящие Правила) в администрации сельского поселения Михайловский сельсовет муниципального района Бижбулякский район Республики Башкортостан, расположенной по адресу: 452040, Республика Башкортостан. Бижбулякский район, с.Михайловка, ул. Школьная, 8, разработано в соответствии с Конституцией Российской Федерации, Трудовым кодексом Российской Федерации, Гражданским кодексом Российской Федерации. Федеральным законом от 27.07.2006 г. № 149-ФЗ «Об информации, информационных технологиях и о защите информации», Федеральным законом от 27.07.2006 г. № 152-ФЗ «О персональных данных», Федеральным законом от 22.10.2004 г. № 125-ФЗ «Об архивном деле в Российской Федерации»,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приказом ФСТЭК от 05.02.2010 № 58 «Об утверждении Положения о методах и способах защиты информации в информационных системах персональных данных», Правилами внутреннего распорядка администрации сельского поселения.</w:t>
      </w:r>
    </w:p>
    <w:p w:rsidR="00B80B52" w:rsidRDefault="00E41E60">
      <w:pPr>
        <w:pStyle w:val="22"/>
        <w:numPr>
          <w:ilvl w:val="1"/>
          <w:numId w:val="3"/>
        </w:numPr>
        <w:shd w:val="clear" w:color="auto" w:fill="auto"/>
        <w:tabs>
          <w:tab w:val="left" w:pos="528"/>
        </w:tabs>
        <w:spacing w:line="317" w:lineRule="exact"/>
        <w:ind w:firstLine="0"/>
        <w:jc w:val="both"/>
      </w:pPr>
      <w:r>
        <w:t>Цель разработки настоящих Правил - определение порядка обработки персональных данных, обеспечение защиты прав и свобод субъектов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80B52" w:rsidRDefault="00E41E60">
      <w:pPr>
        <w:pStyle w:val="22"/>
        <w:numPr>
          <w:ilvl w:val="1"/>
          <w:numId w:val="3"/>
        </w:numPr>
        <w:shd w:val="clear" w:color="auto" w:fill="auto"/>
        <w:tabs>
          <w:tab w:val="left" w:pos="511"/>
        </w:tabs>
        <w:spacing w:line="317" w:lineRule="exact"/>
        <w:ind w:firstLine="0"/>
        <w:jc w:val="both"/>
      </w:pPr>
      <w:r>
        <w:t xml:space="preserve">Обработка персональных данных в администрации сельского поселения </w:t>
      </w:r>
      <w:r>
        <w:lastRenderedPageBreak/>
        <w:t>осуществляется на основе принципов: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13"/>
        </w:tabs>
        <w:spacing w:line="317" w:lineRule="exact"/>
        <w:ind w:firstLine="0"/>
        <w:jc w:val="both"/>
      </w:pPr>
      <w:r>
        <w:t>законности целей и способов обработки персональных данных;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317"/>
        </w:tabs>
        <w:spacing w:line="317" w:lineRule="exact"/>
        <w:ind w:firstLine="0"/>
        <w:jc w:val="both"/>
      </w:pPr>
      <w:r>
        <w:t>соответствия целей обработки персональных данных целям, заранее определенным и заявленным при сборе персональных данных, а также</w:t>
      </w:r>
    </w:p>
    <w:p w:rsidR="00B80B52" w:rsidRDefault="00E41E60">
      <w:pPr>
        <w:pStyle w:val="22"/>
        <w:shd w:val="clear" w:color="auto" w:fill="auto"/>
        <w:spacing w:line="317" w:lineRule="exact"/>
        <w:ind w:firstLine="0"/>
        <w:jc w:val="both"/>
      </w:pPr>
      <w:r>
        <w:t>полномочиям оператора;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13"/>
        </w:tabs>
        <w:spacing w:line="317" w:lineRule="exact"/>
        <w:ind w:firstLine="0"/>
        <w:jc w:val="both"/>
      </w:pPr>
      <w:r>
        <w:t>соответствия объема и характера обрабатываемых персональных данных, способов обработки персональных данных целям обработки персональных</w:t>
      </w:r>
    </w:p>
    <w:p w:rsidR="00B80B52" w:rsidRDefault="00E41E60">
      <w:pPr>
        <w:pStyle w:val="22"/>
        <w:shd w:val="clear" w:color="auto" w:fill="auto"/>
        <w:spacing w:line="317" w:lineRule="exact"/>
        <w:ind w:firstLine="0"/>
        <w:jc w:val="both"/>
      </w:pPr>
      <w:r>
        <w:t>данных;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08"/>
        </w:tabs>
        <w:spacing w:line="317" w:lineRule="exact"/>
        <w:ind w:firstLine="0"/>
        <w:jc w:val="both"/>
      </w:pPr>
      <w: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13"/>
        </w:tabs>
        <w:spacing w:line="317" w:lineRule="exact"/>
        <w:ind w:firstLine="0"/>
        <w:jc w:val="both"/>
      </w:pPr>
      <w: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B80B52" w:rsidRDefault="00E41E60" w:rsidP="00E41E60">
      <w:pPr>
        <w:pStyle w:val="22"/>
        <w:numPr>
          <w:ilvl w:val="1"/>
          <w:numId w:val="3"/>
        </w:numPr>
        <w:shd w:val="clear" w:color="auto" w:fill="auto"/>
        <w:tabs>
          <w:tab w:val="left" w:pos="520"/>
        </w:tabs>
        <w:spacing w:after="308" w:line="317" w:lineRule="exact"/>
        <w:ind w:firstLine="0"/>
        <w:jc w:val="both"/>
      </w:pPr>
      <w:r>
        <w:t>Срок обработки персональных данных заканчивается при наступленн обстоятельств или достижения цели обработки персональных данных, с которыми закон, а также настоящие Правила связывают необходимость их уничтожения, если иное не предусмотрено соглашением между администрацией района и субъектом персональных данных.</w:t>
      </w:r>
    </w:p>
    <w:p w:rsidR="00B80B52" w:rsidRDefault="00E41E60">
      <w:pPr>
        <w:pStyle w:val="30"/>
        <w:numPr>
          <w:ilvl w:val="0"/>
          <w:numId w:val="3"/>
        </w:numPr>
        <w:shd w:val="clear" w:color="auto" w:fill="auto"/>
        <w:tabs>
          <w:tab w:val="left" w:pos="1108"/>
        </w:tabs>
        <w:spacing w:before="0" w:line="307" w:lineRule="exact"/>
        <w:ind w:left="780"/>
        <w:jc w:val="both"/>
      </w:pPr>
      <w:r>
        <w:t xml:space="preserve">Основные понятия и состав персональных данных </w:t>
      </w:r>
      <w:r>
        <w:rPr>
          <w:rStyle w:val="31"/>
        </w:rPr>
        <w:t>субъектов</w:t>
      </w:r>
    </w:p>
    <w:p w:rsidR="00B80B52" w:rsidRDefault="00E41E60">
      <w:pPr>
        <w:pStyle w:val="22"/>
        <w:numPr>
          <w:ilvl w:val="1"/>
          <w:numId w:val="3"/>
        </w:numPr>
        <w:shd w:val="clear" w:color="auto" w:fill="auto"/>
        <w:tabs>
          <w:tab w:val="left" w:pos="511"/>
        </w:tabs>
        <w:spacing w:after="285" w:line="307" w:lineRule="exact"/>
        <w:ind w:firstLine="0"/>
        <w:jc w:val="both"/>
      </w:pPr>
      <w:r>
        <w:t>Для целей настоящих Правил используются следующие основные понятия:</w:t>
      </w:r>
    </w:p>
    <w:p w:rsidR="00B80B52" w:rsidRDefault="00E41E60">
      <w:pPr>
        <w:pStyle w:val="22"/>
        <w:shd w:val="clear" w:color="auto" w:fill="auto"/>
        <w:spacing w:after="304" w:line="326" w:lineRule="exact"/>
        <w:ind w:firstLine="0"/>
        <w:jc w:val="left"/>
      </w:pPr>
      <w:r>
        <w:t>персональные данные (далее - ПДн) - любая информация, относящаяся к прям или косвенно определенному или определяемому физическому лицу (субъект}’ персональных данных);</w:t>
      </w:r>
    </w:p>
    <w:p w:rsidR="00B80B52" w:rsidRDefault="00E41E60">
      <w:pPr>
        <w:pStyle w:val="22"/>
        <w:shd w:val="clear" w:color="auto" w:fill="auto"/>
        <w:spacing w:after="304"/>
        <w:ind w:firstLine="0"/>
        <w:jc w:val="both"/>
      </w:pPr>
      <w:r>
        <w:t>оператор - муниципальный орган, юридическое или физическое лицо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80B52" w:rsidRDefault="00E41E60">
      <w:pPr>
        <w:pStyle w:val="22"/>
        <w:shd w:val="clear" w:color="auto" w:fill="auto"/>
        <w:spacing w:after="304" w:line="317" w:lineRule="exact"/>
        <w:ind w:firstLine="0"/>
        <w:jc w:val="both"/>
      </w:pPr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передач} (распространение, предоставление, доступ), обезличивание, блокирование, удаление, уничтожение персональных данных;</w:t>
      </w:r>
    </w:p>
    <w:p w:rsidR="00B80B52" w:rsidRDefault="00E41E60">
      <w:pPr>
        <w:pStyle w:val="22"/>
        <w:shd w:val="clear" w:color="auto" w:fill="auto"/>
        <w:spacing w:line="312" w:lineRule="exact"/>
        <w:ind w:firstLine="0"/>
        <w:jc w:val="both"/>
      </w:pPr>
      <w: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B80B52" w:rsidRDefault="00E41E60">
      <w:pPr>
        <w:pStyle w:val="22"/>
        <w:shd w:val="clear" w:color="auto" w:fill="auto"/>
        <w:spacing w:after="236" w:line="326" w:lineRule="exact"/>
        <w:ind w:firstLine="0"/>
        <w:jc w:val="both"/>
      </w:pPr>
      <w: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B80B52" w:rsidRDefault="00E41E60">
      <w:pPr>
        <w:pStyle w:val="22"/>
        <w:shd w:val="clear" w:color="auto" w:fill="auto"/>
        <w:spacing w:after="252" w:line="331" w:lineRule="exact"/>
        <w:ind w:firstLine="0"/>
        <w:jc w:val="both"/>
      </w:pPr>
      <w: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B80B52" w:rsidRDefault="00E41E60">
      <w:pPr>
        <w:pStyle w:val="22"/>
        <w:shd w:val="clear" w:color="auto" w:fill="auto"/>
        <w:spacing w:after="240" w:line="317" w:lineRule="exact"/>
        <w:ind w:firstLine="0"/>
        <w:jc w:val="both"/>
      </w:pPr>
      <w:r>
        <w:t xml:space="preserve">блокирование персональных данных - временное прекращение обработки </w:t>
      </w:r>
      <w:r>
        <w:lastRenderedPageBreak/>
        <w:t>персональных данных (за исключением случаев, если обработка необходима для уточнения персональных данных);</w:t>
      </w:r>
    </w:p>
    <w:p w:rsidR="00B80B52" w:rsidRDefault="00E41E60">
      <w:pPr>
        <w:pStyle w:val="22"/>
        <w:shd w:val="clear" w:color="auto" w:fill="auto"/>
        <w:spacing w:after="248" w:line="317" w:lineRule="exact"/>
        <w:ind w:firstLine="0"/>
        <w:jc w:val="both"/>
      </w:pPr>
      <w: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80B52" w:rsidRDefault="00E41E60">
      <w:pPr>
        <w:pStyle w:val="22"/>
        <w:shd w:val="clear" w:color="auto" w:fill="auto"/>
        <w:spacing w:line="307" w:lineRule="exact"/>
        <w:ind w:firstLine="0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</w:t>
      </w:r>
    </w:p>
    <w:p w:rsidR="00B80B52" w:rsidRDefault="00E41E60">
      <w:pPr>
        <w:pStyle w:val="22"/>
        <w:shd w:val="clear" w:color="auto" w:fill="auto"/>
        <w:spacing w:after="289" w:line="280" w:lineRule="exact"/>
        <w:ind w:firstLine="0"/>
        <w:jc w:val="both"/>
      </w:pPr>
      <w:r>
        <w:t>персональных данных;</w:t>
      </w:r>
    </w:p>
    <w:p w:rsidR="00B80B52" w:rsidRDefault="00E41E60">
      <w:pPr>
        <w:pStyle w:val="22"/>
        <w:shd w:val="clear" w:color="auto" w:fill="auto"/>
        <w:spacing w:after="244"/>
        <w:ind w:firstLine="0"/>
        <w:jc w:val="both"/>
      </w:pPr>
      <w: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80B52" w:rsidRDefault="00E41E60">
      <w:pPr>
        <w:pStyle w:val="22"/>
        <w:shd w:val="clear" w:color="auto" w:fill="auto"/>
        <w:spacing w:after="236" w:line="317" w:lineRule="exact"/>
        <w:ind w:firstLine="0"/>
        <w:jc w:val="both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B80B52" w:rsidRDefault="00E41E60">
      <w:pPr>
        <w:pStyle w:val="22"/>
        <w:numPr>
          <w:ilvl w:val="1"/>
          <w:numId w:val="3"/>
        </w:numPr>
        <w:shd w:val="clear" w:color="auto" w:fill="auto"/>
        <w:tabs>
          <w:tab w:val="left" w:pos="569"/>
        </w:tabs>
        <w:spacing w:after="244"/>
        <w:ind w:firstLine="0"/>
        <w:jc w:val="both"/>
      </w:pPr>
      <w:r>
        <w:t>Перечень персональных данных, обрабатываемых в администрации района утверждается нормативным актом администрации сельского поселения.</w:t>
      </w:r>
    </w:p>
    <w:p w:rsidR="00B80B52" w:rsidRDefault="00E41E60">
      <w:pPr>
        <w:pStyle w:val="22"/>
        <w:numPr>
          <w:ilvl w:val="1"/>
          <w:numId w:val="3"/>
        </w:numPr>
        <w:shd w:val="clear" w:color="auto" w:fill="auto"/>
        <w:tabs>
          <w:tab w:val="left" w:pos="569"/>
        </w:tabs>
        <w:spacing w:line="317" w:lineRule="exact"/>
        <w:ind w:firstLine="0"/>
        <w:jc w:val="both"/>
      </w:pPr>
      <w:r>
        <w:t>Информация о персональных данных в администрацию сельского поселения предоставляется субъектом при: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8"/>
        </w:tabs>
        <w:spacing w:line="312" w:lineRule="exact"/>
        <w:ind w:firstLine="0"/>
        <w:jc w:val="both"/>
      </w:pPr>
      <w:r>
        <w:t>поступлении на работу;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8"/>
        </w:tabs>
        <w:spacing w:line="312" w:lineRule="exact"/>
        <w:ind w:firstLine="0"/>
        <w:jc w:val="both"/>
      </w:pPr>
      <w:r>
        <w:t>обращении;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8"/>
        </w:tabs>
        <w:spacing w:line="312" w:lineRule="exact"/>
        <w:ind w:firstLine="0"/>
        <w:jc w:val="both"/>
      </w:pPr>
      <w:r>
        <w:t>оформлении субсидий;</w:t>
      </w:r>
    </w:p>
    <w:p w:rsidR="00B80B52" w:rsidRDefault="00E41E60">
      <w:pPr>
        <w:pStyle w:val="22"/>
        <w:shd w:val="clear" w:color="auto" w:fill="auto"/>
        <w:spacing w:line="312" w:lineRule="exact"/>
        <w:ind w:firstLine="0"/>
        <w:jc w:val="both"/>
      </w:pPr>
      <w:r>
        <w:t>- постановке на учет;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8"/>
        </w:tabs>
        <w:spacing w:line="312" w:lineRule="exact"/>
        <w:ind w:firstLine="0"/>
        <w:jc w:val="both"/>
      </w:pPr>
      <w:r>
        <w:t>участии в открытых конкурсах и аукционах;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8"/>
        </w:tabs>
        <w:spacing w:line="312" w:lineRule="exact"/>
        <w:ind w:firstLine="0"/>
        <w:jc w:val="both"/>
      </w:pPr>
      <w:r>
        <w:t>оформлении различных документов в отделах администрации;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8"/>
        </w:tabs>
        <w:spacing w:line="312" w:lineRule="exact"/>
        <w:ind w:firstLine="0"/>
        <w:jc w:val="both"/>
      </w:pPr>
      <w:r>
        <w:t>оказании муниципальных услуг.</w:t>
      </w:r>
    </w:p>
    <w:p w:rsidR="000C453F" w:rsidRDefault="000C453F" w:rsidP="000C453F">
      <w:pPr>
        <w:pStyle w:val="22"/>
        <w:shd w:val="clear" w:color="auto" w:fill="auto"/>
        <w:tabs>
          <w:tab w:val="left" w:pos="248"/>
        </w:tabs>
        <w:spacing w:line="312" w:lineRule="exact"/>
        <w:ind w:firstLine="0"/>
        <w:jc w:val="both"/>
      </w:pPr>
    </w:p>
    <w:p w:rsidR="000C453F" w:rsidRDefault="000C453F" w:rsidP="000C453F">
      <w:pPr>
        <w:pStyle w:val="22"/>
        <w:shd w:val="clear" w:color="auto" w:fill="auto"/>
        <w:tabs>
          <w:tab w:val="left" w:pos="248"/>
        </w:tabs>
        <w:spacing w:line="312" w:lineRule="exact"/>
        <w:ind w:firstLine="0"/>
        <w:jc w:val="both"/>
        <w:rPr>
          <w:b/>
        </w:rPr>
      </w:pPr>
      <w:r w:rsidRPr="000C453F">
        <w:rPr>
          <w:b/>
        </w:rPr>
        <w:t xml:space="preserve">                                              3.Сбор, обработка и защита персональных данных </w:t>
      </w:r>
    </w:p>
    <w:p w:rsidR="000C453F" w:rsidRPr="000C453F" w:rsidRDefault="000C453F" w:rsidP="000C453F">
      <w:pPr>
        <w:pStyle w:val="22"/>
        <w:shd w:val="clear" w:color="auto" w:fill="auto"/>
        <w:tabs>
          <w:tab w:val="left" w:pos="248"/>
        </w:tabs>
        <w:spacing w:line="312" w:lineRule="exact"/>
        <w:ind w:firstLine="0"/>
        <w:jc w:val="both"/>
      </w:pPr>
      <w:r>
        <w:rPr>
          <w:b/>
        </w:rPr>
        <w:t xml:space="preserve">3.1 </w:t>
      </w:r>
      <w:r w:rsidRPr="000C453F">
        <w:t>Порядок получения ПДн</w:t>
      </w:r>
    </w:p>
    <w:p w:rsidR="00B80B52" w:rsidRDefault="000C453F" w:rsidP="000C453F">
      <w:pPr>
        <w:pStyle w:val="22"/>
        <w:shd w:val="clear" w:color="auto" w:fill="auto"/>
        <w:tabs>
          <w:tab w:val="left" w:pos="248"/>
        </w:tabs>
        <w:spacing w:line="312" w:lineRule="exact"/>
        <w:ind w:firstLine="0"/>
        <w:jc w:val="both"/>
      </w:pPr>
      <w:r>
        <w:rPr>
          <w:b/>
        </w:rPr>
        <w:t xml:space="preserve">3.1.1 </w:t>
      </w:r>
      <w:r w:rsidRPr="000C453F">
        <w:t>Все ПДн субъекта следует получать у него самого. Если ПДн возможно получить только у третьей стороны, то субъект должен быть уведомлен об этом</w:t>
      </w:r>
      <w:r>
        <w:t xml:space="preserve"> заранее, и от него должно быть получено письменное согласие. Оператор </w:t>
      </w:r>
      <w:r w:rsidR="00E41E60">
        <w:t>должен сообщить субъекту о целях, предполагаемых источниках и способ получения персональных данных, а также о характере подлеж</w:t>
      </w:r>
      <w:r>
        <w:t>а</w:t>
      </w:r>
      <w:r w:rsidR="00E41E60">
        <w:t>щ</w:t>
      </w:r>
      <w:r>
        <w:t>их получению</w:t>
      </w:r>
      <w:r w:rsidR="00E41E60">
        <w:t xml:space="preserve"> персональных данных и последствиях отказа дать письменное согласие получение.</w:t>
      </w:r>
    </w:p>
    <w:p w:rsidR="00B80B52" w:rsidRDefault="00E41E60">
      <w:pPr>
        <w:pStyle w:val="22"/>
        <w:shd w:val="clear" w:color="auto" w:fill="auto"/>
        <w:spacing w:after="240" w:line="326" w:lineRule="exact"/>
        <w:ind w:firstLine="0"/>
        <w:jc w:val="left"/>
      </w:pPr>
      <w:r>
        <w:t>Форма заявления о согласии на получение, обработку и передачу персональны</w:t>
      </w:r>
      <w:r w:rsidR="000C453F">
        <w:t>х</w:t>
      </w:r>
      <w:r>
        <w:t>: данных у третьих лиц приведена в приложении № 1 к настоящим Правилам.</w:t>
      </w:r>
    </w:p>
    <w:p w:rsidR="00B80B52" w:rsidRDefault="00E41E60">
      <w:pPr>
        <w:pStyle w:val="22"/>
        <w:numPr>
          <w:ilvl w:val="0"/>
          <w:numId w:val="5"/>
        </w:numPr>
        <w:shd w:val="clear" w:color="auto" w:fill="auto"/>
        <w:tabs>
          <w:tab w:val="left" w:pos="752"/>
        </w:tabs>
        <w:spacing w:line="326" w:lineRule="exact"/>
        <w:ind w:firstLine="0"/>
        <w:jc w:val="left"/>
      </w:pPr>
      <w:r>
        <w:t>Письменное согласие субъекта на обработку своих персональных данных должно включать в себя: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line="317" w:lineRule="exact"/>
        <w:ind w:firstLine="0"/>
        <w:jc w:val="left"/>
      </w:pPr>
      <w:r>
        <w:t xml:space="preserve">фамилию, имя, отчество, адрес субъекта персональных данных, номер основного документа, удостоверяющего его личность, сведения о дате </w:t>
      </w:r>
      <w:r w:rsidR="000C453F">
        <w:t>в</w:t>
      </w:r>
      <w:r>
        <w:t>ыда</w:t>
      </w:r>
      <w:r w:rsidR="000C453F">
        <w:t>чи</w:t>
      </w:r>
      <w:r>
        <w:t xml:space="preserve"> указанного </w:t>
      </w:r>
      <w:r>
        <w:lastRenderedPageBreak/>
        <w:t>документа и выдавшем его органе;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line="317" w:lineRule="exact"/>
        <w:ind w:firstLine="0"/>
        <w:jc w:val="left"/>
      </w:pPr>
      <w:r>
        <w:t>наименование (фамилию, имя, отчество) и адрес оператора, получающег</w:t>
      </w:r>
      <w:r w:rsidR="000C453F">
        <w:t>о</w:t>
      </w:r>
      <w:r>
        <w:t xml:space="preserve"> согласие субъекта персональных данных;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line="317" w:lineRule="exact"/>
        <w:ind w:firstLine="0"/>
        <w:jc w:val="both"/>
      </w:pPr>
      <w:r>
        <w:t>цель обработки персональных данных;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line="317" w:lineRule="exact"/>
        <w:ind w:firstLine="0"/>
        <w:jc w:val="left"/>
      </w:pPr>
      <w:r>
        <w:t xml:space="preserve">перечень персональных данных, на обработку которых </w:t>
      </w:r>
      <w:r w:rsidR="000C453F">
        <w:t>дается согласие</w:t>
      </w:r>
      <w:r>
        <w:t xml:space="preserve"> субъекта персональных данных;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line="317" w:lineRule="exact"/>
        <w:ind w:firstLine="0"/>
        <w:jc w:val="both"/>
      </w:pPr>
      <w:r>
        <w:t>перечень действий с персональными данными, на совершение которых даете согласие, общее описание используемых оператором способов обработки персональных данных;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line="317" w:lineRule="exact"/>
        <w:ind w:firstLine="0"/>
        <w:jc w:val="both"/>
      </w:pPr>
      <w:r>
        <w:t>срок, в течение которого действует согласие, а также порядок его отзыва,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after="233" w:line="317" w:lineRule="exact"/>
        <w:ind w:firstLine="0"/>
        <w:jc w:val="both"/>
      </w:pPr>
      <w:r>
        <w:t>личная подпись субъекта.</w:t>
      </w:r>
    </w:p>
    <w:p w:rsidR="00B80B52" w:rsidRDefault="00E41E60">
      <w:pPr>
        <w:pStyle w:val="22"/>
        <w:shd w:val="clear" w:color="auto" w:fill="auto"/>
        <w:spacing w:line="326" w:lineRule="exact"/>
        <w:ind w:right="240" w:firstLine="0"/>
        <w:jc w:val="both"/>
      </w:pPr>
      <w:r>
        <w:t>Форма заявления о согласии субъекта на обработку персональных да</w:t>
      </w:r>
      <w:r w:rsidR="00A57419">
        <w:t>н</w:t>
      </w:r>
      <w:r>
        <w:t>н</w:t>
      </w:r>
      <w:r w:rsidR="00A57419">
        <w:t>ых</w:t>
      </w:r>
      <w:r>
        <w:t xml:space="preserve"> администрации сельского поселения приведена в приложении № 2 </w:t>
      </w:r>
      <w:r w:rsidR="00A57419">
        <w:t>к</w:t>
      </w:r>
      <w:r>
        <w:rPr>
          <w:rStyle w:val="213pt2pt"/>
        </w:rPr>
        <w:t xml:space="preserve"> </w:t>
      </w:r>
      <w:r>
        <w:t>наст</w:t>
      </w:r>
      <w:r w:rsidR="00A57419">
        <w:t>оящим</w:t>
      </w:r>
      <w:r>
        <w:t xml:space="preserve"> Правилам.</w:t>
      </w:r>
    </w:p>
    <w:p w:rsidR="00A57419" w:rsidRDefault="00E41E60">
      <w:pPr>
        <w:pStyle w:val="22"/>
        <w:shd w:val="clear" w:color="auto" w:fill="auto"/>
        <w:spacing w:line="326" w:lineRule="exact"/>
        <w:ind w:firstLine="0"/>
        <w:jc w:val="left"/>
      </w:pPr>
      <w:r>
        <w:t>В случае возникновения необходимости передачи персональных данны</w:t>
      </w:r>
      <w:r w:rsidR="00A57419">
        <w:t xml:space="preserve">х </w:t>
      </w:r>
    </w:p>
    <w:p w:rsidR="00B80B52" w:rsidRDefault="00E41E60">
      <w:pPr>
        <w:pStyle w:val="22"/>
        <w:shd w:val="clear" w:color="auto" w:fill="auto"/>
        <w:spacing w:line="326" w:lineRule="exact"/>
        <w:ind w:firstLine="0"/>
        <w:jc w:val="left"/>
      </w:pPr>
      <w:r>
        <w:t xml:space="preserve">сотрудником администрации сельского поселения третьим лицам и </w:t>
      </w:r>
      <w:r w:rsidR="00A57419">
        <w:t xml:space="preserve">их </w:t>
      </w:r>
    </w:p>
    <w:p w:rsidR="00B80B52" w:rsidRDefault="00E41E60">
      <w:pPr>
        <w:pStyle w:val="22"/>
        <w:shd w:val="clear" w:color="auto" w:fill="auto"/>
        <w:spacing w:line="326" w:lineRule="exact"/>
        <w:ind w:firstLine="0"/>
        <w:jc w:val="left"/>
      </w:pPr>
      <w:r>
        <w:t>последующей обработке необходимо получать письменное согласие субъек</w:t>
      </w:r>
      <w:r w:rsidR="00A57419">
        <w:t>та</w:t>
      </w:r>
      <w:r>
        <w:t xml:space="preserve"> персональных данных.</w:t>
      </w:r>
    </w:p>
    <w:p w:rsidR="00B80B52" w:rsidRDefault="00E41E60">
      <w:pPr>
        <w:pStyle w:val="22"/>
        <w:shd w:val="clear" w:color="auto" w:fill="auto"/>
        <w:spacing w:after="244"/>
        <w:ind w:right="240" w:firstLine="0"/>
        <w:jc w:val="both"/>
      </w:pPr>
      <w:r>
        <w:t>Форма заявления о согласии субъекта на передачу персональных данн</w:t>
      </w:r>
      <w:r w:rsidR="00A57419">
        <w:t>ых</w:t>
      </w:r>
      <w:r>
        <w:t xml:space="preserve"> третьим лицам и последующую обработку полученных персональных данн</w:t>
      </w:r>
      <w:r w:rsidR="00A57419">
        <w:t>ых</w:t>
      </w:r>
      <w:r>
        <w:t xml:space="preserve"> приведена в приложении №3 к настоящим Правилам.</w:t>
      </w:r>
    </w:p>
    <w:p w:rsidR="00B80B52" w:rsidRDefault="00E41E60">
      <w:pPr>
        <w:pStyle w:val="22"/>
        <w:numPr>
          <w:ilvl w:val="0"/>
          <w:numId w:val="5"/>
        </w:numPr>
        <w:shd w:val="clear" w:color="auto" w:fill="auto"/>
        <w:tabs>
          <w:tab w:val="left" w:pos="742"/>
        </w:tabs>
        <w:spacing w:line="317" w:lineRule="exact"/>
        <w:ind w:firstLine="0"/>
        <w:jc w:val="both"/>
      </w:pPr>
      <w:r>
        <w:t>Согласие субъекта не требуется в следующих случаях:</w:t>
      </w:r>
    </w:p>
    <w:p w:rsidR="00B80B52" w:rsidRDefault="00E41E60">
      <w:pPr>
        <w:pStyle w:val="22"/>
        <w:numPr>
          <w:ilvl w:val="0"/>
          <w:numId w:val="6"/>
        </w:numPr>
        <w:shd w:val="clear" w:color="auto" w:fill="auto"/>
        <w:tabs>
          <w:tab w:val="left" w:pos="363"/>
        </w:tabs>
        <w:spacing w:line="317" w:lineRule="exact"/>
        <w:ind w:right="240" w:firstLine="0"/>
        <w:jc w:val="both"/>
      </w:pPr>
      <w:r>
        <w:t>обработка персональных данных осуществляется на основании Трудово</w:t>
      </w:r>
      <w:r w:rsidR="00A57419">
        <w:t>го</w:t>
      </w:r>
      <w:r>
        <w:t xml:space="preserve"> кодекса Российской Федерации или иного федерального зако</w:t>
      </w:r>
      <w:r w:rsidR="00A57419">
        <w:t>на,</w:t>
      </w:r>
      <w:r>
        <w:t xml:space="preserve"> устанавливающего ее цель, условия получения персональных данных и к</w:t>
      </w:r>
      <w:r w:rsidR="00A57419">
        <w:t>руг</w:t>
      </w:r>
      <w:r>
        <w:t xml:space="preserve"> субъектов, персональные данные которых подлежат обработке, а </w:t>
      </w:r>
      <w:r w:rsidR="00A57419" w:rsidRPr="00A57419">
        <w:rPr>
          <w:rStyle w:val="212pt"/>
          <w:sz w:val="28"/>
          <w:szCs w:val="28"/>
        </w:rPr>
        <w:t>также</w:t>
      </w:r>
      <w:r w:rsidRPr="00A57419">
        <w:rPr>
          <w:rStyle w:val="212pt"/>
          <w:sz w:val="28"/>
          <w:szCs w:val="28"/>
        </w:rPr>
        <w:t xml:space="preserve"> </w:t>
      </w:r>
      <w:r>
        <w:t>определяющего полномочия работодателя;</w:t>
      </w:r>
    </w:p>
    <w:p w:rsidR="00B80B52" w:rsidRDefault="00E41E60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r>
        <w:t>обработка персональных данных осуществляется для статистических и</w:t>
      </w:r>
      <w:r w:rsidR="00A57419">
        <w:t>ли</w:t>
      </w:r>
    </w:p>
    <w:p w:rsidR="00B80B52" w:rsidRDefault="00E41E60">
      <w:pPr>
        <w:pStyle w:val="22"/>
        <w:shd w:val="clear" w:color="auto" w:fill="auto"/>
        <w:spacing w:line="317" w:lineRule="exact"/>
        <w:ind w:firstLine="0"/>
        <w:jc w:val="left"/>
      </w:pPr>
      <w:r>
        <w:t>иных научных целей при условии обязательного обезличивания персонал</w:t>
      </w:r>
      <w:r w:rsidR="00A57419">
        <w:t>ьных</w:t>
      </w:r>
      <w:r>
        <w:t>: данных;</w:t>
      </w:r>
    </w:p>
    <w:p w:rsidR="00B80B52" w:rsidRDefault="00E41E60">
      <w:pPr>
        <w:pStyle w:val="22"/>
        <w:numPr>
          <w:ilvl w:val="0"/>
          <w:numId w:val="6"/>
        </w:numPr>
        <w:shd w:val="clear" w:color="auto" w:fill="auto"/>
        <w:tabs>
          <w:tab w:val="left" w:pos="358"/>
        </w:tabs>
        <w:spacing w:line="317" w:lineRule="exact"/>
        <w:ind w:right="340" w:firstLine="0"/>
        <w:jc w:val="both"/>
      </w:pPr>
      <w:r>
        <w:t>обработка персональных данных необходима для защиты жизни, здоро</w:t>
      </w:r>
      <w:r w:rsidR="00A57419">
        <w:t>вья</w:t>
      </w:r>
      <w:r>
        <w:t xml:space="preserve"> или иных жизненно важных интересов субъекта, если получение его соглас</w:t>
      </w:r>
      <w:r w:rsidR="00A57419">
        <w:t>ия</w:t>
      </w:r>
      <w:r>
        <w:t xml:space="preserve"> невозможно;</w:t>
      </w:r>
    </w:p>
    <w:p w:rsidR="00B80B52" w:rsidRDefault="00E41E60">
      <w:pPr>
        <w:pStyle w:val="22"/>
        <w:numPr>
          <w:ilvl w:val="0"/>
          <w:numId w:val="6"/>
        </w:numPr>
        <w:shd w:val="clear" w:color="auto" w:fill="auto"/>
        <w:tabs>
          <w:tab w:val="left" w:pos="400"/>
        </w:tabs>
        <w:spacing w:line="317" w:lineRule="exact"/>
        <w:ind w:firstLine="0"/>
        <w:jc w:val="both"/>
      </w:pPr>
      <w:r>
        <w:t>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B80B52" w:rsidRDefault="00E41E60">
      <w:pPr>
        <w:pStyle w:val="22"/>
        <w:numPr>
          <w:ilvl w:val="0"/>
          <w:numId w:val="6"/>
        </w:numPr>
        <w:shd w:val="clear" w:color="auto" w:fill="auto"/>
        <w:tabs>
          <w:tab w:val="left" w:pos="400"/>
        </w:tabs>
        <w:spacing w:after="304" w:line="317" w:lineRule="exact"/>
        <w:ind w:firstLine="0"/>
        <w:jc w:val="both"/>
      </w:pPr>
      <w:r>
        <w:t>иных случаях, предусмотренных действующим законодательством.</w:t>
      </w:r>
    </w:p>
    <w:p w:rsidR="00B80B52" w:rsidRDefault="00E41E60">
      <w:pPr>
        <w:pStyle w:val="22"/>
        <w:numPr>
          <w:ilvl w:val="0"/>
          <w:numId w:val="5"/>
        </w:numPr>
        <w:shd w:val="clear" w:color="auto" w:fill="auto"/>
        <w:tabs>
          <w:tab w:val="left" w:pos="763"/>
        </w:tabs>
        <w:spacing w:after="326" w:line="312" w:lineRule="exact"/>
        <w:ind w:firstLine="0"/>
        <w:jc w:val="both"/>
      </w:pPr>
      <w:r>
        <w:t>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B80B52" w:rsidRDefault="00E41E60">
      <w:pPr>
        <w:pStyle w:val="22"/>
        <w:numPr>
          <w:ilvl w:val="0"/>
          <w:numId w:val="7"/>
        </w:numPr>
        <w:shd w:val="clear" w:color="auto" w:fill="auto"/>
        <w:tabs>
          <w:tab w:val="left" w:pos="532"/>
        </w:tabs>
        <w:spacing w:after="249" w:line="280" w:lineRule="exact"/>
        <w:ind w:firstLine="0"/>
        <w:jc w:val="both"/>
      </w:pPr>
      <w:r>
        <w:t>Порядок обработки, передачи и хранения персональных данных:</w:t>
      </w:r>
    </w:p>
    <w:p w:rsidR="00B80B52" w:rsidRDefault="00E41E60">
      <w:pPr>
        <w:pStyle w:val="22"/>
        <w:numPr>
          <w:ilvl w:val="0"/>
          <w:numId w:val="8"/>
        </w:numPr>
        <w:shd w:val="clear" w:color="auto" w:fill="auto"/>
        <w:tabs>
          <w:tab w:val="left" w:pos="763"/>
        </w:tabs>
        <w:ind w:firstLine="0"/>
        <w:jc w:val="both"/>
      </w:pPr>
      <w:r>
        <w:t xml:space="preserve">Субъект предоставляет оператору достоверные сведения о себе. Оператор проверяет достоверность сведений, сверяя данные, предоставленные субъектом, с </w:t>
      </w:r>
      <w:r>
        <w:lastRenderedPageBreak/>
        <w:t>имеющимися у субъекта документами.</w:t>
      </w:r>
    </w:p>
    <w:p w:rsidR="00B80B52" w:rsidRDefault="00E41E60">
      <w:pPr>
        <w:pStyle w:val="22"/>
        <w:numPr>
          <w:ilvl w:val="0"/>
          <w:numId w:val="8"/>
        </w:numPr>
        <w:shd w:val="clear" w:color="auto" w:fill="auto"/>
        <w:tabs>
          <w:tab w:val="left" w:pos="763"/>
        </w:tabs>
        <w:spacing w:line="312" w:lineRule="exact"/>
        <w:ind w:firstLine="0"/>
        <w:jc w:val="both"/>
      </w:pPr>
      <w:r>
        <w:t>При определении объема и содержания обрабатываемых персональных данных, оператор должен руководствоваться Конституцией Российской</w:t>
      </w:r>
    </w:p>
    <w:p w:rsidR="00B80B52" w:rsidRDefault="00E41E60">
      <w:pPr>
        <w:pStyle w:val="22"/>
        <w:shd w:val="clear" w:color="auto" w:fill="auto"/>
        <w:tabs>
          <w:tab w:val="left" w:pos="8194"/>
        </w:tabs>
        <w:spacing w:line="317" w:lineRule="exact"/>
        <w:ind w:firstLine="0"/>
        <w:jc w:val="both"/>
      </w:pPr>
      <w:r>
        <w:t>Федерации, Трудовым кодексом Российской Федерации, Гражданским кодексом Российской Федерации, Федеральным законом от 27.07.2006 г. № 149-ФЗ «Об информации, информационных технологиях и о защите информации», Федеральным законом от 27.07.2006 г. №</w:t>
      </w:r>
      <w:r>
        <w:tab/>
        <w:t>152-ФЗ «О</w:t>
      </w:r>
    </w:p>
    <w:p w:rsidR="00B80B52" w:rsidRDefault="00E41E60">
      <w:pPr>
        <w:pStyle w:val="22"/>
        <w:shd w:val="clear" w:color="auto" w:fill="auto"/>
        <w:spacing w:after="304" w:line="317" w:lineRule="exact"/>
        <w:ind w:firstLine="0"/>
        <w:jc w:val="both"/>
      </w:pPr>
      <w:r>
        <w:t>персональных данных», Федеральным законом от 22.10.2004 г. № 125-ФЗ «Об архивном деле в Российской Федерации», 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Правилами внутреннего распорядка администрации сельского поселения.</w:t>
      </w:r>
    </w:p>
    <w:p w:rsidR="00B80B52" w:rsidRDefault="00E41E60">
      <w:pPr>
        <w:pStyle w:val="22"/>
        <w:shd w:val="clear" w:color="auto" w:fill="auto"/>
        <w:spacing w:after="285" w:line="312" w:lineRule="exact"/>
        <w:ind w:firstLine="0"/>
        <w:jc w:val="both"/>
      </w:pPr>
      <w:r>
        <w:t>Избыточность получаемых персональных данных о субъекте, не требующихся для выполнения поставленной цели, недопустима.</w:t>
      </w:r>
    </w:p>
    <w:p w:rsidR="00B80B52" w:rsidRDefault="00E41E60">
      <w:pPr>
        <w:pStyle w:val="22"/>
        <w:numPr>
          <w:ilvl w:val="0"/>
          <w:numId w:val="8"/>
        </w:numPr>
        <w:shd w:val="clear" w:color="auto" w:fill="auto"/>
        <w:tabs>
          <w:tab w:val="left" w:pos="763"/>
        </w:tabs>
        <w:spacing w:line="331" w:lineRule="exact"/>
        <w:ind w:firstLine="0"/>
        <w:jc w:val="both"/>
      </w:pPr>
      <w:r>
        <w:t>Не допускается обработка персональных данных, несовместимая с целями сбора персональных данных.</w:t>
      </w:r>
    </w:p>
    <w:p w:rsidR="00B80B52" w:rsidRDefault="00E41E60">
      <w:pPr>
        <w:pStyle w:val="22"/>
        <w:numPr>
          <w:ilvl w:val="0"/>
          <w:numId w:val="8"/>
        </w:numPr>
        <w:shd w:val="clear" w:color="auto" w:fill="auto"/>
        <w:tabs>
          <w:tab w:val="left" w:pos="763"/>
        </w:tabs>
        <w:spacing w:line="317" w:lineRule="exact"/>
        <w:ind w:firstLine="0"/>
        <w:jc w:val="both"/>
      </w:pPr>
      <w:r>
        <w:t>Не допускается объединение баз данных информационных систем персональных данных, содержащих персональные данные, обработка которых</w:t>
      </w:r>
    </w:p>
    <w:p w:rsidR="00B80B52" w:rsidRDefault="00E41E60">
      <w:pPr>
        <w:pStyle w:val="22"/>
        <w:shd w:val="clear" w:color="auto" w:fill="auto"/>
        <w:spacing w:line="317" w:lineRule="exact"/>
        <w:ind w:firstLine="0"/>
        <w:jc w:val="both"/>
      </w:pPr>
      <w:r>
        <w:t>осуществляется в целях, несовместных между собой.</w:t>
      </w:r>
    </w:p>
    <w:p w:rsidR="00B80B52" w:rsidRDefault="00E41E60">
      <w:pPr>
        <w:pStyle w:val="22"/>
        <w:numPr>
          <w:ilvl w:val="0"/>
          <w:numId w:val="9"/>
        </w:numPr>
        <w:shd w:val="clear" w:color="auto" w:fill="auto"/>
        <w:tabs>
          <w:tab w:val="left" w:pos="763"/>
        </w:tabs>
        <w:spacing w:line="317" w:lineRule="exact"/>
        <w:ind w:firstLine="0"/>
        <w:jc w:val="both"/>
      </w:pPr>
      <w:r>
        <w:t>Защита персональных данных субъекта от неправомерного их использования или утраты обеспечивается оператором за счет его средств в порядке, установленном федеральным законом.</w:t>
      </w:r>
    </w:p>
    <w:p w:rsidR="00B80B52" w:rsidRDefault="00E41E60">
      <w:pPr>
        <w:pStyle w:val="22"/>
        <w:numPr>
          <w:ilvl w:val="1"/>
          <w:numId w:val="9"/>
        </w:numPr>
        <w:shd w:val="clear" w:color="auto" w:fill="auto"/>
        <w:tabs>
          <w:tab w:val="left" w:pos="733"/>
        </w:tabs>
        <w:spacing w:line="317" w:lineRule="exact"/>
        <w:ind w:firstLine="0"/>
        <w:jc w:val="both"/>
      </w:pPr>
      <w:r>
        <w:t>Обработка персональных данных без использования средств автоматизации осуществляется в порядке, определенном Положением об особенностях обработки персональных данных, осуществляемой без использования средств автоматизации, утвержденном Постановлением Правительства РФ от 15</w:t>
      </w:r>
    </w:p>
    <w:p w:rsidR="00B80B52" w:rsidRDefault="00E41E60">
      <w:pPr>
        <w:pStyle w:val="22"/>
        <w:shd w:val="clear" w:color="auto" w:fill="auto"/>
        <w:spacing w:after="300" w:line="317" w:lineRule="exact"/>
        <w:ind w:firstLine="0"/>
        <w:jc w:val="both"/>
      </w:pPr>
      <w:r>
        <w:t>сентября 2008г. № 687.</w:t>
      </w:r>
    </w:p>
    <w:p w:rsidR="00B80B52" w:rsidRDefault="00E41E60">
      <w:pPr>
        <w:pStyle w:val="30"/>
        <w:numPr>
          <w:ilvl w:val="0"/>
          <w:numId w:val="10"/>
        </w:numPr>
        <w:shd w:val="clear" w:color="auto" w:fill="auto"/>
        <w:tabs>
          <w:tab w:val="left" w:pos="2200"/>
        </w:tabs>
        <w:spacing w:before="0" w:line="317" w:lineRule="exact"/>
        <w:ind w:left="1860"/>
        <w:jc w:val="both"/>
      </w:pPr>
      <w:r>
        <w:t>Передача и хранение персональных данных</w:t>
      </w:r>
    </w:p>
    <w:p w:rsidR="00B80B52" w:rsidRDefault="00E41E60">
      <w:pPr>
        <w:pStyle w:val="22"/>
        <w:numPr>
          <w:ilvl w:val="1"/>
          <w:numId w:val="10"/>
        </w:numPr>
        <w:shd w:val="clear" w:color="auto" w:fill="auto"/>
        <w:tabs>
          <w:tab w:val="left" w:pos="512"/>
        </w:tabs>
        <w:spacing w:line="317" w:lineRule="exact"/>
        <w:ind w:firstLine="0"/>
        <w:jc w:val="both"/>
      </w:pPr>
      <w:r>
        <w:t>При передаче персональных данных субъекта оператор должен соблюдать следующие требования: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line="317" w:lineRule="exact"/>
        <w:ind w:firstLine="0"/>
        <w:jc w:val="both"/>
      </w:pPr>
      <w:r>
        <w:t>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 законами.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11"/>
        </w:tabs>
        <w:spacing w:line="317" w:lineRule="exact"/>
        <w:ind w:firstLine="0"/>
        <w:jc w:val="both"/>
      </w:pPr>
      <w:r>
        <w:t>Не сообщать персональные данные субъекта в коммерческих целях.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line="317" w:lineRule="exact"/>
        <w:ind w:firstLine="0"/>
        <w:jc w:val="both"/>
      </w:pPr>
      <w:r>
        <w:t>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субъекта, обязаны соблюдать режим секретности (конфиденциальности). Данные Правила не распространяется на обмен персональными данными субъектов в порядке, установленном федеральными законами.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line="317" w:lineRule="exact"/>
        <w:ind w:firstLine="0"/>
        <w:jc w:val="both"/>
      </w:pPr>
      <w:r>
        <w:t xml:space="preserve">Осуществлять передачу персональных данных субъектов в пределах </w:t>
      </w:r>
      <w:r>
        <w:lastRenderedPageBreak/>
        <w:t>администрации сельского поселения в соответствии с настоящими Правилами.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after="270" w:line="317" w:lineRule="exact"/>
        <w:ind w:firstLine="0"/>
        <w:jc w:val="both"/>
      </w:pPr>
      <w:r>
        <w:t>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B80B52" w:rsidRDefault="00E41E60">
      <w:pPr>
        <w:pStyle w:val="22"/>
        <w:numPr>
          <w:ilvl w:val="1"/>
          <w:numId w:val="10"/>
        </w:numPr>
        <w:shd w:val="clear" w:color="auto" w:fill="auto"/>
        <w:tabs>
          <w:tab w:val="left" w:pos="495"/>
        </w:tabs>
        <w:spacing w:after="313" w:line="280" w:lineRule="exact"/>
        <w:ind w:firstLine="0"/>
        <w:jc w:val="both"/>
      </w:pPr>
      <w:r>
        <w:t>Хранение и использование персональных данных субъектов: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line="317" w:lineRule="exact"/>
        <w:ind w:firstLine="0"/>
        <w:jc w:val="both"/>
      </w:pPr>
      <w:r>
        <w:t>Персональные данные субъектов обрабатываются и хранятся в</w:t>
      </w:r>
    </w:p>
    <w:p w:rsidR="00B80B52" w:rsidRDefault="00E41E60">
      <w:pPr>
        <w:pStyle w:val="22"/>
        <w:shd w:val="clear" w:color="auto" w:fill="auto"/>
        <w:spacing w:line="317" w:lineRule="exact"/>
        <w:ind w:firstLine="0"/>
        <w:jc w:val="both"/>
      </w:pPr>
      <w:r>
        <w:rPr>
          <w:rStyle w:val="212pt"/>
        </w:rPr>
        <w:t xml:space="preserve">структурных </w:t>
      </w:r>
      <w:r>
        <w:t>подразделениях, в которые они поступают.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line="317" w:lineRule="exact"/>
        <w:ind w:firstLine="0"/>
        <w:jc w:val="both"/>
      </w:pPr>
      <w:r>
        <w:t>Документы, содержащие персональные данные субъектов, хранятся в шкафах (сейфах), обеспечивающих защиту от несанкционированного доступа.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697"/>
        </w:tabs>
        <w:spacing w:line="317" w:lineRule="exact"/>
        <w:ind w:firstLine="0"/>
        <w:jc w:val="both"/>
      </w:pPr>
      <w:r>
        <w:t>Персональные компьютеры, в которых содержатся персональные данные, должны быть защищены паролями доступа. Жесткие диски компьютеров должны быть пронумерованы и учтены в специальном журнале.</w:t>
      </w:r>
    </w:p>
    <w:p w:rsidR="00B80B52" w:rsidRDefault="00E41E60">
      <w:pPr>
        <w:pStyle w:val="22"/>
        <w:shd w:val="clear" w:color="auto" w:fill="auto"/>
        <w:spacing w:line="317" w:lineRule="exact"/>
        <w:ind w:firstLine="0"/>
        <w:jc w:val="both"/>
      </w:pPr>
      <w:r>
        <w:t>Форма журнала учета съемных носителей персональных данных приведена в приложении №4 к настоящим Правилам.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692"/>
        </w:tabs>
        <w:spacing w:line="317" w:lineRule="exact"/>
        <w:ind w:firstLine="0"/>
        <w:jc w:val="both"/>
      </w:pPr>
      <w:r>
        <w:t xml:space="preserve">Системные блоки компьютеров должны быть опечатаны, все действия по </w:t>
      </w:r>
      <w:r w:rsidR="00A57419">
        <w:t>о</w:t>
      </w:r>
      <w:r>
        <w:t>б</w:t>
      </w:r>
      <w:r w:rsidR="00A57419">
        <w:t>с</w:t>
      </w:r>
      <w:r>
        <w:t>лужи</w:t>
      </w:r>
      <w:r w:rsidR="00A57419">
        <w:t>в</w:t>
      </w:r>
      <w:r>
        <w:t>анию и ремонту должны осуществляться системным администратором.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line="317" w:lineRule="exact"/>
        <w:ind w:firstLine="0"/>
        <w:jc w:val="both"/>
      </w:pPr>
      <w:r>
        <w:t>Персональные данные субъектов могут быть получены, проходить дальнейшую обработку и передаваться на хранение, как на бумажных носителях, так и в электронном виде с передачей по внутренней сети информационной системы.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735"/>
        </w:tabs>
        <w:spacing w:after="270" w:line="317" w:lineRule="exact"/>
        <w:ind w:firstLine="0"/>
        <w:jc w:val="both"/>
      </w:pPr>
      <w:r>
        <w:t>Хранение персональных данных осуществляется в форме, позволяющей определить субъекта персональных данных не дольше, чем этого требуют соответствующие цели обработки персональных данных. Обрабатываемые персональные данные подлежат уничтожению либо обезличиванию по достижении целей обработки, или в случае утраты необходимости в достижении этих целей.</w:t>
      </w:r>
    </w:p>
    <w:p w:rsidR="00B80B52" w:rsidRDefault="00E41E60">
      <w:pPr>
        <w:pStyle w:val="22"/>
        <w:numPr>
          <w:ilvl w:val="0"/>
          <w:numId w:val="10"/>
        </w:numPr>
        <w:shd w:val="clear" w:color="auto" w:fill="auto"/>
        <w:tabs>
          <w:tab w:val="left" w:pos="2918"/>
        </w:tabs>
        <w:spacing w:line="280" w:lineRule="exact"/>
        <w:ind w:left="2600" w:firstLine="0"/>
        <w:jc w:val="both"/>
      </w:pPr>
      <w:r>
        <w:t>Доступ к персональным данным</w:t>
      </w:r>
    </w:p>
    <w:p w:rsidR="00B80B52" w:rsidRDefault="00E41E60">
      <w:pPr>
        <w:pStyle w:val="22"/>
        <w:numPr>
          <w:ilvl w:val="1"/>
          <w:numId w:val="10"/>
        </w:numPr>
        <w:shd w:val="clear" w:color="auto" w:fill="auto"/>
        <w:tabs>
          <w:tab w:val="left" w:pos="605"/>
        </w:tabs>
        <w:spacing w:line="341" w:lineRule="exact"/>
        <w:ind w:firstLine="0"/>
        <w:jc w:val="both"/>
      </w:pPr>
      <w:r>
        <w:t>Право доступа к персональным данным субъектов имеют сотрудники отделов, непосредственно занимающиеся их обработкой. Сотрудники отделов</w:t>
      </w:r>
    </w:p>
    <w:p w:rsidR="00B80B52" w:rsidRDefault="00E41E60">
      <w:pPr>
        <w:pStyle w:val="22"/>
        <w:shd w:val="clear" w:color="auto" w:fill="auto"/>
        <w:spacing w:line="312" w:lineRule="exact"/>
        <w:ind w:left="560" w:firstLine="0"/>
        <w:jc w:val="left"/>
      </w:pPr>
      <w:r>
        <w:t>имеют право получать только те персональные данные работника, которые нео</w:t>
      </w:r>
      <w:r w:rsidR="00A57419">
        <w:t>б</w:t>
      </w:r>
      <w:r>
        <w:t>ходимы для выполнения конкретных функций в соответствии должностной инструкцией указанных лиц. Все остальные работники имеют право на полную информацию только об их персональных данных и обработке</w:t>
      </w:r>
    </w:p>
    <w:p w:rsidR="00B80B52" w:rsidRDefault="00E41E60">
      <w:pPr>
        <w:pStyle w:val="22"/>
        <w:shd w:val="clear" w:color="auto" w:fill="auto"/>
        <w:spacing w:line="280" w:lineRule="exact"/>
        <w:ind w:firstLine="0"/>
        <w:jc w:val="both"/>
      </w:pPr>
      <w:r w:rsidRPr="00BC6E1D">
        <w:rPr>
          <w:lang w:eastAsia="en-US" w:bidi="en-US"/>
        </w:rPr>
        <w:t xml:space="preserve"> </w:t>
      </w:r>
      <w:r>
        <w:t>этих данных.</w:t>
      </w:r>
    </w:p>
    <w:p w:rsidR="00B80B52" w:rsidRDefault="00B80B52">
      <w:pPr>
        <w:pStyle w:val="40"/>
        <w:shd w:val="clear" w:color="auto" w:fill="auto"/>
        <w:spacing w:line="240" w:lineRule="exact"/>
      </w:pPr>
    </w:p>
    <w:p w:rsidR="00B80B52" w:rsidRDefault="00B80B52">
      <w:pPr>
        <w:pStyle w:val="50"/>
        <w:shd w:val="clear" w:color="auto" w:fill="auto"/>
        <w:spacing w:after="121" w:line="110" w:lineRule="exact"/>
      </w:pPr>
    </w:p>
    <w:p w:rsidR="00B80B52" w:rsidRDefault="00E41E60">
      <w:pPr>
        <w:pStyle w:val="22"/>
        <w:numPr>
          <w:ilvl w:val="1"/>
          <w:numId w:val="10"/>
        </w:numPr>
        <w:shd w:val="clear" w:color="auto" w:fill="auto"/>
        <w:tabs>
          <w:tab w:val="left" w:pos="1080"/>
        </w:tabs>
        <w:spacing w:line="280" w:lineRule="exact"/>
        <w:ind w:left="560" w:firstLine="0"/>
        <w:jc w:val="both"/>
      </w:pPr>
      <w:r>
        <w:t>Субъект имеет право: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1286"/>
        </w:tabs>
        <w:spacing w:line="312" w:lineRule="exact"/>
        <w:ind w:left="560" w:firstLine="0"/>
        <w:jc w:val="both"/>
      </w:pPr>
      <w:r>
        <w:t>Получать доступ к своим персональным данным и ознакомление с ними, включая право на безвозмездное получение копий любой записи, содержащей</w:t>
      </w:r>
    </w:p>
    <w:p w:rsidR="00B80B52" w:rsidRDefault="00E41E60">
      <w:pPr>
        <w:pStyle w:val="22"/>
        <w:shd w:val="clear" w:color="auto" w:fill="auto"/>
        <w:spacing w:after="25" w:line="280" w:lineRule="exact"/>
        <w:ind w:left="560" w:firstLine="0"/>
        <w:jc w:val="both"/>
      </w:pPr>
      <w:r>
        <w:t>персональные данные.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1410"/>
        </w:tabs>
        <w:ind w:left="560" w:firstLine="0"/>
        <w:jc w:val="both"/>
      </w:pPr>
      <w:r>
        <w:t>Требовать от оператора уточнения, исключения или исправления неполных, неверных, устаревших, недостоверных, незаконно полученных или не являющихся необходимыми для оператора персональных данных.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1276"/>
        </w:tabs>
        <w:ind w:left="560" w:firstLine="0"/>
        <w:jc w:val="both"/>
      </w:pPr>
      <w:r>
        <w:t>Получать от оператора:</w:t>
      </w:r>
    </w:p>
    <w:p w:rsidR="00B80B52" w:rsidRDefault="00E41E60">
      <w:pPr>
        <w:pStyle w:val="22"/>
        <w:shd w:val="clear" w:color="auto" w:fill="auto"/>
        <w:ind w:left="560" w:firstLine="300"/>
        <w:jc w:val="left"/>
      </w:pPr>
      <w:r>
        <w:rPr>
          <w:rStyle w:val="212pt"/>
        </w:rPr>
        <w:t xml:space="preserve">сведения </w:t>
      </w:r>
      <w:r>
        <w:t>о лицах, которые имеют доступ к персональным данным или которым может быть предоставлен такой доступ;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849"/>
        </w:tabs>
        <w:spacing w:after="51" w:line="280" w:lineRule="exact"/>
        <w:ind w:left="560" w:firstLine="0"/>
        <w:jc w:val="both"/>
      </w:pPr>
      <w:r>
        <w:t>перечень обрабатываемых персональных данных и источник их получения;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849"/>
        </w:tabs>
        <w:spacing w:line="331" w:lineRule="exact"/>
        <w:ind w:left="560" w:firstLine="0"/>
        <w:jc w:val="both"/>
      </w:pPr>
      <w:r>
        <w:lastRenderedPageBreak/>
        <w:t>сроки обработки персональных данных, в том числе сроки их хранения;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854"/>
        </w:tabs>
        <w:spacing w:line="331" w:lineRule="exact"/>
        <w:ind w:left="560" w:firstLine="0"/>
        <w:jc w:val="both"/>
      </w:pPr>
      <w: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1410"/>
        </w:tabs>
        <w:spacing w:line="317" w:lineRule="exact"/>
        <w:ind w:left="560" w:firstLine="0"/>
        <w:jc w:val="both"/>
      </w:pPr>
      <w: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данных.</w:t>
      </w:r>
    </w:p>
    <w:p w:rsidR="00B80B52" w:rsidRDefault="00E41E60">
      <w:pPr>
        <w:pStyle w:val="22"/>
        <w:numPr>
          <w:ilvl w:val="2"/>
          <w:numId w:val="10"/>
        </w:numPr>
        <w:shd w:val="clear" w:color="auto" w:fill="auto"/>
        <w:tabs>
          <w:tab w:val="left" w:pos="1281"/>
        </w:tabs>
        <w:spacing w:after="248" w:line="326" w:lineRule="exact"/>
        <w:ind w:left="560" w:firstLine="0"/>
        <w:jc w:val="both"/>
      </w:pPr>
      <w:r>
        <w:t>Отозвать свое согласие на обработку персональных данных. Форма отзыва согласия на обработку персональных данных приведена в приложении №5 к настоящим Правилам.</w:t>
      </w:r>
    </w:p>
    <w:p w:rsidR="00B80B52" w:rsidRDefault="00E41E60">
      <w:pPr>
        <w:pStyle w:val="22"/>
        <w:numPr>
          <w:ilvl w:val="1"/>
          <w:numId w:val="10"/>
        </w:numPr>
        <w:shd w:val="clear" w:color="auto" w:fill="auto"/>
        <w:tabs>
          <w:tab w:val="left" w:pos="1084"/>
        </w:tabs>
        <w:spacing w:after="240" w:line="317" w:lineRule="exact"/>
        <w:ind w:left="560" w:firstLine="0"/>
        <w:jc w:val="both"/>
      </w:pPr>
      <w:r>
        <w:t>Копировать и делать выписки персональных данных субъекта разрешается исключительно в служебных целях с письменного разрешения руководителя структурного подразделения.</w:t>
      </w:r>
    </w:p>
    <w:p w:rsidR="00B80B52" w:rsidRDefault="00E41E60">
      <w:pPr>
        <w:pStyle w:val="30"/>
        <w:shd w:val="clear" w:color="auto" w:fill="auto"/>
        <w:tabs>
          <w:tab w:val="left" w:pos="2611"/>
        </w:tabs>
        <w:spacing w:before="0" w:line="317" w:lineRule="exact"/>
        <w:jc w:val="both"/>
      </w:pPr>
      <w:r>
        <w:tab/>
        <w:t>6. Порядок уничтожения, блокирования,</w:t>
      </w:r>
    </w:p>
    <w:p w:rsidR="00B80B52" w:rsidRDefault="00E41E60">
      <w:pPr>
        <w:pStyle w:val="30"/>
        <w:shd w:val="clear" w:color="auto" w:fill="auto"/>
        <w:spacing w:before="0" w:line="317" w:lineRule="exact"/>
        <w:ind w:left="3140"/>
        <w:jc w:val="left"/>
      </w:pPr>
      <w:r>
        <w:t>изменения персональных данных.</w:t>
      </w:r>
    </w:p>
    <w:p w:rsidR="00B80B52" w:rsidRDefault="00E41E60">
      <w:pPr>
        <w:pStyle w:val="22"/>
        <w:numPr>
          <w:ilvl w:val="0"/>
          <w:numId w:val="11"/>
        </w:numPr>
        <w:shd w:val="clear" w:color="auto" w:fill="auto"/>
        <w:tabs>
          <w:tab w:val="left" w:pos="1224"/>
        </w:tabs>
        <w:spacing w:line="317" w:lineRule="exact"/>
        <w:ind w:left="560" w:firstLine="0"/>
        <w:jc w:val="both"/>
      </w:pPr>
      <w:r>
        <w:t>Уничтожение персональных данных производится при наступлении обстоятельств или достижения цели обработки персональных данных, с которыми закон, а также настоящие Правила связывают необходимость их</w:t>
      </w:r>
    </w:p>
    <w:p w:rsidR="00B80B52" w:rsidRDefault="00E41E60">
      <w:pPr>
        <w:pStyle w:val="22"/>
        <w:shd w:val="clear" w:color="auto" w:fill="auto"/>
        <w:spacing w:line="317" w:lineRule="exact"/>
        <w:ind w:left="560" w:firstLine="0"/>
        <w:jc w:val="both"/>
      </w:pPr>
      <w:r>
        <w:t>уничтожения, если иное не предусмотрено соглашением между администрацией района и субъектом персональных данных. Уничтожение документов, содержащих персональные данные, производится путем их физического уничтожения (сжигание, измельчение и т.п.), исключающего возможность восстановления персональных данных.</w:t>
      </w:r>
    </w:p>
    <w:p w:rsidR="00B80B52" w:rsidRDefault="00E41E60">
      <w:pPr>
        <w:pStyle w:val="22"/>
        <w:numPr>
          <w:ilvl w:val="0"/>
          <w:numId w:val="11"/>
        </w:numPr>
        <w:shd w:val="clear" w:color="auto" w:fill="auto"/>
        <w:tabs>
          <w:tab w:val="left" w:pos="1224"/>
        </w:tabs>
        <w:spacing w:line="317" w:lineRule="exact"/>
        <w:ind w:firstLine="560"/>
        <w:jc w:val="left"/>
      </w:pPr>
      <w:r>
        <w:t>Блокирование персональных данных осуществляется на основании        письменного заявления субъекта или в случаях, установленных законом.</w:t>
      </w:r>
    </w:p>
    <w:p w:rsidR="00B80B52" w:rsidRDefault="00E41E60">
      <w:pPr>
        <w:pStyle w:val="22"/>
        <w:shd w:val="clear" w:color="auto" w:fill="auto"/>
        <w:spacing w:line="317" w:lineRule="exact"/>
        <w:ind w:left="560" w:firstLine="0"/>
        <w:jc w:val="both"/>
      </w:pPr>
      <w:r>
        <w:t>В заявлении о блокировании персональных данных субъект обязан указать, на какой срок и какие его персональные данные необходимо блокировать.</w:t>
      </w:r>
    </w:p>
    <w:p w:rsidR="00B80B52" w:rsidRDefault="00E41E60">
      <w:pPr>
        <w:pStyle w:val="22"/>
        <w:shd w:val="clear" w:color="auto" w:fill="auto"/>
        <w:ind w:left="480" w:firstLine="0"/>
        <w:jc w:val="left"/>
      </w:pPr>
      <w:r>
        <w:t>По получении указанного заявления субъекта администрация сельскс поселения блокирует персональные данные на срок, указанный в заявлении.</w:t>
      </w:r>
    </w:p>
    <w:p w:rsidR="00B80B52" w:rsidRDefault="00E41E60">
      <w:pPr>
        <w:pStyle w:val="22"/>
        <w:numPr>
          <w:ilvl w:val="0"/>
          <w:numId w:val="11"/>
        </w:numPr>
        <w:shd w:val="clear" w:color="auto" w:fill="auto"/>
        <w:tabs>
          <w:tab w:val="left" w:pos="1050"/>
        </w:tabs>
        <w:ind w:left="480" w:firstLine="0"/>
        <w:jc w:val="both"/>
      </w:pPr>
      <w:r>
        <w:t>Изменение персональных данных производится в случае поступления заявления субъекта об изменении своих персональных данных,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</w:t>
      </w:r>
    </w:p>
    <w:p w:rsidR="00B80B52" w:rsidRDefault="00E41E60">
      <w:pPr>
        <w:pStyle w:val="22"/>
        <w:shd w:val="clear" w:color="auto" w:fill="auto"/>
        <w:spacing w:after="304"/>
        <w:ind w:left="480" w:firstLine="0"/>
        <w:jc w:val="both"/>
      </w:pPr>
      <w:r>
        <w:t>Внесение изменений в персональные данные субъекта производится путем внесения таких изменений в документы, в том числе информационную баз} отдела, содержащую персональные данные субъекта.</w:t>
      </w:r>
    </w:p>
    <w:p w:rsidR="00B80B52" w:rsidRDefault="00E41E60">
      <w:pPr>
        <w:pStyle w:val="30"/>
        <w:numPr>
          <w:ilvl w:val="0"/>
          <w:numId w:val="12"/>
        </w:numPr>
        <w:shd w:val="clear" w:color="auto" w:fill="auto"/>
        <w:tabs>
          <w:tab w:val="left" w:pos="3525"/>
        </w:tabs>
        <w:spacing w:before="0" w:line="317" w:lineRule="exact"/>
        <w:ind w:left="3200"/>
        <w:jc w:val="both"/>
      </w:pPr>
      <w:r>
        <w:t>Защита персональных данных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1050"/>
        </w:tabs>
        <w:spacing w:line="317" w:lineRule="exact"/>
        <w:ind w:left="480" w:firstLine="0"/>
        <w:jc w:val="both"/>
      </w:pPr>
      <w:r>
        <w:t>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деятельности администрации сельского поселения.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1050"/>
        </w:tabs>
        <w:spacing w:line="317" w:lineRule="exact"/>
        <w:ind w:left="480" w:firstLine="0"/>
        <w:jc w:val="both"/>
      </w:pPr>
      <w:r>
        <w:t>При обработке персональных данных оператор обязательно принимает необходимые организационные и технические меры, в том числе использует шифровальные (криптографические) средства для защиты персональны</w:t>
      </w:r>
      <w:r w:rsidR="00782857">
        <w:t>х</w:t>
      </w:r>
      <w:r>
        <w:t xml:space="preserve">, </w:t>
      </w:r>
      <w:r>
        <w:lastRenderedPageBreak/>
        <w:t xml:space="preserve">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соответствии </w:t>
      </w:r>
      <w:r>
        <w:rPr>
          <w:rStyle w:val="212pt"/>
        </w:rPr>
        <w:t xml:space="preserve">с </w:t>
      </w:r>
      <w:r>
        <w:t>требованиями к обеспечению безопасности персональных данных при  обработке в информационных системах персональных данных.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1050"/>
        </w:tabs>
        <w:spacing w:line="317" w:lineRule="exact"/>
        <w:ind w:left="480" w:firstLine="0"/>
        <w:jc w:val="both"/>
      </w:pPr>
      <w:r>
        <w:t>Для защиты персональных данных в администрации сельского поселение применяются следующие принципы и правила: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719"/>
        </w:tabs>
        <w:spacing w:line="317" w:lineRule="exact"/>
        <w:ind w:left="480" w:firstLine="0"/>
        <w:jc w:val="both"/>
      </w:pPr>
      <w:r>
        <w:t>ограничение и регламентация состава работников, функциональные обязанности которых требуют доступа к информации, содержаще</w:t>
      </w:r>
      <w:r w:rsidR="00A57419">
        <w:t>й</w:t>
      </w:r>
      <w:r>
        <w:t xml:space="preserve"> персональные данные;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spacing w:line="317" w:lineRule="exact"/>
        <w:ind w:left="480" w:firstLine="0"/>
        <w:jc w:val="both"/>
      </w:pPr>
      <w:r>
        <w:t xml:space="preserve"> строгое избирательное и обоснованное распределение документов и информации между работниками;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719"/>
        </w:tabs>
        <w:spacing w:line="317" w:lineRule="exact"/>
        <w:ind w:left="480" w:firstLine="0"/>
        <w:jc w:val="left"/>
      </w:pPr>
      <w:r>
        <w:t>рациональное размещение рабочих мест работников, при котор исключалось бы бесконтрольное использование защищаемой информации;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719"/>
        </w:tabs>
        <w:spacing w:line="317" w:lineRule="exact"/>
        <w:ind w:left="480" w:firstLine="0"/>
        <w:jc w:val="left"/>
      </w:pPr>
      <w:r>
        <w:t>знание работниками требований нормативно-методических документов п защите персональных данных;</w:t>
      </w:r>
    </w:p>
    <w:p w:rsidR="00B80B52" w:rsidRDefault="00E41E60">
      <w:pPr>
        <w:pStyle w:val="22"/>
        <w:shd w:val="clear" w:color="auto" w:fill="auto"/>
        <w:spacing w:line="317" w:lineRule="exact"/>
        <w:ind w:left="480" w:firstLine="440"/>
        <w:jc w:val="left"/>
      </w:pPr>
      <w:r>
        <w:t>наличие необходимых условий в помещении для работы конфиденциальными документами и базами данных;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719"/>
        </w:tabs>
        <w:spacing w:line="317" w:lineRule="exact"/>
        <w:ind w:left="480" w:firstLine="0"/>
        <w:jc w:val="both"/>
      </w:pPr>
      <w:r>
        <w:t>определение и регламентация состава работников, имеющих право доступ . (входа) в помещение, в котором находится соответствующая вычислительная</w:t>
      </w:r>
    </w:p>
    <w:p w:rsidR="00B80B52" w:rsidRDefault="00E41E60">
      <w:pPr>
        <w:pStyle w:val="22"/>
        <w:shd w:val="clear" w:color="auto" w:fill="auto"/>
        <w:spacing w:line="317" w:lineRule="exact"/>
        <w:ind w:left="480" w:firstLine="0"/>
        <w:jc w:val="both"/>
      </w:pPr>
      <w:r>
        <w:t>техника;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719"/>
        </w:tabs>
        <w:spacing w:line="317" w:lineRule="exact"/>
        <w:ind w:left="480" w:firstLine="0"/>
        <w:jc w:val="both"/>
      </w:pPr>
      <w:r>
        <w:t>организация порядка уничтожения информации;</w:t>
      </w:r>
    </w:p>
    <w:p w:rsidR="00B80B52" w:rsidRDefault="00E41E60">
      <w:pPr>
        <w:pStyle w:val="22"/>
        <w:shd w:val="clear" w:color="auto" w:fill="auto"/>
        <w:spacing w:line="317" w:lineRule="exact"/>
        <w:ind w:left="480" w:firstLine="440"/>
        <w:jc w:val="left"/>
      </w:pPr>
      <w:r>
        <w:t>своевременное выявление нарушений работниками требован</w:t>
      </w:r>
      <w:r w:rsidR="00A57419">
        <w:t>ий</w:t>
      </w:r>
      <w:r>
        <w:t xml:space="preserve"> разрешительной системы доступа;</w:t>
      </w:r>
    </w:p>
    <w:p w:rsidR="00B80B52" w:rsidRDefault="00E41E60">
      <w:pPr>
        <w:pStyle w:val="22"/>
        <w:numPr>
          <w:ilvl w:val="0"/>
          <w:numId w:val="4"/>
        </w:numPr>
        <w:shd w:val="clear" w:color="auto" w:fill="auto"/>
        <w:tabs>
          <w:tab w:val="left" w:pos="719"/>
        </w:tabs>
        <w:spacing w:line="317" w:lineRule="exact"/>
        <w:ind w:left="480" w:firstLine="0"/>
        <w:jc w:val="both"/>
      </w:pPr>
      <w:r>
        <w:t xml:space="preserve">воспитательная и разъяснительная работа с работниками по предупреждению </w:t>
      </w:r>
      <w:r>
        <w:rPr>
          <w:rStyle w:val="212pt"/>
        </w:rPr>
        <w:t xml:space="preserve">утраты ценных </w:t>
      </w:r>
      <w:r>
        <w:t>сведений при работе с конфиденциальными документами.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1076"/>
        </w:tabs>
        <w:ind w:left="480" w:firstLine="0"/>
        <w:jc w:val="both"/>
      </w:pPr>
      <w:r>
        <w:t>Сотрудник администрации сельского поселения осуществляющим обработку персональных данных в случае расторжения с ним трудового договора обязан прекратить обработку персональных данных, ставших известными ему в связи с исполнением должностных обязанностей.</w:t>
      </w:r>
    </w:p>
    <w:p w:rsidR="00B80B52" w:rsidRDefault="00E41E60">
      <w:pPr>
        <w:pStyle w:val="22"/>
        <w:shd w:val="clear" w:color="auto" w:fill="auto"/>
        <w:spacing w:after="252" w:line="326" w:lineRule="exact"/>
        <w:ind w:left="480" w:firstLine="0"/>
        <w:jc w:val="both"/>
      </w:pPr>
      <w:r>
        <w:t>Форма обязательства сотрудника Администрации сельского поселения о прекращении обработки персональных данных приведена в приложении №6 к настоящим Правилам.</w:t>
      </w:r>
    </w:p>
    <w:p w:rsidR="00B80B52" w:rsidRDefault="00E41E60">
      <w:pPr>
        <w:pStyle w:val="30"/>
        <w:numPr>
          <w:ilvl w:val="0"/>
          <w:numId w:val="12"/>
        </w:numPr>
        <w:shd w:val="clear" w:color="auto" w:fill="auto"/>
        <w:tabs>
          <w:tab w:val="left" w:pos="1882"/>
        </w:tabs>
        <w:spacing w:before="0" w:line="312" w:lineRule="exact"/>
        <w:ind w:left="1080" w:firstLine="460"/>
        <w:jc w:val="left"/>
      </w:pPr>
      <w:r>
        <w:t>Порядок привлечения специализированных сторонних организаций к разработке ИСПДн и средств защиты информации администрации сельского поселения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1076"/>
        </w:tabs>
        <w:spacing w:line="317" w:lineRule="exact"/>
        <w:ind w:left="480" w:firstLine="0"/>
        <w:jc w:val="both"/>
      </w:pPr>
      <w:r>
        <w:t>Порядок привлечения специализированных сторонних организаций к разработке и эксплуатации новых ИСПДн, их задачи и функции на различных стадиях создания и эксплуатации ИСПДн определяются руководителями структурных подразделений администрации сельского поселения, в чем ве</w:t>
      </w:r>
      <w:r w:rsidR="00A57419">
        <w:t>д</w:t>
      </w:r>
      <w:r>
        <w:t>ении находится создаваемая ИСПДн, исходя из особенностей автоматизированных систем.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980"/>
        </w:tabs>
        <w:spacing w:line="317" w:lineRule="exact"/>
        <w:ind w:left="480" w:firstLine="0"/>
        <w:jc w:val="both"/>
      </w:pPr>
      <w:r>
        <w:t>Разработка систем защиты персональных данных в ИСПДн администрации сельского поселения, контроль за эксплуатацией ИСПДн осуществляется специалистом соответствующего отдела администрации сельского поселения.</w:t>
      </w:r>
    </w:p>
    <w:p w:rsidR="00B80B52" w:rsidRDefault="00E41E60">
      <w:pPr>
        <w:pStyle w:val="22"/>
        <w:numPr>
          <w:ilvl w:val="0"/>
          <w:numId w:val="13"/>
        </w:numPr>
        <w:shd w:val="clear" w:color="auto" w:fill="auto"/>
        <w:tabs>
          <w:tab w:val="left" w:pos="994"/>
        </w:tabs>
        <w:spacing w:line="317" w:lineRule="exact"/>
        <w:ind w:left="480" w:firstLine="0"/>
        <w:jc w:val="both"/>
      </w:pPr>
      <w:r>
        <w:t xml:space="preserve">Для проведения мероприятий по обеспечению безопасности персональных </w:t>
      </w:r>
      <w:r>
        <w:lastRenderedPageBreak/>
        <w:t>данных для ИСПДн первого и второго класса и распределенных систем третьего класса специализированные сторонние организации должны иметь лицензии ФСТЭК России на осуществление деятельности по технической защите конфиденциальной информации.</w:t>
      </w:r>
    </w:p>
    <w:p w:rsidR="00B80B52" w:rsidRDefault="00E41E60">
      <w:pPr>
        <w:pStyle w:val="22"/>
        <w:numPr>
          <w:ilvl w:val="0"/>
          <w:numId w:val="14"/>
        </w:numPr>
        <w:shd w:val="clear" w:color="auto" w:fill="auto"/>
        <w:tabs>
          <w:tab w:val="left" w:pos="1076"/>
        </w:tabs>
        <w:spacing w:line="317" w:lineRule="exact"/>
        <w:ind w:left="480" w:firstLine="0"/>
        <w:jc w:val="both"/>
      </w:pPr>
      <w:r>
        <w:t>Без наличия соответствующих лицензий проведение мероприятий ш защите персональных данных возможно только для нераспределенных информационных систем третьего класса, а также для информационных систем</w:t>
      </w:r>
    </w:p>
    <w:p w:rsidR="00B80B52" w:rsidRDefault="00E41E60">
      <w:pPr>
        <w:pStyle w:val="22"/>
        <w:shd w:val="clear" w:color="auto" w:fill="auto"/>
        <w:spacing w:after="244" w:line="317" w:lineRule="exact"/>
        <w:ind w:left="480" w:firstLine="0"/>
        <w:jc w:val="both"/>
      </w:pPr>
      <w:r>
        <w:t>четвертого класса.</w:t>
      </w:r>
    </w:p>
    <w:p w:rsidR="00B80B52" w:rsidRDefault="00E41E60">
      <w:pPr>
        <w:pStyle w:val="30"/>
        <w:numPr>
          <w:ilvl w:val="0"/>
          <w:numId w:val="12"/>
        </w:numPr>
        <w:shd w:val="clear" w:color="auto" w:fill="auto"/>
        <w:tabs>
          <w:tab w:val="left" w:pos="3000"/>
        </w:tabs>
        <w:spacing w:before="0" w:line="312" w:lineRule="exact"/>
        <w:ind w:left="1540" w:right="1160" w:firstLine="1120"/>
        <w:jc w:val="left"/>
      </w:pPr>
      <w:r>
        <w:t>Ответственность за нарушение норм, регулирующих обработку и защиту персональных данных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1076"/>
        </w:tabs>
        <w:spacing w:line="312" w:lineRule="exact"/>
        <w:ind w:left="480" w:firstLine="0"/>
        <w:jc w:val="both"/>
      </w:pPr>
      <w:r>
        <w:t>Руководители структурных 'подразделений администрации сельского</w:t>
      </w:r>
    </w:p>
    <w:p w:rsidR="00B80B52" w:rsidRDefault="00E41E60">
      <w:pPr>
        <w:pStyle w:val="22"/>
        <w:shd w:val="clear" w:color="auto" w:fill="auto"/>
        <w:spacing w:line="312" w:lineRule="exact"/>
        <w:ind w:left="480" w:firstLine="0"/>
        <w:jc w:val="both"/>
      </w:pPr>
      <w:r>
        <w:t>поселения, где осуществляется обработка персональных данных, несут персональную ответственность за организацию обработки персональных данных в их структурных подразделениях.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980"/>
        </w:tabs>
        <w:spacing w:line="312" w:lineRule="exact"/>
        <w:ind w:left="480" w:firstLine="0"/>
        <w:jc w:val="both"/>
      </w:pPr>
      <w:r>
        <w:t>Сотрудники администрации сельского поселения, виновные в нарушении норм, регулирующих получение, обработку и защиту персональных данных</w:t>
      </w:r>
    </w:p>
    <w:p w:rsidR="00B80B52" w:rsidRDefault="00E41E60">
      <w:pPr>
        <w:pStyle w:val="22"/>
        <w:shd w:val="clear" w:color="auto" w:fill="auto"/>
        <w:spacing w:line="312" w:lineRule="exact"/>
        <w:ind w:left="480" w:firstLine="0"/>
        <w:jc w:val="both"/>
      </w:pPr>
      <w:r>
        <w:t>субъекта,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B80B52" w:rsidRDefault="00E41E60">
      <w:pPr>
        <w:pStyle w:val="22"/>
        <w:numPr>
          <w:ilvl w:val="1"/>
          <w:numId w:val="12"/>
        </w:numPr>
        <w:shd w:val="clear" w:color="auto" w:fill="auto"/>
        <w:tabs>
          <w:tab w:val="left" w:pos="1076"/>
        </w:tabs>
        <w:ind w:left="480" w:firstLine="0"/>
        <w:jc w:val="both"/>
      </w:pPr>
      <w:r>
        <w:t>За нарушение норм, регулирующих получение, обработку и защиту</w:t>
      </w:r>
    </w:p>
    <w:p w:rsidR="00B80B52" w:rsidRDefault="00E41E60" w:rsidP="00BC6E1D">
      <w:pPr>
        <w:pStyle w:val="22"/>
        <w:shd w:val="clear" w:color="auto" w:fill="auto"/>
        <w:ind w:left="480" w:firstLine="0"/>
        <w:jc w:val="both"/>
      </w:pPr>
      <w:r>
        <w:t>персональных данных субъекта, администрация сельского поселения несет ответственность в соответствии</w:t>
      </w:r>
      <w:r w:rsidR="00BC6E1D">
        <w:t xml:space="preserve"> с действующим законодательством.</w:t>
      </w:r>
      <w:bookmarkStart w:id="0" w:name="_GoBack"/>
      <w:bookmarkEnd w:id="0"/>
    </w:p>
    <w:sectPr w:rsidR="00B80B52" w:rsidSect="00782857">
      <w:headerReference w:type="default" r:id="rId7"/>
      <w:footnotePr>
        <w:numRestart w:val="eachPage"/>
      </w:footnotePr>
      <w:pgSz w:w="11900" w:h="16840"/>
      <w:pgMar w:top="670" w:right="732" w:bottom="1029" w:left="9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6B" w:rsidRDefault="0000346B" w:rsidP="00B80B52">
      <w:r>
        <w:separator/>
      </w:r>
    </w:p>
  </w:endnote>
  <w:endnote w:type="continuationSeparator" w:id="0">
    <w:p w:rsidR="0000346B" w:rsidRDefault="0000346B" w:rsidP="00B8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6B" w:rsidRDefault="0000346B">
      <w:r>
        <w:separator/>
      </w:r>
    </w:p>
  </w:footnote>
  <w:footnote w:type="continuationSeparator" w:id="0">
    <w:p w:rsidR="0000346B" w:rsidRDefault="0000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60" w:rsidRDefault="0000346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1.65pt;margin-top:43.8pt;width:102pt;height:13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1E60" w:rsidRDefault="00E41E60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</w:rPr>
                  <w:t xml:space="preserve">Приложение № </w:t>
                </w:r>
                <w:r w:rsidR="0000346B">
                  <w:fldChar w:fldCharType="begin"/>
                </w:r>
                <w:r w:rsidR="0000346B">
                  <w:instrText xml:space="preserve"> PAGE \* MERGEFORMAT </w:instrText>
                </w:r>
                <w:r w:rsidR="0000346B">
                  <w:fldChar w:fldCharType="separate"/>
                </w:r>
                <w:r w:rsidR="00BC6E1D" w:rsidRPr="00BC6E1D">
                  <w:rPr>
                    <w:rStyle w:val="aa"/>
                    <w:noProof/>
                  </w:rPr>
                  <w:t>9</w:t>
                </w:r>
                <w:r w:rsidR="0000346B">
                  <w:rPr>
                    <w:rStyle w:val="a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B4F"/>
    <w:multiLevelType w:val="multilevel"/>
    <w:tmpl w:val="966AD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629C4"/>
    <w:multiLevelType w:val="multilevel"/>
    <w:tmpl w:val="F2A89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055AF"/>
    <w:multiLevelType w:val="multilevel"/>
    <w:tmpl w:val="CCCC2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A2C5A"/>
    <w:multiLevelType w:val="multilevel"/>
    <w:tmpl w:val="4E4080E2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56A18"/>
    <w:multiLevelType w:val="multilevel"/>
    <w:tmpl w:val="C79664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40A01"/>
    <w:multiLevelType w:val="multilevel"/>
    <w:tmpl w:val="DB305C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D461FE"/>
    <w:multiLevelType w:val="multilevel"/>
    <w:tmpl w:val="2B48EA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991FA0"/>
    <w:multiLevelType w:val="multilevel"/>
    <w:tmpl w:val="CCE4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1628BE"/>
    <w:multiLevelType w:val="multilevel"/>
    <w:tmpl w:val="6638D80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AF6129"/>
    <w:multiLevelType w:val="multilevel"/>
    <w:tmpl w:val="3E0005C0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D01305"/>
    <w:multiLevelType w:val="multilevel"/>
    <w:tmpl w:val="AEE6211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323B58"/>
    <w:multiLevelType w:val="multilevel"/>
    <w:tmpl w:val="D946D5F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4723F6"/>
    <w:multiLevelType w:val="multilevel"/>
    <w:tmpl w:val="7F926CC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EF392F"/>
    <w:multiLevelType w:val="multilevel"/>
    <w:tmpl w:val="203C12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547B9"/>
    <w:multiLevelType w:val="multilevel"/>
    <w:tmpl w:val="8B42FB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0B52"/>
    <w:rsid w:val="0000346B"/>
    <w:rsid w:val="000C453F"/>
    <w:rsid w:val="00782857"/>
    <w:rsid w:val="00875BA2"/>
    <w:rsid w:val="009C7AF0"/>
    <w:rsid w:val="00A57419"/>
    <w:rsid w:val="00B80B52"/>
    <w:rsid w:val="00BC6E1D"/>
    <w:rsid w:val="00E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A917C0"/>
  <w15:docId w15:val="{B277658E-E24A-4182-807D-84297FF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0B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B52"/>
    <w:rPr>
      <w:color w:val="0066CC"/>
      <w:u w:val="single"/>
    </w:rPr>
  </w:style>
  <w:style w:type="character" w:customStyle="1" w:styleId="2">
    <w:name w:val="Сноска (2)_"/>
    <w:basedOn w:val="a0"/>
    <w:link w:val="20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Сноска + Полужирный"/>
    <w:basedOn w:val="a4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2pt">
    <w:name w:val="Основной текст (2) + 13 pt;Интервал 2 pt"/>
    <w:basedOn w:val="21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B80B5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Колонтитул_"/>
    <w:basedOn w:val="a0"/>
    <w:link w:val="a9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ylfaen4pt">
    <w:name w:val="Колонтитул + Sylfaen;4 pt"/>
    <w:basedOn w:val="a8"/>
    <w:rsid w:val="00B80B5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Sylfaen">
    <w:name w:val="Основной текст (4) + Sylfaen;Курсив"/>
    <w:basedOn w:val="4"/>
    <w:rsid w:val="00B80B5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bel13pt0pt50">
    <w:name w:val="Основной текст (4) + Corbel;13 pt;Полужирный;Интервал 0 pt;Масштаб 50%"/>
    <w:basedOn w:val="4"/>
    <w:rsid w:val="00B80B5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 + Не полужирный"/>
    <w:basedOn w:val="24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Подпись к таблице (2)"/>
    <w:basedOn w:val="24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20">
    <w:name w:val="Основной текст (2) + 11 pt;Масштаб 20%"/>
    <w:basedOn w:val="21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Подпись к таблице (3)_"/>
    <w:basedOn w:val="a0"/>
    <w:link w:val="33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bel16pt">
    <w:name w:val="Основной текст (2) + Corbel;16 pt;Курсив"/>
    <w:basedOn w:val="21"/>
    <w:rsid w:val="00B80B5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B80B5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"/>
    <w:basedOn w:val="21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2pt0">
    <w:name w:val="Основной текст (2) + 13 pt;Интервал 2 pt"/>
    <w:basedOn w:val="21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 + Не полужирный"/>
    <w:basedOn w:val="11"/>
    <w:rsid w:val="00B8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sid w:val="00B80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rsid w:val="00B80B5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rsid w:val="00B80B5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rsid w:val="00B80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B80B52"/>
    <w:pPr>
      <w:shd w:val="clear" w:color="auto" w:fill="FFFFFF"/>
      <w:spacing w:line="322" w:lineRule="exact"/>
      <w:ind w:hanging="8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80B5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80B5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80B52"/>
    <w:pPr>
      <w:shd w:val="clear" w:color="auto" w:fill="FFFFFF"/>
      <w:spacing w:after="180"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a9">
    <w:name w:val="Колонтитул"/>
    <w:basedOn w:val="a"/>
    <w:link w:val="a8"/>
    <w:rsid w:val="00B80B5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80B52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80B52"/>
    <w:pPr>
      <w:shd w:val="clear" w:color="auto" w:fill="FFFFFF"/>
      <w:spacing w:before="1500" w:after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B80B52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B80B52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B80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Подпись к таблице (3)"/>
    <w:basedOn w:val="a"/>
    <w:link w:val="32"/>
    <w:rsid w:val="00B80B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rsid w:val="00B80B52"/>
    <w:pPr>
      <w:shd w:val="clear" w:color="auto" w:fill="FFFFFF"/>
      <w:spacing w:line="293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80B52"/>
    <w:pPr>
      <w:shd w:val="clear" w:color="auto" w:fill="FFFFFF"/>
      <w:spacing w:before="120" w:line="0" w:lineRule="atLeast"/>
      <w:ind w:hanging="800"/>
      <w:jc w:val="both"/>
    </w:pPr>
    <w:rPr>
      <w:rFonts w:ascii="Century Gothic" w:eastAsia="Century Gothic" w:hAnsi="Century Gothic" w:cs="Century Gothic"/>
      <w:b/>
      <w:bCs/>
      <w:sz w:val="19"/>
      <w:szCs w:val="19"/>
      <w:lang w:val="en-US" w:eastAsia="en-US" w:bidi="en-US"/>
    </w:rPr>
  </w:style>
  <w:style w:type="paragraph" w:customStyle="1" w:styleId="42">
    <w:name w:val="Подпись к таблице (4)"/>
    <w:basedOn w:val="a"/>
    <w:link w:val="41"/>
    <w:rsid w:val="00B80B5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rsid w:val="00B80B5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"/>
    <w:rsid w:val="00B80B52"/>
    <w:pPr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9C7A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7AF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C7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7A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mihaulovsky</dc:creator>
  <cp:lastModifiedBy>User Windows</cp:lastModifiedBy>
  <cp:revision>4</cp:revision>
  <dcterms:created xsi:type="dcterms:W3CDTF">2019-07-18T05:25:00Z</dcterms:created>
  <dcterms:modified xsi:type="dcterms:W3CDTF">2019-07-18T11:47:00Z</dcterms:modified>
</cp:coreProperties>
</file>